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74925" w14:textId="77777777" w:rsidR="006729F0" w:rsidRPr="007854FE" w:rsidRDefault="006729F0" w:rsidP="006729F0">
      <w:pPr>
        <w:jc w:val="center"/>
        <w:rPr>
          <w:rFonts w:ascii="Arial" w:hAnsi="Arial"/>
          <w:i/>
          <w:sz w:val="24"/>
        </w:rPr>
      </w:pPr>
      <w:r w:rsidRPr="007854FE">
        <w:rPr>
          <w:rFonts w:ascii="Arial" w:hAnsi="Arial"/>
          <w:i/>
          <w:sz w:val="24"/>
        </w:rPr>
        <w:t>Alabama Commission on Higher Education</w:t>
      </w:r>
    </w:p>
    <w:p w14:paraId="57FDCC3C" w14:textId="77777777" w:rsidR="006729F0" w:rsidRDefault="006729F0" w:rsidP="006729F0">
      <w:pPr>
        <w:jc w:val="center"/>
        <w:rPr>
          <w:rFonts w:ascii="Arial" w:hAnsi="Arial"/>
          <w:b/>
          <w:sz w:val="24"/>
        </w:rPr>
      </w:pPr>
    </w:p>
    <w:p w14:paraId="3E90F1B0" w14:textId="71F8A96E" w:rsidR="006729F0" w:rsidRDefault="006729F0" w:rsidP="006729F0">
      <w:pPr>
        <w:jc w:val="center"/>
        <w:rPr>
          <w:rFonts w:ascii="Arial" w:hAnsi="Arial"/>
          <w:b/>
          <w:sz w:val="24"/>
        </w:rPr>
      </w:pPr>
      <w:r w:rsidRPr="007854FE">
        <w:rPr>
          <w:rFonts w:ascii="Arial" w:hAnsi="Arial"/>
          <w:b/>
          <w:sz w:val="24"/>
        </w:rPr>
        <w:t>PROPOSAL FOR A NEW DEGREE PROGRAM</w:t>
      </w:r>
      <w:r>
        <w:rPr>
          <w:rFonts w:ascii="Arial" w:hAnsi="Arial"/>
          <w:b/>
          <w:sz w:val="24"/>
        </w:rPr>
        <w:t xml:space="preserve"> </w:t>
      </w:r>
    </w:p>
    <w:p w14:paraId="6B88E49C" w14:textId="7DB7140D" w:rsidR="001234D7" w:rsidRDefault="001234D7" w:rsidP="006729F0">
      <w:pPr>
        <w:jc w:val="center"/>
        <w:rPr>
          <w:rFonts w:ascii="Arial" w:hAnsi="Arial"/>
          <w:b/>
          <w:sz w:val="24"/>
        </w:rPr>
      </w:pPr>
    </w:p>
    <w:p w14:paraId="683BEC2D" w14:textId="19911E0B" w:rsidR="006729F0" w:rsidRDefault="006729F0" w:rsidP="006729F0">
      <w:pPr>
        <w:rPr>
          <w:rFonts w:ascii="Arial" w:hAnsi="Arial"/>
          <w:sz w:val="24"/>
        </w:rPr>
      </w:pPr>
    </w:p>
    <w:p w14:paraId="1C87D9C6" w14:textId="410B2AED" w:rsidR="00B56E92" w:rsidRPr="00B56E92" w:rsidRDefault="006729F0" w:rsidP="00013A5A">
      <w:pPr>
        <w:pStyle w:val="ListParagraph"/>
        <w:numPr>
          <w:ilvl w:val="0"/>
          <w:numId w:val="3"/>
        </w:numPr>
        <w:tabs>
          <w:tab w:val="left" w:pos="-120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pPr>
      <w:r w:rsidRPr="00B56E92">
        <w:rPr>
          <w:b/>
        </w:rPr>
        <w:t>Date of Proposal Submission:</w:t>
      </w:r>
      <w:r w:rsidR="00A43C79" w:rsidRPr="00B56E92">
        <w:rPr>
          <w:b/>
        </w:rPr>
        <w:t xml:space="preserve"> </w:t>
      </w:r>
      <w:r w:rsidR="00F915C7">
        <w:rPr>
          <w:b/>
        </w:rPr>
        <w:t>December 2021</w:t>
      </w:r>
      <w:r w:rsidR="00F915C7">
        <w:rPr>
          <w:b/>
        </w:rPr>
        <w:tab/>
      </w:r>
    </w:p>
    <w:p w14:paraId="76801971" w14:textId="7134D6A3" w:rsidR="0042150B" w:rsidRDefault="001234D7" w:rsidP="00B56E92">
      <w:pPr>
        <w:pStyle w:val="ListParagraph"/>
        <w:tabs>
          <w:tab w:val="left" w:pos="-120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rPr>
          <w:b/>
        </w:rPr>
      </w:pPr>
      <w:r w:rsidRPr="001234D7">
        <w:rPr>
          <w:b/>
        </w:rPr>
        <w:t xml:space="preserve">Full program name and level: </w:t>
      </w:r>
      <w:r w:rsidRPr="001234D7">
        <w:rPr>
          <w:b/>
        </w:rPr>
        <w:tab/>
      </w:r>
      <w:r w:rsidR="00F915C7">
        <w:rPr>
          <w:b/>
        </w:rPr>
        <w:t>Bachelor of Science in Respiratory Care</w:t>
      </w:r>
      <w:r w:rsidR="00A837FD">
        <w:rPr>
          <w:b/>
        </w:rPr>
        <w:t xml:space="preserve"> (BSRC)</w:t>
      </w:r>
      <w:r w:rsidRPr="001234D7">
        <w:rPr>
          <w:b/>
        </w:rPr>
        <w:tab/>
      </w:r>
      <w:r w:rsidRPr="001234D7">
        <w:rPr>
          <w:b/>
        </w:rPr>
        <w:tab/>
      </w:r>
      <w:r w:rsidRPr="001234D7">
        <w:rPr>
          <w:b/>
        </w:rPr>
        <w:tab/>
      </w:r>
      <w:r w:rsidRPr="001234D7">
        <w:rPr>
          <w:b/>
        </w:rPr>
        <w:tab/>
      </w:r>
    </w:p>
    <w:p w14:paraId="60FCD776" w14:textId="218A954E" w:rsidR="00B56E92" w:rsidRPr="001234D7" w:rsidRDefault="001234D7" w:rsidP="00B56E92">
      <w:pPr>
        <w:pStyle w:val="ListParagraph"/>
        <w:tabs>
          <w:tab w:val="left" w:pos="-120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rPr>
          <w:b/>
        </w:rPr>
      </w:pPr>
      <w:r w:rsidRPr="001234D7">
        <w:rPr>
          <w:b/>
        </w:rPr>
        <w:t xml:space="preserve">CIP Code: </w:t>
      </w:r>
      <w:r w:rsidR="00F915C7">
        <w:rPr>
          <w:b/>
        </w:rPr>
        <w:t>510908</w:t>
      </w:r>
    </w:p>
    <w:p w14:paraId="26825117" w14:textId="77777777" w:rsidR="0042150B" w:rsidRPr="0042150B" w:rsidRDefault="0042150B" w:rsidP="0042150B">
      <w:pPr>
        <w:pStyle w:val="ListParagraph"/>
        <w:tabs>
          <w:tab w:val="left" w:pos="-120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pPr>
    </w:p>
    <w:p w14:paraId="72118C1D" w14:textId="2B5CE9CE" w:rsidR="00A43C79" w:rsidRPr="00B56E92" w:rsidRDefault="006D7482" w:rsidP="00013A5A">
      <w:pPr>
        <w:pStyle w:val="ListParagraph"/>
        <w:numPr>
          <w:ilvl w:val="0"/>
          <w:numId w:val="3"/>
        </w:numPr>
        <w:tabs>
          <w:tab w:val="left" w:pos="-120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pPr>
      <w:r w:rsidRPr="00B56E92">
        <w:rPr>
          <w:b/>
        </w:rPr>
        <w:t xml:space="preserve">Learning Outcomes and Program Review: </w:t>
      </w:r>
    </w:p>
    <w:p w14:paraId="52015340" w14:textId="0C26DED5" w:rsidR="006D7482" w:rsidRDefault="006D7482" w:rsidP="00013A5A">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 xml:space="preserve">Succinctly list at least four (4) but no more than seven (7) of the most prominent </w:t>
      </w:r>
      <w:r w:rsidRPr="00DC6B4E">
        <w:rPr>
          <w:rFonts w:ascii="Arial" w:hAnsi="Arial"/>
          <w:sz w:val="24"/>
        </w:rPr>
        <w:t>student learning outcomes</w:t>
      </w:r>
      <w:r w:rsidRPr="007854FE">
        <w:rPr>
          <w:rFonts w:ascii="Arial" w:hAnsi="Arial"/>
          <w:sz w:val="24"/>
        </w:rPr>
        <w:t xml:space="preserve"> of the program. </w:t>
      </w:r>
    </w:p>
    <w:p w14:paraId="4A3F3A84" w14:textId="77777777" w:rsidR="00F915C7" w:rsidRDefault="00F915C7" w:rsidP="00013A5A">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45AF753F" w14:textId="77777777" w:rsidR="00F915C7" w:rsidRPr="00F915C7" w:rsidRDefault="00F915C7" w:rsidP="00F915C7">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 w:hanging="360"/>
        <w:rPr>
          <w:rFonts w:ascii="Arial" w:hAnsi="Arial"/>
          <w:b/>
          <w:sz w:val="24"/>
          <w:lang w:bidi="en-US"/>
        </w:rPr>
      </w:pPr>
      <w:r w:rsidRPr="00F915C7">
        <w:rPr>
          <w:rFonts w:ascii="Arial" w:hAnsi="Arial"/>
          <w:b/>
          <w:sz w:val="24"/>
          <w:lang w:bidi="en-US"/>
        </w:rPr>
        <w:t>Upon Completion of the respiratory care program, graduates will be able to:</w:t>
      </w:r>
    </w:p>
    <w:p w14:paraId="7731DA42" w14:textId="77777777" w:rsidR="00F915C7" w:rsidRPr="00F915C7" w:rsidRDefault="00F915C7" w:rsidP="00F915C7">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 w:hanging="360"/>
        <w:rPr>
          <w:rFonts w:ascii="Arial" w:hAnsi="Arial"/>
          <w:b/>
          <w:sz w:val="24"/>
          <w:lang w:bidi="en-US"/>
        </w:rPr>
      </w:pPr>
    </w:p>
    <w:p w14:paraId="4E8F1727" w14:textId="30DE6971" w:rsidR="00F915C7" w:rsidRPr="00F915C7" w:rsidRDefault="00F915C7" w:rsidP="00F915C7">
      <w:pPr>
        <w:pStyle w:val="ListParagraph"/>
        <w:numPr>
          <w:ilvl w:val="0"/>
          <w:numId w:val="6"/>
        </w:num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lang w:bidi="en-US"/>
        </w:rPr>
      </w:pPr>
      <w:r w:rsidRPr="00F915C7">
        <w:rPr>
          <w:b/>
          <w:lang w:bidi="en-US"/>
        </w:rPr>
        <w:t>demonstrate competence in the cognitive (knowledge), psychomotor (skills), and affective (behavior) learning domains of respiratory care practice as performed by registered respiratory therapists (RRTs).</w:t>
      </w:r>
    </w:p>
    <w:p w14:paraId="627812B3" w14:textId="77777777" w:rsidR="00F915C7" w:rsidRPr="00F915C7" w:rsidRDefault="00F915C7" w:rsidP="00F915C7">
      <w:pPr>
        <w:numPr>
          <w:ilvl w:val="0"/>
          <w:numId w:val="6"/>
        </w:num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lang w:bidi="en-US"/>
        </w:rPr>
      </w:pPr>
      <w:r w:rsidRPr="00F915C7">
        <w:rPr>
          <w:rFonts w:ascii="Arial" w:hAnsi="Arial"/>
          <w:b/>
          <w:sz w:val="24"/>
          <w:lang w:bidi="en-US"/>
        </w:rPr>
        <w:t>collaborate effectively with other health care professionals to provide direction and input with decisions related to the plan of respiratory care services and resources for clients.</w:t>
      </w:r>
    </w:p>
    <w:p w14:paraId="33724D92" w14:textId="77777777" w:rsidR="00F915C7" w:rsidRPr="00F915C7" w:rsidRDefault="00F915C7" w:rsidP="00F915C7">
      <w:pPr>
        <w:numPr>
          <w:ilvl w:val="0"/>
          <w:numId w:val="6"/>
        </w:num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lang w:bidi="en-US"/>
        </w:rPr>
      </w:pPr>
      <w:r w:rsidRPr="00F915C7">
        <w:rPr>
          <w:rFonts w:ascii="Arial" w:hAnsi="Arial"/>
          <w:b/>
          <w:sz w:val="24"/>
          <w:lang w:bidi="en-US"/>
        </w:rPr>
        <w:t>demonstrate the ability to recall, apply, and analyze information required of advanced-level respiratory therapists.</w:t>
      </w:r>
    </w:p>
    <w:p w14:paraId="4316AD22" w14:textId="77777777" w:rsidR="00F915C7" w:rsidRPr="00F915C7" w:rsidRDefault="00F915C7" w:rsidP="00F915C7">
      <w:pPr>
        <w:numPr>
          <w:ilvl w:val="0"/>
          <w:numId w:val="6"/>
        </w:num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lang w:bidi="en-US"/>
        </w:rPr>
      </w:pPr>
      <w:r w:rsidRPr="00F915C7">
        <w:rPr>
          <w:rFonts w:ascii="Arial" w:hAnsi="Arial"/>
          <w:b/>
          <w:sz w:val="24"/>
          <w:lang w:bidi="en-US"/>
        </w:rPr>
        <w:t>utilize effective and professional communication with clients from diverse backgrounds, in addition to peers and other health care professionals.</w:t>
      </w:r>
    </w:p>
    <w:p w14:paraId="57FCDC0C" w14:textId="77777777" w:rsidR="00F915C7" w:rsidRPr="00F915C7" w:rsidRDefault="00F915C7" w:rsidP="00F915C7">
      <w:pPr>
        <w:numPr>
          <w:ilvl w:val="0"/>
          <w:numId w:val="6"/>
        </w:num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lang w:bidi="en-US"/>
        </w:rPr>
      </w:pPr>
      <w:r w:rsidRPr="00F915C7">
        <w:rPr>
          <w:rFonts w:ascii="Arial" w:hAnsi="Arial"/>
          <w:b/>
          <w:sz w:val="24"/>
          <w:lang w:bidi="en-US"/>
        </w:rPr>
        <w:t>engage in critical thinking and problem solving through evidence-based practice in multiple health care settings.</w:t>
      </w:r>
    </w:p>
    <w:p w14:paraId="3DA1EAE8" w14:textId="277909EC" w:rsidR="00994012" w:rsidRPr="007854FE" w:rsidRDefault="00994012" w:rsidP="00892066">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 w:hanging="360"/>
        <w:rPr>
          <w:rFonts w:ascii="Arial" w:hAnsi="Arial"/>
          <w:sz w:val="24"/>
        </w:rPr>
      </w:pPr>
    </w:p>
    <w:p w14:paraId="6BE24BA5" w14:textId="77777777" w:rsidR="00B64F06" w:rsidRDefault="00DC6B4E" w:rsidP="00013A5A">
      <w:pPr>
        <w:pStyle w:val="ListParagraph"/>
        <w:numPr>
          <w:ilvl w:val="0"/>
          <w:numId w:val="3"/>
        </w:num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sectPr w:rsidR="00B64F06" w:rsidSect="00013A5A">
          <w:headerReference w:type="default" r:id="rId7"/>
          <w:footerReference w:type="default" r:id="rId8"/>
          <w:endnotePr>
            <w:numFmt w:val="decimal"/>
          </w:endnotePr>
          <w:pgSz w:w="12240" w:h="15840"/>
          <w:pgMar w:top="1440" w:right="1440" w:bottom="1440" w:left="1440" w:header="720" w:footer="720" w:gutter="0"/>
          <w:cols w:space="720"/>
          <w:noEndnote/>
          <w:docGrid w:linePitch="272"/>
        </w:sectPr>
      </w:pPr>
      <w:r w:rsidRPr="00013A5A">
        <w:rPr>
          <w:b/>
        </w:rPr>
        <w:t>Employment Outcomes and Program Demand</w:t>
      </w:r>
    </w:p>
    <w:p w14:paraId="7DA5CC5B" w14:textId="6FC3C653" w:rsidR="001A7228" w:rsidRDefault="00B56E92" w:rsidP="006729F0">
      <w:pPr>
        <w:rPr>
          <w:rStyle w:val="Hyperlink"/>
        </w:rPr>
      </w:pPr>
      <w:r>
        <w:rPr>
          <w:rFonts w:ascii="Arial" w:hAnsi="Arial"/>
          <w:sz w:val="24"/>
        </w:rPr>
        <w:t>Indicate the</w:t>
      </w:r>
      <w:r w:rsidR="003E27EA" w:rsidRPr="00892066">
        <w:rPr>
          <w:rFonts w:ascii="Arial" w:hAnsi="Arial"/>
          <w:sz w:val="24"/>
        </w:rPr>
        <w:t xml:space="preserve"> primary industry where graduates would seek employment</w:t>
      </w:r>
      <w:r>
        <w:rPr>
          <w:rFonts w:ascii="Arial" w:hAnsi="Arial"/>
          <w:sz w:val="24"/>
        </w:rPr>
        <w:t xml:space="preserve"> using the North American Industry Classification System (NAICS)</w:t>
      </w:r>
      <w:r w:rsidR="00892066">
        <w:rPr>
          <w:rFonts w:ascii="Arial" w:hAnsi="Arial"/>
          <w:sz w:val="24"/>
        </w:rPr>
        <w:t>:</w:t>
      </w:r>
      <w:r w:rsidR="003E27EA" w:rsidRPr="00892066">
        <w:rPr>
          <w:rFonts w:ascii="Arial" w:hAnsi="Arial"/>
          <w:sz w:val="24"/>
        </w:rPr>
        <w:t xml:space="preserve"> </w:t>
      </w:r>
      <w:hyperlink r:id="rId9" w:history="1">
        <w:r w:rsidRPr="00994012">
          <w:rPr>
            <w:rStyle w:val="Hyperlink"/>
            <w:rFonts w:ascii="Arial" w:hAnsi="Arial" w:cs="Arial"/>
            <w:sz w:val="24"/>
            <w:szCs w:val="24"/>
          </w:rPr>
          <w:t>https://www.naics.com/search/</w:t>
        </w:r>
      </w:hyperlink>
    </w:p>
    <w:p w14:paraId="449C4E65" w14:textId="3B78566D" w:rsidR="0042150B" w:rsidRPr="0042150B" w:rsidRDefault="0042150B" w:rsidP="006729F0">
      <w:pPr>
        <w:rPr>
          <w:rFonts w:ascii="Arial" w:hAnsi="Arial"/>
          <w:sz w:val="12"/>
          <w:szCs w:val="12"/>
        </w:rPr>
      </w:pPr>
    </w:p>
    <w:p w14:paraId="1298765B" w14:textId="2E00488C" w:rsidR="0042150B" w:rsidRPr="00F915C7" w:rsidRDefault="0042150B" w:rsidP="0042150B">
      <w:pPr>
        <w:ind w:left="720"/>
        <w:rPr>
          <w:rFonts w:ascii="Arial" w:hAnsi="Arial"/>
          <w:b/>
          <w:sz w:val="24"/>
        </w:rPr>
      </w:pPr>
      <w:r>
        <w:rPr>
          <w:rFonts w:ascii="Arial" w:hAnsi="Arial"/>
          <w:sz w:val="24"/>
        </w:rPr>
        <w:t>NAICS</w:t>
      </w:r>
      <w:r w:rsidR="007E7FD4">
        <w:rPr>
          <w:rFonts w:ascii="Arial" w:hAnsi="Arial"/>
          <w:sz w:val="24"/>
        </w:rPr>
        <w:t xml:space="preserve"> Code: </w:t>
      </w:r>
      <w:r w:rsidR="00F915C7" w:rsidRPr="00F915C7">
        <w:rPr>
          <w:rFonts w:ascii="Arial" w:hAnsi="Arial"/>
          <w:b/>
          <w:sz w:val="24"/>
        </w:rPr>
        <w:t>621399</w:t>
      </w:r>
    </w:p>
    <w:p w14:paraId="137C58B2" w14:textId="47DC5B7D" w:rsidR="00892066" w:rsidRDefault="007E7FD4" w:rsidP="006729F0">
      <w:r>
        <w:t xml:space="preserve"> </w:t>
      </w:r>
    </w:p>
    <w:p w14:paraId="0EC90D0D" w14:textId="589EA9BB" w:rsidR="00994012" w:rsidRDefault="00994012" w:rsidP="006729F0"/>
    <w:p w14:paraId="59E24B71" w14:textId="77777777" w:rsidR="00994012" w:rsidRPr="007854FE" w:rsidRDefault="00994012" w:rsidP="006729F0"/>
    <w:p w14:paraId="1933CA0F" w14:textId="7A0D2583" w:rsidR="00892066" w:rsidRDefault="00B56E92" w:rsidP="00892066">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Select</w:t>
      </w:r>
      <w:r w:rsidR="00834143">
        <w:rPr>
          <w:rFonts w:ascii="Arial" w:hAnsi="Arial"/>
          <w:sz w:val="24"/>
        </w:rPr>
        <w:t xml:space="preserve"> </w:t>
      </w:r>
      <w:r w:rsidR="00994012">
        <w:rPr>
          <w:rFonts w:ascii="Arial" w:hAnsi="Arial"/>
          <w:sz w:val="24"/>
        </w:rPr>
        <w:t xml:space="preserve">at least one and </w:t>
      </w:r>
      <w:r>
        <w:rPr>
          <w:rFonts w:ascii="Arial" w:hAnsi="Arial"/>
          <w:sz w:val="24"/>
        </w:rPr>
        <w:t>up to</w:t>
      </w:r>
      <w:r w:rsidR="00834143">
        <w:rPr>
          <w:rFonts w:ascii="Arial" w:hAnsi="Arial"/>
          <w:sz w:val="24"/>
        </w:rPr>
        <w:t xml:space="preserve"> </w:t>
      </w:r>
      <w:r w:rsidR="00994012">
        <w:rPr>
          <w:rFonts w:ascii="Arial" w:hAnsi="Arial"/>
          <w:sz w:val="24"/>
        </w:rPr>
        <w:t>three</w:t>
      </w:r>
      <w:r w:rsidR="00834143">
        <w:rPr>
          <w:rFonts w:ascii="Arial" w:hAnsi="Arial"/>
          <w:sz w:val="24"/>
        </w:rPr>
        <w:t xml:space="preserve"> </w:t>
      </w:r>
      <w:r>
        <w:rPr>
          <w:rFonts w:ascii="Arial" w:hAnsi="Arial"/>
          <w:sz w:val="24"/>
        </w:rPr>
        <w:t>Standard O</w:t>
      </w:r>
      <w:r w:rsidR="00834143">
        <w:rPr>
          <w:rFonts w:ascii="Arial" w:hAnsi="Arial"/>
          <w:sz w:val="24"/>
        </w:rPr>
        <w:t xml:space="preserve">ccupational </w:t>
      </w:r>
      <w:r>
        <w:rPr>
          <w:rFonts w:ascii="Arial" w:hAnsi="Arial"/>
          <w:sz w:val="24"/>
        </w:rPr>
        <w:t>C</w:t>
      </w:r>
      <w:r w:rsidR="00834143">
        <w:rPr>
          <w:rFonts w:ascii="Arial" w:hAnsi="Arial"/>
          <w:sz w:val="24"/>
        </w:rPr>
        <w:t xml:space="preserve">odes </w:t>
      </w:r>
      <w:r>
        <w:rPr>
          <w:rFonts w:ascii="Arial" w:hAnsi="Arial"/>
          <w:sz w:val="24"/>
        </w:rPr>
        <w:t xml:space="preserve">(SOCs) </w:t>
      </w:r>
      <w:r w:rsidR="00013A5A">
        <w:rPr>
          <w:rFonts w:ascii="Arial" w:hAnsi="Arial"/>
          <w:sz w:val="24"/>
        </w:rPr>
        <w:t xml:space="preserve">where graduates </w:t>
      </w:r>
      <w:r w:rsidR="00994012">
        <w:rPr>
          <w:rFonts w:ascii="Arial" w:hAnsi="Arial"/>
          <w:sz w:val="24"/>
        </w:rPr>
        <w:t xml:space="preserve">of the new program </w:t>
      </w:r>
      <w:r w:rsidR="00013A5A">
        <w:rPr>
          <w:rFonts w:ascii="Arial" w:hAnsi="Arial"/>
          <w:sz w:val="24"/>
        </w:rPr>
        <w:t xml:space="preserve">would seek employment: </w:t>
      </w:r>
      <w:hyperlink r:id="rId10" w:history="1">
        <w:r w:rsidR="00013A5A" w:rsidRPr="00994012">
          <w:rPr>
            <w:rStyle w:val="Hyperlink"/>
            <w:rFonts w:ascii="Arial" w:hAnsi="Arial" w:cs="Arial"/>
            <w:sz w:val="24"/>
            <w:szCs w:val="24"/>
          </w:rPr>
          <w:t>https://www.bls.gov/soc/2018/major_groups.htm</w:t>
        </w:r>
      </w:hyperlink>
      <w:r w:rsidR="00834143">
        <w:rPr>
          <w:rFonts w:ascii="Arial" w:hAnsi="Arial"/>
          <w:sz w:val="24"/>
        </w:rPr>
        <w:t xml:space="preserve"> </w:t>
      </w:r>
    </w:p>
    <w:p w14:paraId="20B51540" w14:textId="744A4E43" w:rsidR="00013A5A" w:rsidRPr="00013A5A" w:rsidRDefault="00013A5A" w:rsidP="00013A5A">
      <w:pPr>
        <w:rPr>
          <w:rFonts w:ascii="Arial" w:hAnsi="Arial" w:cs="Arial"/>
        </w:rPr>
      </w:pPr>
    </w:p>
    <w:p w14:paraId="61A95F91" w14:textId="305BEE27" w:rsidR="00013A5A" w:rsidRPr="00F915C7" w:rsidRDefault="00013A5A" w:rsidP="00013A5A">
      <w:pPr>
        <w:spacing w:line="276" w:lineRule="auto"/>
        <w:ind w:left="720"/>
        <w:rPr>
          <w:rFonts w:ascii="Arial" w:hAnsi="Arial" w:cs="Arial"/>
          <w:b/>
          <w:sz w:val="24"/>
          <w:szCs w:val="24"/>
        </w:rPr>
      </w:pPr>
      <w:r w:rsidRPr="00013A5A">
        <w:rPr>
          <w:rFonts w:ascii="Arial" w:hAnsi="Arial" w:cs="Arial"/>
          <w:sz w:val="24"/>
          <w:szCs w:val="24"/>
        </w:rPr>
        <w:t>SOC 1</w:t>
      </w:r>
      <w:r w:rsidR="00994012">
        <w:rPr>
          <w:rFonts w:ascii="Arial" w:hAnsi="Arial" w:cs="Arial"/>
          <w:sz w:val="24"/>
          <w:szCs w:val="24"/>
        </w:rPr>
        <w:t xml:space="preserve"> </w:t>
      </w:r>
      <w:r w:rsidR="00F915C7" w:rsidRPr="00F915C7">
        <w:rPr>
          <w:rFonts w:ascii="Arial" w:hAnsi="Arial" w:cs="Arial"/>
          <w:b/>
          <w:sz w:val="24"/>
          <w:szCs w:val="24"/>
        </w:rPr>
        <w:t>29-1126.00</w:t>
      </w:r>
    </w:p>
    <w:p w14:paraId="507DB644" w14:textId="0A3BBF3E" w:rsidR="00013A5A" w:rsidRPr="00013A5A" w:rsidRDefault="00013A5A" w:rsidP="00013A5A">
      <w:pPr>
        <w:spacing w:line="276" w:lineRule="auto"/>
        <w:ind w:left="720"/>
        <w:rPr>
          <w:rFonts w:ascii="Arial" w:hAnsi="Arial" w:cs="Arial"/>
          <w:sz w:val="24"/>
          <w:szCs w:val="24"/>
        </w:rPr>
      </w:pPr>
      <w:r w:rsidRPr="00013A5A">
        <w:rPr>
          <w:rFonts w:ascii="Arial" w:hAnsi="Arial" w:cs="Arial"/>
          <w:sz w:val="24"/>
          <w:szCs w:val="24"/>
        </w:rPr>
        <w:lastRenderedPageBreak/>
        <w:t>SOC 2</w:t>
      </w:r>
    </w:p>
    <w:p w14:paraId="31246FB0" w14:textId="6F90FBAA" w:rsidR="00013A5A" w:rsidRPr="00013A5A" w:rsidRDefault="00013A5A" w:rsidP="00013A5A">
      <w:pPr>
        <w:spacing w:line="276" w:lineRule="auto"/>
        <w:ind w:left="720"/>
        <w:rPr>
          <w:rFonts w:ascii="Arial" w:hAnsi="Arial" w:cs="Arial"/>
          <w:sz w:val="24"/>
          <w:szCs w:val="24"/>
        </w:rPr>
      </w:pPr>
      <w:r w:rsidRPr="00013A5A">
        <w:rPr>
          <w:rFonts w:ascii="Arial" w:hAnsi="Arial" w:cs="Arial"/>
          <w:sz w:val="24"/>
          <w:szCs w:val="24"/>
        </w:rPr>
        <w:t>SOC 3</w:t>
      </w:r>
    </w:p>
    <w:p w14:paraId="79778A9A" w14:textId="77777777" w:rsidR="00994012" w:rsidRDefault="00994012" w:rsidP="00013A5A">
      <w:pPr>
        <w:rPr>
          <w:rFonts w:ascii="Arial" w:hAnsi="Arial" w:cs="Arial"/>
          <w:sz w:val="24"/>
        </w:rPr>
      </w:pPr>
    </w:p>
    <w:p w14:paraId="776D1496" w14:textId="05844956" w:rsidR="00834143" w:rsidRDefault="00834143" w:rsidP="00013A5A">
      <w:pPr>
        <w:rPr>
          <w:rFonts w:ascii="Arial" w:hAnsi="Arial" w:cs="Arial"/>
          <w:sz w:val="24"/>
        </w:rPr>
      </w:pPr>
      <w:r w:rsidRPr="00013A5A">
        <w:rPr>
          <w:rFonts w:ascii="Arial" w:hAnsi="Arial" w:cs="Arial"/>
          <w:sz w:val="24"/>
        </w:rPr>
        <w:t xml:space="preserve">Please </w:t>
      </w:r>
      <w:r w:rsidR="001A7228" w:rsidRPr="00013A5A">
        <w:rPr>
          <w:rFonts w:ascii="Arial" w:hAnsi="Arial" w:cs="Arial"/>
          <w:sz w:val="24"/>
        </w:rPr>
        <w:t>explain</w:t>
      </w:r>
      <w:r w:rsidRPr="00013A5A">
        <w:rPr>
          <w:rFonts w:ascii="Arial" w:hAnsi="Arial" w:cs="Arial"/>
          <w:sz w:val="24"/>
        </w:rPr>
        <w:t xml:space="preserve"> whether further education/ training is required </w:t>
      </w:r>
      <w:r w:rsidR="00892066" w:rsidRPr="00013A5A">
        <w:rPr>
          <w:rFonts w:ascii="Arial" w:hAnsi="Arial" w:cs="Arial"/>
          <w:sz w:val="24"/>
        </w:rPr>
        <w:t xml:space="preserve">for graduates of the proposed program </w:t>
      </w:r>
      <w:r w:rsidRPr="00013A5A">
        <w:rPr>
          <w:rFonts w:ascii="Arial" w:hAnsi="Arial" w:cs="Arial"/>
          <w:sz w:val="24"/>
        </w:rPr>
        <w:t>to gain entry-level employment in the occupation</w:t>
      </w:r>
      <w:r w:rsidR="00892066" w:rsidRPr="00013A5A">
        <w:rPr>
          <w:rFonts w:ascii="Arial" w:hAnsi="Arial" w:cs="Arial"/>
          <w:sz w:val="24"/>
        </w:rPr>
        <w:t>s</w:t>
      </w:r>
      <w:r w:rsidRPr="00013A5A">
        <w:rPr>
          <w:rFonts w:ascii="Arial" w:hAnsi="Arial" w:cs="Arial"/>
          <w:sz w:val="24"/>
        </w:rPr>
        <w:t xml:space="preserve"> you have selected. </w:t>
      </w:r>
    </w:p>
    <w:p w14:paraId="3EFE186C" w14:textId="77777777" w:rsidR="00F915C7" w:rsidRDefault="00F915C7" w:rsidP="00013A5A">
      <w:pPr>
        <w:rPr>
          <w:rFonts w:ascii="Arial" w:hAnsi="Arial" w:cs="Arial"/>
          <w:sz w:val="24"/>
        </w:rPr>
      </w:pPr>
    </w:p>
    <w:p w14:paraId="1D0B6A39" w14:textId="550C26F3" w:rsidR="00F915C7" w:rsidRPr="00F915C7" w:rsidRDefault="00F915C7" w:rsidP="00013A5A">
      <w:pPr>
        <w:rPr>
          <w:rFonts w:ascii="Arial" w:hAnsi="Arial" w:cs="Arial"/>
          <w:b/>
          <w:sz w:val="24"/>
        </w:rPr>
      </w:pPr>
      <w:r w:rsidRPr="00F915C7">
        <w:rPr>
          <w:rFonts w:ascii="Arial" w:hAnsi="Arial" w:cs="Arial"/>
          <w:b/>
          <w:sz w:val="24"/>
        </w:rPr>
        <w:t>Further education or training will not be required to gain entry-level employment as a respiratory therapist.</w:t>
      </w:r>
    </w:p>
    <w:p w14:paraId="2EBBC30B" w14:textId="77777777" w:rsidR="00834143" w:rsidRPr="00013A5A" w:rsidRDefault="00834143" w:rsidP="00834143">
      <w:pPr>
        <w:rPr>
          <w:rFonts w:ascii="Arial" w:hAnsi="Arial" w:cs="Arial"/>
        </w:rPr>
      </w:pPr>
    </w:p>
    <w:p w14:paraId="47042FFB" w14:textId="2EE06DCB" w:rsidR="006729F0" w:rsidRPr="00013A5A" w:rsidRDefault="006729F0" w:rsidP="006729F0">
      <w:pPr>
        <w:rPr>
          <w:rFonts w:ascii="Arial" w:hAnsi="Arial" w:cs="Arial"/>
        </w:rPr>
      </w:pPr>
    </w:p>
    <w:p w14:paraId="72E0D704" w14:textId="77777777" w:rsidR="00892066" w:rsidRPr="007854FE" w:rsidRDefault="00892066" w:rsidP="006729F0"/>
    <w:p w14:paraId="1E108110" w14:textId="53717CFE" w:rsidR="008A410C" w:rsidRDefault="00892066" w:rsidP="00892066">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892066">
        <w:rPr>
          <w:rFonts w:ascii="Arial" w:hAnsi="Arial"/>
          <w:sz w:val="24"/>
        </w:rPr>
        <w:t xml:space="preserve">Please describe how you will </w:t>
      </w:r>
      <w:r w:rsidR="008A410C" w:rsidRPr="00892066">
        <w:rPr>
          <w:rFonts w:ascii="Arial" w:hAnsi="Arial"/>
          <w:sz w:val="24"/>
        </w:rPr>
        <w:t xml:space="preserve">determine </w:t>
      </w:r>
      <w:r w:rsidRPr="00892066">
        <w:rPr>
          <w:rFonts w:ascii="Arial" w:hAnsi="Arial"/>
          <w:sz w:val="24"/>
        </w:rPr>
        <w:t>whether</w:t>
      </w:r>
      <w:r w:rsidR="008A410C" w:rsidRPr="00892066">
        <w:rPr>
          <w:rFonts w:ascii="Arial" w:hAnsi="Arial"/>
          <w:sz w:val="24"/>
        </w:rPr>
        <w:t xml:space="preserve"> graduates </w:t>
      </w:r>
      <w:r w:rsidRPr="00892066">
        <w:rPr>
          <w:rFonts w:ascii="Arial" w:hAnsi="Arial"/>
          <w:sz w:val="24"/>
        </w:rPr>
        <w:t xml:space="preserve">are successful </w:t>
      </w:r>
      <w:r w:rsidR="008A410C" w:rsidRPr="00892066">
        <w:rPr>
          <w:rFonts w:ascii="Arial" w:hAnsi="Arial"/>
          <w:sz w:val="24"/>
        </w:rPr>
        <w:t xml:space="preserve">in obtaining relevant employment or </w:t>
      </w:r>
      <w:r w:rsidRPr="00892066">
        <w:rPr>
          <w:rFonts w:ascii="Arial" w:hAnsi="Arial"/>
          <w:sz w:val="24"/>
        </w:rPr>
        <w:t xml:space="preserve">pursuing </w:t>
      </w:r>
      <w:r w:rsidR="008A410C" w:rsidRPr="00892066">
        <w:rPr>
          <w:rFonts w:ascii="Arial" w:hAnsi="Arial"/>
          <w:sz w:val="24"/>
        </w:rPr>
        <w:t>further study.</w:t>
      </w:r>
    </w:p>
    <w:p w14:paraId="43D50C37" w14:textId="5F42820E" w:rsidR="00642093" w:rsidRPr="00642093" w:rsidRDefault="00642093" w:rsidP="00892066">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p>
    <w:p w14:paraId="15843864" w14:textId="0F55D912" w:rsidR="00642093" w:rsidRPr="00642093" w:rsidRDefault="00642093" w:rsidP="00892066">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r w:rsidRPr="00642093">
        <w:rPr>
          <w:rFonts w:ascii="Arial" w:hAnsi="Arial"/>
          <w:b/>
          <w:sz w:val="24"/>
        </w:rPr>
        <w:t xml:space="preserve">Employment Surveys will be sent to graduates of the </w:t>
      </w:r>
      <w:commentRangeStart w:id="0"/>
      <w:r w:rsidRPr="00642093">
        <w:rPr>
          <w:rFonts w:ascii="Arial" w:hAnsi="Arial"/>
          <w:b/>
          <w:sz w:val="24"/>
        </w:rPr>
        <w:t>program</w:t>
      </w:r>
      <w:commentRangeEnd w:id="0"/>
      <w:r w:rsidR="005176AD">
        <w:rPr>
          <w:rStyle w:val="CommentReference"/>
        </w:rPr>
        <w:commentReference w:id="0"/>
      </w:r>
      <w:r w:rsidRPr="00642093">
        <w:rPr>
          <w:rFonts w:ascii="Arial" w:hAnsi="Arial"/>
          <w:b/>
          <w:sz w:val="24"/>
        </w:rPr>
        <w:t>.</w:t>
      </w:r>
    </w:p>
    <w:p w14:paraId="47A72015" w14:textId="2CDCAA03" w:rsidR="006729F0" w:rsidRDefault="006729F0"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sz w:val="24"/>
        </w:rPr>
      </w:pPr>
    </w:p>
    <w:p w14:paraId="2872F574" w14:textId="4695EE0E" w:rsidR="00892066" w:rsidRDefault="00892066"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sz w:val="24"/>
        </w:rPr>
      </w:pPr>
    </w:p>
    <w:p w14:paraId="00DA76A4" w14:textId="77777777" w:rsidR="00892066" w:rsidRPr="007854FE" w:rsidRDefault="00892066"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sz w:val="24"/>
        </w:rPr>
      </w:pPr>
    </w:p>
    <w:p w14:paraId="79717BF4" w14:textId="6F9D69F1" w:rsidR="00892066" w:rsidRPr="007854FE" w:rsidRDefault="00892066" w:rsidP="00892066">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Brie</w:t>
      </w:r>
      <w:r>
        <w:rPr>
          <w:rFonts w:ascii="Arial" w:hAnsi="Arial"/>
          <w:sz w:val="24"/>
        </w:rPr>
        <w:t xml:space="preserve">fly describe </w:t>
      </w:r>
      <w:r w:rsidR="00FA4CA2">
        <w:rPr>
          <w:rFonts w:ascii="Arial" w:hAnsi="Arial"/>
          <w:sz w:val="24"/>
        </w:rPr>
        <w:t>how</w:t>
      </w:r>
      <w:r>
        <w:rPr>
          <w:rFonts w:ascii="Arial" w:hAnsi="Arial"/>
          <w:sz w:val="24"/>
        </w:rPr>
        <w:t xml:space="preserve"> the program fulfills a specific industry or employment need</w:t>
      </w:r>
      <w:r w:rsidRPr="007854FE">
        <w:rPr>
          <w:rFonts w:ascii="Arial" w:hAnsi="Arial"/>
          <w:sz w:val="24"/>
        </w:rPr>
        <w:t xml:space="preserve"> for the State of Alabama. </w:t>
      </w:r>
      <w:r>
        <w:rPr>
          <w:rFonts w:ascii="Arial" w:hAnsi="Arial"/>
          <w:sz w:val="24"/>
        </w:rPr>
        <w:t>Please</w:t>
      </w:r>
      <w:r w:rsidR="00994012">
        <w:rPr>
          <w:rFonts w:ascii="Arial" w:hAnsi="Arial"/>
          <w:sz w:val="24"/>
        </w:rPr>
        <w:t xml:space="preserve"> refer to the State’s “In-Demand Occupations List” (see </w:t>
      </w:r>
      <w:hyperlink r:id="rId14" w:history="1">
        <w:r w:rsidR="00994012" w:rsidRPr="00994012">
          <w:rPr>
            <w:rStyle w:val="Hyperlink"/>
            <w:rFonts w:ascii="Arial" w:hAnsi="Arial"/>
            <w:sz w:val="24"/>
          </w:rPr>
          <w:t>ACHE’s Academic Program</w:t>
        </w:r>
      </w:hyperlink>
      <w:r w:rsidR="00994012">
        <w:rPr>
          <w:rFonts w:ascii="Arial" w:hAnsi="Arial"/>
          <w:sz w:val="24"/>
        </w:rPr>
        <w:t xml:space="preserve"> page for most recent list) or</w:t>
      </w:r>
      <w:r>
        <w:rPr>
          <w:rFonts w:ascii="Arial" w:hAnsi="Arial"/>
          <w:sz w:val="24"/>
        </w:rPr>
        <w:t xml:space="preserve"> include local and statewide occupational projections, along with data sources as appropriate. </w:t>
      </w:r>
    </w:p>
    <w:p w14:paraId="507082B0" w14:textId="48D8DA83" w:rsidR="00013A5A" w:rsidRDefault="00D144EA" w:rsidP="00CF46BA">
      <w:pPr>
        <w:widowControl w:val="0"/>
        <w:autoSpaceDE w:val="0"/>
        <w:autoSpaceDN w:val="0"/>
        <w:spacing w:line="249" w:lineRule="auto"/>
        <w:ind w:right="925"/>
        <w:jc w:val="both"/>
        <w:rPr>
          <w:rFonts w:ascii="Arial" w:hAnsi="Arial"/>
          <w:sz w:val="24"/>
        </w:rPr>
      </w:pPr>
      <w:r w:rsidRPr="00D144EA">
        <w:rPr>
          <w:rFonts w:ascii="Arial" w:eastAsia="Arial" w:hAnsi="Arial" w:cs="Arial"/>
          <w:b/>
          <w:sz w:val="24"/>
          <w:szCs w:val="24"/>
          <w:lang w:bidi="en-US"/>
        </w:rPr>
        <w:t xml:space="preserve">Respiratory therapy </w:t>
      </w:r>
      <w:r w:rsidR="00013F99">
        <w:rPr>
          <w:rFonts w:ascii="Arial" w:eastAsia="Arial" w:hAnsi="Arial" w:cs="Arial"/>
          <w:b/>
          <w:sz w:val="24"/>
          <w:szCs w:val="24"/>
          <w:lang w:bidi="en-US"/>
        </w:rPr>
        <w:t xml:space="preserve">(RT) </w:t>
      </w:r>
      <w:r w:rsidRPr="00D144EA">
        <w:rPr>
          <w:rFonts w:ascii="Arial" w:eastAsia="Arial" w:hAnsi="Arial" w:cs="Arial"/>
          <w:b/>
          <w:sz w:val="24"/>
          <w:szCs w:val="24"/>
          <w:lang w:bidi="en-US"/>
        </w:rPr>
        <w:t>departments i</w:t>
      </w:r>
      <w:r>
        <w:rPr>
          <w:rFonts w:ascii="Arial" w:eastAsia="Arial" w:hAnsi="Arial" w:cs="Arial"/>
          <w:b/>
          <w:sz w:val="24"/>
          <w:szCs w:val="24"/>
          <w:lang w:bidi="en-US"/>
        </w:rPr>
        <w:t>n Alabama have</w:t>
      </w:r>
      <w:r w:rsidRPr="00D144EA">
        <w:rPr>
          <w:rFonts w:ascii="Arial" w:eastAsia="Arial" w:hAnsi="Arial" w:cs="Arial"/>
          <w:b/>
          <w:sz w:val="24"/>
          <w:szCs w:val="24"/>
          <w:lang w:bidi="en-US"/>
        </w:rPr>
        <w:t xml:space="preserve"> been</w:t>
      </w:r>
      <w:r w:rsidR="00013F99">
        <w:rPr>
          <w:rFonts w:ascii="Arial" w:eastAsia="Arial" w:hAnsi="Arial" w:cs="Arial"/>
          <w:b/>
          <w:sz w:val="24"/>
          <w:szCs w:val="24"/>
          <w:lang w:bidi="en-US"/>
        </w:rPr>
        <w:t xml:space="preserve"> greatly</w:t>
      </w:r>
      <w:r w:rsidRPr="00D144EA">
        <w:rPr>
          <w:rFonts w:ascii="Arial" w:eastAsia="Arial" w:hAnsi="Arial" w:cs="Arial"/>
          <w:b/>
          <w:sz w:val="24"/>
          <w:szCs w:val="24"/>
          <w:lang w:bidi="en-US"/>
        </w:rPr>
        <w:t xml:space="preserve"> impacted </w:t>
      </w:r>
      <w:r>
        <w:rPr>
          <w:rFonts w:ascii="Arial" w:eastAsia="Arial" w:hAnsi="Arial" w:cs="Arial"/>
          <w:b/>
          <w:sz w:val="24"/>
          <w:szCs w:val="24"/>
          <w:lang w:bidi="en-US"/>
        </w:rPr>
        <w:t>by the COVID pandemic</w:t>
      </w:r>
      <w:r w:rsidR="00013F99">
        <w:rPr>
          <w:rFonts w:ascii="Arial" w:eastAsia="Arial" w:hAnsi="Arial" w:cs="Arial"/>
          <w:b/>
          <w:sz w:val="24"/>
          <w:szCs w:val="24"/>
          <w:lang w:bidi="en-US"/>
        </w:rPr>
        <w:t xml:space="preserve"> </w:t>
      </w:r>
      <w:r>
        <w:rPr>
          <w:rFonts w:ascii="Arial" w:eastAsia="Arial" w:hAnsi="Arial" w:cs="Arial"/>
          <w:b/>
          <w:sz w:val="24"/>
          <w:szCs w:val="24"/>
          <w:lang w:bidi="en-US"/>
        </w:rPr>
        <w:t xml:space="preserve">and </w:t>
      </w:r>
      <w:r w:rsidRPr="00D144EA">
        <w:rPr>
          <w:rFonts w:ascii="Arial" w:eastAsia="Arial" w:hAnsi="Arial" w:cs="Arial"/>
          <w:b/>
          <w:sz w:val="24"/>
          <w:szCs w:val="24"/>
          <w:lang w:bidi="en-US"/>
        </w:rPr>
        <w:t xml:space="preserve">the need for additional therapists is high.  All </w:t>
      </w:r>
      <w:r>
        <w:rPr>
          <w:rFonts w:ascii="Arial" w:eastAsia="Arial" w:hAnsi="Arial" w:cs="Arial"/>
          <w:b/>
          <w:sz w:val="24"/>
          <w:szCs w:val="24"/>
          <w:lang w:bidi="en-US"/>
        </w:rPr>
        <w:t xml:space="preserve">local </w:t>
      </w:r>
      <w:r w:rsidRPr="00D144EA">
        <w:rPr>
          <w:rFonts w:ascii="Arial" w:eastAsia="Arial" w:hAnsi="Arial" w:cs="Arial"/>
          <w:b/>
          <w:sz w:val="24"/>
          <w:szCs w:val="24"/>
          <w:lang w:bidi="en-US"/>
        </w:rPr>
        <w:t xml:space="preserve">area hospitals have RT employment vacancies that they are struggling to fill.  Two hospitals located within </w:t>
      </w:r>
      <w:r w:rsidR="00013F99">
        <w:rPr>
          <w:rFonts w:ascii="Arial" w:eastAsia="Arial" w:hAnsi="Arial" w:cs="Arial"/>
          <w:b/>
          <w:sz w:val="24"/>
          <w:szCs w:val="24"/>
          <w:lang w:bidi="en-US"/>
        </w:rPr>
        <w:t>six</w:t>
      </w:r>
      <w:r w:rsidRPr="00D144EA">
        <w:rPr>
          <w:rFonts w:ascii="Arial" w:eastAsia="Arial" w:hAnsi="Arial" w:cs="Arial"/>
          <w:b/>
          <w:sz w:val="24"/>
          <w:szCs w:val="24"/>
          <w:lang w:bidi="en-US"/>
        </w:rPr>
        <w:t xml:space="preserve"> miles of UNA report over 20 </w:t>
      </w:r>
      <w:r w:rsidR="00013F99">
        <w:rPr>
          <w:rFonts w:ascii="Arial" w:eastAsia="Arial" w:hAnsi="Arial" w:cs="Arial"/>
          <w:b/>
          <w:sz w:val="24"/>
          <w:szCs w:val="24"/>
          <w:lang w:bidi="en-US"/>
        </w:rPr>
        <w:t xml:space="preserve">RT </w:t>
      </w:r>
      <w:r w:rsidRPr="00D144EA">
        <w:rPr>
          <w:rFonts w:ascii="Arial" w:eastAsia="Arial" w:hAnsi="Arial" w:cs="Arial"/>
          <w:b/>
          <w:sz w:val="24"/>
          <w:szCs w:val="24"/>
          <w:lang w:bidi="en-US"/>
        </w:rPr>
        <w:t>vacancies at this time.</w:t>
      </w:r>
      <w:r>
        <w:rPr>
          <w:rFonts w:ascii="Arial" w:eastAsia="Arial" w:hAnsi="Arial" w:cs="Arial"/>
          <w:b/>
          <w:sz w:val="24"/>
          <w:szCs w:val="24"/>
          <w:lang w:bidi="en-US"/>
        </w:rPr>
        <w:t xml:space="preserve"> </w:t>
      </w:r>
      <w:r w:rsidR="00013F99">
        <w:rPr>
          <w:rFonts w:ascii="Arial" w:eastAsia="Arial" w:hAnsi="Arial" w:cs="Arial"/>
          <w:b/>
          <w:sz w:val="24"/>
          <w:szCs w:val="24"/>
          <w:lang w:bidi="en-US"/>
        </w:rPr>
        <w:t xml:space="preserve">The </w:t>
      </w:r>
      <w:r w:rsidRPr="00D144EA">
        <w:rPr>
          <w:rFonts w:ascii="Arial" w:eastAsia="Arial" w:hAnsi="Arial" w:cs="Arial"/>
          <w:b/>
          <w:sz w:val="24"/>
          <w:szCs w:val="24"/>
          <w:lang w:bidi="en-US"/>
        </w:rPr>
        <w:t>RT program at UNA will graduate advanced respiratory therapists and help fill this gap.</w:t>
      </w:r>
      <w:r>
        <w:rPr>
          <w:rFonts w:ascii="Arial" w:eastAsia="Arial" w:hAnsi="Arial" w:cs="Arial"/>
          <w:b/>
          <w:sz w:val="24"/>
          <w:szCs w:val="24"/>
          <w:lang w:bidi="en-US"/>
        </w:rPr>
        <w:t xml:space="preserve"> Per </w:t>
      </w:r>
      <w:r w:rsidR="00CF46BA">
        <w:rPr>
          <w:rFonts w:ascii="Arial" w:eastAsia="Arial" w:hAnsi="Arial" w:cs="Arial"/>
          <w:b/>
          <w:sz w:val="24"/>
          <w:szCs w:val="24"/>
          <w:lang w:bidi="en-US"/>
        </w:rPr>
        <w:t xml:space="preserve">the </w:t>
      </w:r>
      <w:r>
        <w:rPr>
          <w:rFonts w:ascii="Arial" w:eastAsia="Arial" w:hAnsi="Arial" w:cs="Arial"/>
          <w:b/>
          <w:sz w:val="24"/>
          <w:szCs w:val="24"/>
          <w:lang w:bidi="en-US"/>
        </w:rPr>
        <w:t xml:space="preserve">Alabama “In-Demand Occupations List,” </w:t>
      </w:r>
      <w:r w:rsidR="00CF46BA">
        <w:rPr>
          <w:rFonts w:ascii="Arial" w:eastAsia="Arial" w:hAnsi="Arial" w:cs="Arial"/>
          <w:b/>
          <w:sz w:val="24"/>
          <w:szCs w:val="24"/>
          <w:lang w:bidi="en-US"/>
        </w:rPr>
        <w:t>there are 200 average annual openings for respiratory therapists</w:t>
      </w:r>
      <w:r w:rsidR="00013F99">
        <w:rPr>
          <w:rFonts w:ascii="Arial" w:eastAsia="Arial" w:hAnsi="Arial" w:cs="Arial"/>
          <w:b/>
          <w:sz w:val="24"/>
          <w:szCs w:val="24"/>
          <w:lang w:bidi="en-US"/>
        </w:rPr>
        <w:t xml:space="preserve"> in the state. There currently is only one university (Jacksonville State University) in Alabama which offers a BS in Respiratory Care. The program at JSU is over 140 miles away, there is a need in the North Alabama area. Two of the top three fastest growing counties in Alabama are located in North Alabama, Limestone and Madison counties respectively. </w:t>
      </w:r>
    </w:p>
    <w:p w14:paraId="02A8FA07" w14:textId="77777777" w:rsidR="00013A5A" w:rsidRDefault="00013A5A" w:rsidP="00892066">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423B0C16" w14:textId="77777777" w:rsidR="00892066" w:rsidRPr="007854FE" w:rsidRDefault="00892066"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sz w:val="24"/>
        </w:rPr>
      </w:pPr>
    </w:p>
    <w:p w14:paraId="5766D578" w14:textId="77777777" w:rsidR="003E27EA" w:rsidRDefault="003E27EA" w:rsidP="00357F6A">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722415BF" w14:textId="522287D8" w:rsidR="006729F0" w:rsidRDefault="00892066" w:rsidP="006729F0">
      <w:pPr>
        <w:tabs>
          <w:tab w:val="left" w:pos="-120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B</w:t>
      </w:r>
      <w:r w:rsidR="006729F0" w:rsidRPr="007854FE">
        <w:rPr>
          <w:rFonts w:ascii="Arial" w:hAnsi="Arial"/>
          <w:sz w:val="24"/>
        </w:rPr>
        <w:t xml:space="preserve">riefly describe </w:t>
      </w:r>
      <w:r w:rsidR="00817FEC">
        <w:rPr>
          <w:rFonts w:ascii="Arial" w:hAnsi="Arial"/>
          <w:sz w:val="24"/>
        </w:rPr>
        <w:t xml:space="preserve">evidence of student demand for the program, including </w:t>
      </w:r>
      <w:r w:rsidR="00817FEC" w:rsidRPr="00A837FD">
        <w:rPr>
          <w:rFonts w:ascii="Arial" w:hAnsi="Arial"/>
          <w:sz w:val="24"/>
        </w:rPr>
        <w:t>enrollments in related coursework at your institution if applicable</w:t>
      </w:r>
      <w:r w:rsidR="006729F0" w:rsidRPr="00A837FD">
        <w:rPr>
          <w:rFonts w:ascii="Arial" w:hAnsi="Arial"/>
          <w:sz w:val="24"/>
        </w:rPr>
        <w:t>.  If a survey of student interest</w:t>
      </w:r>
      <w:r w:rsidR="006729F0" w:rsidRPr="007854FE">
        <w:rPr>
          <w:rFonts w:ascii="Arial" w:hAnsi="Arial"/>
          <w:sz w:val="24"/>
        </w:rPr>
        <w:t xml:space="preserve"> was conducted, </w:t>
      </w:r>
      <w:r w:rsidR="006729F0" w:rsidRPr="00817FEC">
        <w:rPr>
          <w:rFonts w:ascii="Arial" w:hAnsi="Arial"/>
          <w:sz w:val="24"/>
        </w:rPr>
        <w:t xml:space="preserve">please briefly describe the survey instrument, number and percentage of respondents, and summary of results. </w:t>
      </w:r>
    </w:p>
    <w:p w14:paraId="11C2488E" w14:textId="4F9D2099" w:rsidR="001B0D13" w:rsidRPr="00D505F9" w:rsidRDefault="001B0D13" w:rsidP="006729F0">
      <w:pPr>
        <w:tabs>
          <w:tab w:val="left" w:pos="-120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r w:rsidRPr="00D505F9">
        <w:rPr>
          <w:rFonts w:ascii="Arial" w:hAnsi="Arial"/>
          <w:b/>
          <w:sz w:val="24"/>
        </w:rPr>
        <w:t xml:space="preserve">A </w:t>
      </w:r>
      <w:commentRangeStart w:id="1"/>
      <w:r w:rsidR="00D505F9" w:rsidRPr="00D505F9">
        <w:rPr>
          <w:rFonts w:ascii="Arial" w:hAnsi="Arial"/>
          <w:b/>
          <w:sz w:val="24"/>
        </w:rPr>
        <w:t xml:space="preserve">one question </w:t>
      </w:r>
      <w:commentRangeEnd w:id="1"/>
      <w:r w:rsidR="005176AD">
        <w:rPr>
          <w:rStyle w:val="CommentReference"/>
        </w:rPr>
        <w:commentReference w:id="1"/>
      </w:r>
      <w:r w:rsidRPr="00D505F9">
        <w:rPr>
          <w:rFonts w:ascii="Arial" w:hAnsi="Arial"/>
          <w:b/>
          <w:sz w:val="24"/>
        </w:rPr>
        <w:t xml:space="preserve">Qualtrics survey was distributed to current students from various colleges/departments </w:t>
      </w:r>
      <w:r w:rsidR="00D505F9" w:rsidRPr="00D505F9">
        <w:rPr>
          <w:rFonts w:ascii="Arial" w:hAnsi="Arial"/>
          <w:b/>
          <w:sz w:val="24"/>
        </w:rPr>
        <w:t xml:space="preserve">(Applied Health Sciences, Biology, Interdisciplinary/Professional Studies and Pre-Nursing) to gauge interest in the </w:t>
      </w:r>
      <w:r w:rsidR="00D505F9" w:rsidRPr="00D505F9">
        <w:rPr>
          <w:rFonts w:ascii="Arial" w:hAnsi="Arial"/>
          <w:b/>
          <w:sz w:val="24"/>
        </w:rPr>
        <w:lastRenderedPageBreak/>
        <w:t xml:space="preserve">University offering a Bachelor of Science in Respiratory Care to become a licensed respiratory therapist. A total of </w:t>
      </w:r>
      <w:commentRangeStart w:id="2"/>
      <w:r w:rsidR="00D505F9" w:rsidRPr="00D505F9">
        <w:rPr>
          <w:rFonts w:ascii="Arial" w:hAnsi="Arial"/>
          <w:b/>
          <w:sz w:val="24"/>
        </w:rPr>
        <w:t xml:space="preserve">227 </w:t>
      </w:r>
      <w:commentRangeEnd w:id="2"/>
      <w:r w:rsidR="005176AD">
        <w:rPr>
          <w:rStyle w:val="CommentReference"/>
        </w:rPr>
        <w:commentReference w:id="2"/>
      </w:r>
      <w:r w:rsidR="00D505F9" w:rsidRPr="00D505F9">
        <w:rPr>
          <w:rFonts w:ascii="Arial" w:hAnsi="Arial"/>
          <w:b/>
          <w:sz w:val="24"/>
        </w:rPr>
        <w:t xml:space="preserve">participants responded to the survey and the findings revealed that 47% (n= 107) replied “yes” and 37% (n=84) replied “maybe” regarding interest in the program. Only 15% (n=36) participants replied “no” related to interest in the program. </w:t>
      </w:r>
      <w:r w:rsidR="00D232B1">
        <w:rPr>
          <w:rFonts w:ascii="Arial" w:hAnsi="Arial"/>
          <w:b/>
          <w:sz w:val="24"/>
        </w:rPr>
        <w:t xml:space="preserve">Findings revealed that the majority (84%) would be interested in the possibility of UNA offering a BS in Respiratory Care. </w:t>
      </w:r>
    </w:p>
    <w:p w14:paraId="30EDFCF5" w14:textId="77777777" w:rsidR="006729F0" w:rsidRPr="00D505F9"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u w:val="single"/>
        </w:rPr>
      </w:pPr>
    </w:p>
    <w:p w14:paraId="6DF3100F" w14:textId="49A498DB" w:rsidR="006729F0"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b/>
          <w:sz w:val="24"/>
          <w:u w:val="single"/>
        </w:rPr>
      </w:pPr>
    </w:p>
    <w:p w14:paraId="4578DB4E" w14:textId="77777777" w:rsidR="00817FEC" w:rsidRPr="007854FE" w:rsidRDefault="00817FEC"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b/>
          <w:sz w:val="24"/>
          <w:u w:val="single"/>
        </w:rPr>
      </w:pPr>
    </w:p>
    <w:p w14:paraId="20BC071D" w14:textId="77777777" w:rsidR="006729F0" w:rsidRPr="007854FE" w:rsidRDefault="006729F0" w:rsidP="006729F0"/>
    <w:p w14:paraId="68699A28" w14:textId="79BFFD46" w:rsidR="006729F0" w:rsidRPr="00013A5A" w:rsidRDefault="006729F0" w:rsidP="00013A5A">
      <w:pPr>
        <w:pStyle w:val="ListParagraph"/>
        <w:numPr>
          <w:ilvl w:val="0"/>
          <w:numId w:val="3"/>
        </w:num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013A5A">
        <w:rPr>
          <w:b/>
        </w:rPr>
        <w:t xml:space="preserve">Curriculum </w:t>
      </w:r>
      <w:r w:rsidR="002F724E" w:rsidRPr="00013A5A">
        <w:rPr>
          <w:b/>
        </w:rPr>
        <w:t>and Prerequisites</w:t>
      </w:r>
    </w:p>
    <w:p w14:paraId="364BDA55" w14:textId="684A0960" w:rsidR="006729F0"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Program Completion Requirements: (Enter a credit hour value for all applicable components, write N/A if not applicable)</w:t>
      </w:r>
    </w:p>
    <w:p w14:paraId="7B569724" w14:textId="77777777" w:rsidR="00FA4CA2" w:rsidRPr="007854FE" w:rsidRDefault="00FA4CA2"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1703B4A4" w14:textId="3851EEF6" w:rsidR="006729F0" w:rsidRPr="007854FE" w:rsidRDefault="006729F0" w:rsidP="00817FEC">
      <w:pPr>
        <w:tabs>
          <w:tab w:val="left" w:pos="-1200"/>
          <w:tab w:val="left" w:pos="-720"/>
          <w:tab w:val="left" w:pos="1"/>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sz w:val="24"/>
        </w:rPr>
      </w:pPr>
      <w:r w:rsidRPr="007854FE">
        <w:rPr>
          <w:rFonts w:ascii="Arial" w:hAnsi="Arial"/>
          <w:sz w:val="24"/>
        </w:rPr>
        <w:t xml:space="preserve">Credit hours required in </w:t>
      </w:r>
      <w:r w:rsidR="002F724E">
        <w:rPr>
          <w:rFonts w:ascii="Arial" w:hAnsi="Arial"/>
          <w:sz w:val="24"/>
        </w:rPr>
        <w:t>program</w:t>
      </w:r>
      <w:r w:rsidRPr="007854FE">
        <w:rPr>
          <w:rFonts w:ascii="Arial" w:hAnsi="Arial"/>
          <w:sz w:val="24"/>
        </w:rPr>
        <w:t xml:space="preserve"> courses</w:t>
      </w:r>
      <w:r w:rsidRPr="007854FE">
        <w:rPr>
          <w:rFonts w:ascii="Arial" w:hAnsi="Arial"/>
          <w:sz w:val="24"/>
        </w:rPr>
        <w:tab/>
      </w:r>
      <w:r w:rsidRPr="007854FE">
        <w:rPr>
          <w:rFonts w:ascii="Arial" w:hAnsi="Arial"/>
          <w:sz w:val="24"/>
        </w:rPr>
        <w:tab/>
      </w:r>
      <w:r w:rsidRPr="007854FE">
        <w:rPr>
          <w:rFonts w:ascii="Arial" w:hAnsi="Arial"/>
          <w:sz w:val="24"/>
        </w:rPr>
        <w:tab/>
      </w:r>
      <w:r w:rsidR="00817FEC">
        <w:rPr>
          <w:rFonts w:ascii="Arial" w:hAnsi="Arial"/>
          <w:sz w:val="24"/>
        </w:rPr>
        <w:tab/>
      </w:r>
      <w:r w:rsidRPr="007854FE">
        <w:rPr>
          <w:rFonts w:ascii="Arial" w:hAnsi="Arial"/>
          <w:sz w:val="24"/>
        </w:rPr>
        <w:t>__</w:t>
      </w:r>
      <w:r w:rsidR="00F915C7" w:rsidRPr="00F915C7">
        <w:rPr>
          <w:rFonts w:ascii="Arial" w:hAnsi="Arial"/>
          <w:b/>
          <w:sz w:val="24"/>
          <w:u w:val="single"/>
        </w:rPr>
        <w:t>6</w:t>
      </w:r>
      <w:r w:rsidR="009256F7">
        <w:rPr>
          <w:rFonts w:ascii="Arial" w:hAnsi="Arial"/>
          <w:b/>
          <w:sz w:val="24"/>
          <w:u w:val="single"/>
        </w:rPr>
        <w:t>3</w:t>
      </w:r>
    </w:p>
    <w:p w14:paraId="1A8E22A6" w14:textId="7EC03307" w:rsidR="006729F0" w:rsidRPr="007854FE" w:rsidRDefault="006729F0" w:rsidP="00817FEC">
      <w:pPr>
        <w:tabs>
          <w:tab w:val="left" w:pos="-1200"/>
          <w:tab w:val="left" w:pos="-720"/>
          <w:tab w:val="left" w:pos="1"/>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sz w:val="24"/>
        </w:rPr>
      </w:pPr>
      <w:r w:rsidRPr="007854FE">
        <w:rPr>
          <w:rFonts w:ascii="Arial" w:hAnsi="Arial"/>
          <w:sz w:val="24"/>
        </w:rPr>
        <w:t>Credit hours in general education or core curriculum</w:t>
      </w:r>
      <w:r w:rsidR="00817FEC">
        <w:rPr>
          <w:rFonts w:ascii="Arial" w:hAnsi="Arial"/>
          <w:sz w:val="24"/>
        </w:rPr>
        <w:tab/>
      </w:r>
      <w:r w:rsidRPr="007854FE">
        <w:rPr>
          <w:rFonts w:ascii="Arial" w:hAnsi="Arial"/>
          <w:sz w:val="24"/>
        </w:rPr>
        <w:tab/>
        <w:t>__</w:t>
      </w:r>
      <w:r w:rsidR="00F8306F">
        <w:rPr>
          <w:rFonts w:ascii="Arial" w:hAnsi="Arial"/>
          <w:b/>
          <w:sz w:val="24"/>
          <w:u w:val="single"/>
        </w:rPr>
        <w:t>57</w:t>
      </w:r>
      <w:r w:rsidRPr="007854FE">
        <w:rPr>
          <w:rFonts w:ascii="Arial" w:hAnsi="Arial"/>
          <w:sz w:val="24"/>
        </w:rPr>
        <w:t>___</w:t>
      </w:r>
    </w:p>
    <w:p w14:paraId="59D3F0DA" w14:textId="6171402F" w:rsidR="006729F0" w:rsidRPr="007854FE" w:rsidRDefault="006729F0" w:rsidP="00817FEC">
      <w:pPr>
        <w:tabs>
          <w:tab w:val="left" w:pos="-1200"/>
          <w:tab w:val="left" w:pos="-720"/>
          <w:tab w:val="left" w:pos="1"/>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sz w:val="24"/>
        </w:rPr>
      </w:pPr>
      <w:r w:rsidRPr="007854FE">
        <w:rPr>
          <w:rFonts w:ascii="Arial" w:hAnsi="Arial"/>
          <w:sz w:val="24"/>
        </w:rPr>
        <w:t>Credit hours required in support courses</w:t>
      </w:r>
      <w:r w:rsidR="00817FEC">
        <w:rPr>
          <w:rFonts w:ascii="Arial" w:hAnsi="Arial"/>
          <w:sz w:val="24"/>
        </w:rPr>
        <w:tab/>
      </w:r>
      <w:r w:rsidR="00817FEC">
        <w:rPr>
          <w:rFonts w:ascii="Arial" w:hAnsi="Arial"/>
          <w:sz w:val="24"/>
        </w:rPr>
        <w:tab/>
      </w:r>
      <w:r w:rsidR="00817FEC">
        <w:rPr>
          <w:rFonts w:ascii="Arial" w:hAnsi="Arial"/>
          <w:sz w:val="24"/>
        </w:rPr>
        <w:tab/>
      </w:r>
      <w:r w:rsidRPr="007854FE">
        <w:rPr>
          <w:rFonts w:ascii="Arial" w:hAnsi="Arial"/>
          <w:sz w:val="24"/>
        </w:rPr>
        <w:tab/>
        <w:t>_______</w:t>
      </w:r>
    </w:p>
    <w:p w14:paraId="32CBBE07" w14:textId="2A0B2328" w:rsidR="006729F0" w:rsidRPr="007854FE" w:rsidRDefault="006729F0" w:rsidP="00817FEC">
      <w:pPr>
        <w:tabs>
          <w:tab w:val="left" w:pos="-1200"/>
          <w:tab w:val="left" w:pos="-720"/>
          <w:tab w:val="left" w:pos="1"/>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rFonts w:ascii="Arial" w:hAnsi="Arial"/>
          <w:sz w:val="24"/>
        </w:rPr>
      </w:pPr>
      <w:r w:rsidRPr="007854FE">
        <w:rPr>
          <w:rFonts w:ascii="Arial" w:hAnsi="Arial"/>
          <w:sz w:val="24"/>
        </w:rPr>
        <w:t>Credit hours in required or free electives</w:t>
      </w:r>
      <w:r w:rsidR="00817FEC">
        <w:rPr>
          <w:rFonts w:ascii="Arial" w:hAnsi="Arial"/>
          <w:sz w:val="24"/>
        </w:rPr>
        <w:tab/>
      </w:r>
      <w:r w:rsidR="00817FEC">
        <w:rPr>
          <w:rFonts w:ascii="Arial" w:hAnsi="Arial"/>
          <w:sz w:val="24"/>
        </w:rPr>
        <w:tab/>
      </w:r>
      <w:r w:rsidR="00817FEC">
        <w:rPr>
          <w:rFonts w:ascii="Arial" w:hAnsi="Arial"/>
          <w:sz w:val="24"/>
        </w:rPr>
        <w:tab/>
      </w:r>
      <w:r w:rsidRPr="007854FE">
        <w:rPr>
          <w:rFonts w:ascii="Arial" w:hAnsi="Arial"/>
          <w:sz w:val="24"/>
        </w:rPr>
        <w:tab/>
        <w:t>________</w:t>
      </w:r>
    </w:p>
    <w:p w14:paraId="4D45DC6C" w14:textId="37CA90C0" w:rsidR="006729F0" w:rsidRPr="007854FE" w:rsidRDefault="006729F0" w:rsidP="00817FEC">
      <w:pPr>
        <w:tabs>
          <w:tab w:val="left" w:pos="-1200"/>
          <w:tab w:val="left" w:pos="-720"/>
          <w:tab w:val="left" w:pos="1"/>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sz w:val="24"/>
        </w:rPr>
      </w:pPr>
      <w:r w:rsidRPr="007854FE">
        <w:rPr>
          <w:rFonts w:ascii="Arial" w:hAnsi="Arial"/>
          <w:sz w:val="24"/>
        </w:rPr>
        <w:t xml:space="preserve">Credit hours </w:t>
      </w:r>
      <w:r w:rsidR="00013A5A">
        <w:rPr>
          <w:rFonts w:ascii="Arial" w:hAnsi="Arial"/>
          <w:sz w:val="24"/>
        </w:rPr>
        <w:t>in required research</w:t>
      </w:r>
      <w:r w:rsidRPr="007854FE">
        <w:rPr>
          <w:rFonts w:ascii="Arial" w:hAnsi="Arial"/>
          <w:sz w:val="24"/>
        </w:rPr>
        <w:tab/>
      </w:r>
      <w:r w:rsidRPr="007854FE">
        <w:rPr>
          <w:rFonts w:ascii="Arial" w:hAnsi="Arial"/>
          <w:sz w:val="24"/>
        </w:rPr>
        <w:tab/>
      </w:r>
      <w:r w:rsidRPr="007854FE">
        <w:rPr>
          <w:rFonts w:ascii="Arial" w:hAnsi="Arial"/>
          <w:sz w:val="24"/>
        </w:rPr>
        <w:tab/>
      </w:r>
      <w:r w:rsidRPr="007854FE">
        <w:rPr>
          <w:rFonts w:ascii="Arial" w:hAnsi="Arial"/>
          <w:sz w:val="24"/>
        </w:rPr>
        <w:tab/>
      </w:r>
      <w:r w:rsidRPr="007854FE">
        <w:rPr>
          <w:rFonts w:ascii="Arial" w:hAnsi="Arial"/>
          <w:sz w:val="24"/>
        </w:rPr>
        <w:tab/>
        <w:t>________</w:t>
      </w:r>
    </w:p>
    <w:p w14:paraId="0C25F8D3" w14:textId="4BED15FC" w:rsidR="006729F0" w:rsidRPr="007854FE" w:rsidRDefault="006729F0" w:rsidP="00817FEC">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rFonts w:ascii="Arial" w:hAnsi="Arial"/>
          <w:b/>
          <w:sz w:val="24"/>
        </w:rPr>
      </w:pPr>
      <w:r w:rsidRPr="007854FE">
        <w:rPr>
          <w:rFonts w:ascii="Arial" w:hAnsi="Arial"/>
          <w:b/>
          <w:sz w:val="24"/>
        </w:rPr>
        <w:t>Total credit hours required for completion</w:t>
      </w:r>
      <w:r w:rsidR="00817FEC">
        <w:rPr>
          <w:rFonts w:ascii="Arial" w:hAnsi="Arial"/>
          <w:b/>
          <w:sz w:val="24"/>
        </w:rPr>
        <w:tab/>
      </w:r>
      <w:r w:rsidR="00817FEC">
        <w:rPr>
          <w:rFonts w:ascii="Arial" w:hAnsi="Arial"/>
          <w:b/>
          <w:sz w:val="24"/>
        </w:rPr>
        <w:tab/>
      </w:r>
      <w:r w:rsidRPr="007854FE">
        <w:rPr>
          <w:rFonts w:ascii="Arial" w:hAnsi="Arial"/>
          <w:b/>
          <w:sz w:val="24"/>
        </w:rPr>
        <w:tab/>
        <w:t>__</w:t>
      </w:r>
      <w:r w:rsidR="00F915C7">
        <w:rPr>
          <w:rFonts w:ascii="Arial" w:hAnsi="Arial"/>
          <w:b/>
          <w:sz w:val="24"/>
          <w:u w:val="single"/>
        </w:rPr>
        <w:t>12</w:t>
      </w:r>
      <w:r w:rsidR="00F8306F">
        <w:rPr>
          <w:rFonts w:ascii="Arial" w:hAnsi="Arial"/>
          <w:b/>
          <w:sz w:val="24"/>
          <w:u w:val="single"/>
        </w:rPr>
        <w:t>0</w:t>
      </w:r>
      <w:r w:rsidRPr="007854FE">
        <w:rPr>
          <w:rFonts w:ascii="Arial" w:hAnsi="Arial"/>
          <w:b/>
          <w:sz w:val="24"/>
        </w:rPr>
        <w:t>__</w:t>
      </w:r>
    </w:p>
    <w:p w14:paraId="27C7651C"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sz w:val="24"/>
        </w:rPr>
      </w:pPr>
    </w:p>
    <w:p w14:paraId="515349BE" w14:textId="53448EEB" w:rsidR="00DC05C6" w:rsidRDefault="00013A5A" w:rsidP="00817FEC">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Please indicate the m</w:t>
      </w:r>
      <w:r w:rsidR="00DC05C6">
        <w:rPr>
          <w:rFonts w:ascii="Arial" w:hAnsi="Arial"/>
          <w:sz w:val="24"/>
        </w:rPr>
        <w:t xml:space="preserve">aximum </w:t>
      </w:r>
      <w:r>
        <w:rPr>
          <w:rFonts w:ascii="Arial" w:hAnsi="Arial"/>
          <w:sz w:val="24"/>
        </w:rPr>
        <w:t xml:space="preserve">number of </w:t>
      </w:r>
      <w:r w:rsidR="00DC05C6">
        <w:rPr>
          <w:rFonts w:ascii="Arial" w:hAnsi="Arial"/>
          <w:sz w:val="24"/>
        </w:rPr>
        <w:t>credits that can be transferred</w:t>
      </w:r>
      <w:r w:rsidR="00817FEC">
        <w:rPr>
          <w:rFonts w:ascii="Arial" w:hAnsi="Arial"/>
          <w:sz w:val="24"/>
        </w:rPr>
        <w:t xml:space="preserve"> in from another institution and </w:t>
      </w:r>
      <w:r w:rsidR="00DC05C6">
        <w:rPr>
          <w:rFonts w:ascii="Arial" w:hAnsi="Arial"/>
          <w:sz w:val="24"/>
        </w:rPr>
        <w:t xml:space="preserve">applied </w:t>
      </w:r>
      <w:r w:rsidR="00817FEC">
        <w:rPr>
          <w:rFonts w:ascii="Arial" w:hAnsi="Arial"/>
          <w:sz w:val="24"/>
        </w:rPr>
        <w:t>to the program:</w:t>
      </w:r>
      <w:r w:rsidR="00FF4DD7">
        <w:rPr>
          <w:rFonts w:ascii="Arial" w:hAnsi="Arial"/>
          <w:sz w:val="24"/>
        </w:rPr>
        <w:t xml:space="preserve"> </w:t>
      </w:r>
    </w:p>
    <w:p w14:paraId="082BBDEB" w14:textId="751EA799" w:rsidR="00FF4DD7" w:rsidRPr="00FF4DD7" w:rsidRDefault="00FF4DD7" w:rsidP="00817FEC">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r w:rsidRPr="00FF4DD7">
        <w:rPr>
          <w:rFonts w:ascii="Arial" w:hAnsi="Arial"/>
          <w:b/>
          <w:sz w:val="24"/>
        </w:rPr>
        <w:t xml:space="preserve">63 credit hours in general </w:t>
      </w:r>
      <w:commentRangeStart w:id="3"/>
      <w:r w:rsidRPr="00FF4DD7">
        <w:rPr>
          <w:rFonts w:ascii="Arial" w:hAnsi="Arial"/>
          <w:b/>
          <w:sz w:val="24"/>
        </w:rPr>
        <w:t>education</w:t>
      </w:r>
      <w:commentRangeEnd w:id="3"/>
      <w:r w:rsidR="005176AD">
        <w:rPr>
          <w:rStyle w:val="CommentReference"/>
        </w:rPr>
        <w:commentReference w:id="3"/>
      </w:r>
      <w:r w:rsidRPr="00FF4DD7">
        <w:rPr>
          <w:rFonts w:ascii="Arial" w:hAnsi="Arial"/>
          <w:b/>
          <w:sz w:val="24"/>
        </w:rPr>
        <w:t xml:space="preserve"> </w:t>
      </w:r>
    </w:p>
    <w:p w14:paraId="23CF2B19" w14:textId="706D9D3E" w:rsidR="00DC05C6" w:rsidRPr="00FF4DD7" w:rsidRDefault="00DC05C6" w:rsidP="002F724E">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sz w:val="24"/>
        </w:rPr>
      </w:pPr>
    </w:p>
    <w:p w14:paraId="38365513" w14:textId="176A95FE" w:rsidR="0042150B" w:rsidRDefault="0042150B" w:rsidP="002F724E">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4"/>
        </w:rPr>
      </w:pPr>
    </w:p>
    <w:p w14:paraId="6F08EDD0" w14:textId="5E154504" w:rsidR="0042150B" w:rsidRDefault="0042150B" w:rsidP="002F724E">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4"/>
        </w:rPr>
      </w:pPr>
      <w:r>
        <w:rPr>
          <w:rFonts w:ascii="Arial" w:hAnsi="Arial"/>
          <w:sz w:val="24"/>
        </w:rPr>
        <w:t xml:space="preserve">Please describe any work-based learning </w:t>
      </w:r>
      <w:r w:rsidR="00994012">
        <w:rPr>
          <w:rFonts w:ascii="Arial" w:hAnsi="Arial"/>
          <w:sz w:val="24"/>
        </w:rPr>
        <w:t xml:space="preserve">(WBL) </w:t>
      </w:r>
      <w:r>
        <w:rPr>
          <w:rFonts w:ascii="Arial" w:hAnsi="Arial"/>
          <w:sz w:val="24"/>
        </w:rPr>
        <w:t xml:space="preserve">activities that are required or recommended for program completion (including internships, practical/clinical experience, applied research, or other immersive experiences designed to prepare graduates for employment in the field). </w:t>
      </w:r>
      <w:r w:rsidR="00994012">
        <w:rPr>
          <w:rFonts w:ascii="Arial" w:hAnsi="Arial"/>
          <w:sz w:val="24"/>
        </w:rPr>
        <w:t xml:space="preserve">Definitions and examples of different types of WBL are available at </w:t>
      </w:r>
      <w:hyperlink r:id="rId15" w:history="1">
        <w:r w:rsidR="00994012" w:rsidRPr="00785EB4">
          <w:rPr>
            <w:rStyle w:val="Hyperlink"/>
            <w:rFonts w:ascii="Arial" w:hAnsi="Arial"/>
            <w:sz w:val="24"/>
          </w:rPr>
          <w:t>https://www.alapprentice.org/</w:t>
        </w:r>
      </w:hyperlink>
      <w:r w:rsidR="00994012">
        <w:rPr>
          <w:rFonts w:ascii="Arial" w:hAnsi="Arial"/>
          <w:sz w:val="24"/>
        </w:rPr>
        <w:t xml:space="preserve">. </w:t>
      </w:r>
    </w:p>
    <w:p w14:paraId="362978A9" w14:textId="7B27A23D" w:rsidR="0042150B" w:rsidRPr="00FF4DD7" w:rsidRDefault="008060C0" w:rsidP="002F724E">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sz w:val="24"/>
        </w:rPr>
      </w:pPr>
      <w:r>
        <w:rPr>
          <w:rFonts w:ascii="Arial" w:hAnsi="Arial"/>
          <w:b/>
          <w:sz w:val="24"/>
        </w:rPr>
        <w:t xml:space="preserve">The students will participate in numerous work-based learning activities in the RC </w:t>
      </w:r>
      <w:proofErr w:type="spellStart"/>
      <w:proofErr w:type="gramStart"/>
      <w:r>
        <w:rPr>
          <w:rFonts w:ascii="Arial" w:hAnsi="Arial"/>
          <w:b/>
          <w:sz w:val="24"/>
        </w:rPr>
        <w:t>program.</w:t>
      </w:r>
      <w:r w:rsidR="00FF4DD7" w:rsidRPr="00FF4DD7">
        <w:rPr>
          <w:rFonts w:ascii="Arial" w:hAnsi="Arial"/>
          <w:b/>
          <w:sz w:val="24"/>
        </w:rPr>
        <w:t>Students</w:t>
      </w:r>
      <w:proofErr w:type="spellEnd"/>
      <w:proofErr w:type="gramEnd"/>
      <w:r w:rsidR="00FF4DD7" w:rsidRPr="00FF4DD7">
        <w:rPr>
          <w:rFonts w:ascii="Arial" w:hAnsi="Arial"/>
          <w:b/>
          <w:sz w:val="24"/>
        </w:rPr>
        <w:t xml:space="preserve"> will be required to attend lab, clinical and simulation experiences for this program. </w:t>
      </w:r>
      <w:r w:rsidR="001B0D13">
        <w:rPr>
          <w:rFonts w:ascii="Arial" w:hAnsi="Arial"/>
          <w:b/>
          <w:sz w:val="24"/>
        </w:rPr>
        <w:t xml:space="preserve">Students will be required to complete clinical rotations in local hospitals while under the direct supervision of licensed respiratory therapists. </w:t>
      </w:r>
      <w:r w:rsidR="00FF4DD7" w:rsidRPr="00FF4DD7">
        <w:rPr>
          <w:rFonts w:ascii="Arial" w:hAnsi="Arial"/>
          <w:b/>
          <w:sz w:val="24"/>
        </w:rPr>
        <w:t xml:space="preserve">These activities are preparatory only, no pay is provided through WBL. </w:t>
      </w:r>
    </w:p>
    <w:p w14:paraId="4EF75E66" w14:textId="02ED5363" w:rsidR="0042150B" w:rsidRPr="00FF4DD7" w:rsidRDefault="0042150B" w:rsidP="002F724E">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sz w:val="24"/>
        </w:rPr>
      </w:pPr>
    </w:p>
    <w:p w14:paraId="65A4B8C1" w14:textId="7B50C25E" w:rsidR="0042150B" w:rsidRDefault="0042150B" w:rsidP="002F724E">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4"/>
        </w:rPr>
      </w:pPr>
    </w:p>
    <w:p w14:paraId="643D8376" w14:textId="77777777" w:rsidR="0042150B" w:rsidRDefault="0042150B" w:rsidP="002F724E">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4"/>
        </w:rPr>
      </w:pPr>
    </w:p>
    <w:p w14:paraId="103618AA" w14:textId="38D54FCD" w:rsidR="00813E8B" w:rsidRDefault="002F724E" w:rsidP="00817FEC">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Does the program in</w:t>
      </w:r>
      <w:r w:rsidR="00817FEC">
        <w:rPr>
          <w:rFonts w:ascii="Arial" w:hAnsi="Arial"/>
          <w:sz w:val="24"/>
        </w:rPr>
        <w:t>clude any options/concentrations?</w:t>
      </w:r>
      <w:r w:rsidRPr="007854FE">
        <w:rPr>
          <w:rFonts w:ascii="Arial" w:hAnsi="Arial"/>
          <w:sz w:val="24"/>
        </w:rPr>
        <w:t xml:space="preserve"> If so, please describe the purpose and rationale</w:t>
      </w:r>
      <w:r w:rsidR="00817FEC">
        <w:rPr>
          <w:rFonts w:ascii="Arial" w:hAnsi="Arial"/>
          <w:sz w:val="24"/>
        </w:rPr>
        <w:t xml:space="preserve"> for the options,</w:t>
      </w:r>
      <w:r w:rsidRPr="007854FE">
        <w:rPr>
          <w:rFonts w:ascii="Arial" w:hAnsi="Arial"/>
          <w:sz w:val="24"/>
        </w:rPr>
        <w:t xml:space="preserve"> and list the courses </w:t>
      </w:r>
      <w:r w:rsidR="00817FEC">
        <w:rPr>
          <w:rFonts w:ascii="Arial" w:hAnsi="Arial"/>
          <w:sz w:val="24"/>
        </w:rPr>
        <w:t>for each</w:t>
      </w:r>
      <w:r w:rsidR="00DC05C6">
        <w:rPr>
          <w:rFonts w:ascii="Arial" w:hAnsi="Arial"/>
          <w:sz w:val="24"/>
        </w:rPr>
        <w:t xml:space="preserve"> in the table below</w:t>
      </w:r>
      <w:r w:rsidRPr="007854FE">
        <w:rPr>
          <w:rFonts w:ascii="Arial" w:hAnsi="Arial"/>
          <w:sz w:val="24"/>
        </w:rPr>
        <w:t>.</w:t>
      </w:r>
    </w:p>
    <w:p w14:paraId="2F431FFA" w14:textId="09970EF3" w:rsidR="0069517A" w:rsidRPr="00642093" w:rsidRDefault="00642093">
      <w:pPr>
        <w:rPr>
          <w:rFonts w:ascii="Arial" w:hAnsi="Arial"/>
          <w:b/>
          <w:sz w:val="24"/>
        </w:rPr>
      </w:pPr>
      <w:r w:rsidRPr="00642093">
        <w:rPr>
          <w:rFonts w:ascii="Arial" w:hAnsi="Arial"/>
          <w:b/>
          <w:sz w:val="24"/>
        </w:rPr>
        <w:t>No</w:t>
      </w:r>
    </w:p>
    <w:p w14:paraId="278B3BA2" w14:textId="6660ABD8" w:rsidR="00817FEC" w:rsidRDefault="00817FEC">
      <w:pPr>
        <w:rPr>
          <w:rFonts w:ascii="Arial" w:hAnsi="Arial"/>
          <w:sz w:val="24"/>
        </w:rPr>
      </w:pPr>
    </w:p>
    <w:p w14:paraId="25AD6DDD" w14:textId="7DC03F14" w:rsidR="00817FEC" w:rsidRDefault="00817FEC">
      <w:pPr>
        <w:rPr>
          <w:rFonts w:ascii="Arial" w:hAnsi="Arial"/>
          <w:sz w:val="24"/>
        </w:rPr>
      </w:pPr>
    </w:p>
    <w:p w14:paraId="5340D907" w14:textId="1079B7BD" w:rsidR="00817FEC" w:rsidRDefault="00817FEC">
      <w:pPr>
        <w:rPr>
          <w:rFonts w:ascii="Arial" w:hAnsi="Arial"/>
          <w:sz w:val="24"/>
        </w:rPr>
      </w:pPr>
    </w:p>
    <w:p w14:paraId="288A79A5" w14:textId="77777777" w:rsidR="00817FEC" w:rsidRDefault="00817FEC">
      <w:pPr>
        <w:rPr>
          <w:rFonts w:ascii="Arial" w:hAnsi="Arial"/>
          <w:sz w:val="24"/>
        </w:rPr>
      </w:pPr>
    </w:p>
    <w:p w14:paraId="1E899627" w14:textId="0836618F" w:rsidR="002F724E" w:rsidRPr="007854FE" w:rsidRDefault="006729F0" w:rsidP="002F724E">
      <w:pPr>
        <w:tabs>
          <w:tab w:val="left" w:pos="-1200"/>
          <w:tab w:val="left" w:pos="-720"/>
          <w:tab w:val="left" w:pos="1"/>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 xml:space="preserve">Please complete the table below indicating </w:t>
      </w:r>
      <w:r w:rsidR="00817FEC">
        <w:rPr>
          <w:rFonts w:ascii="Arial" w:hAnsi="Arial"/>
          <w:sz w:val="24"/>
        </w:rPr>
        <w:t>all</w:t>
      </w:r>
      <w:r w:rsidRPr="007854FE">
        <w:rPr>
          <w:rFonts w:ascii="Arial" w:hAnsi="Arial"/>
          <w:sz w:val="24"/>
        </w:rPr>
        <w:t xml:space="preserve"> </w:t>
      </w:r>
      <w:r w:rsidR="00817FEC">
        <w:rPr>
          <w:rFonts w:ascii="Arial" w:hAnsi="Arial"/>
          <w:sz w:val="24"/>
        </w:rPr>
        <w:t>coursework for the proposed program</w:t>
      </w:r>
      <w:r w:rsidR="00DC6B4E">
        <w:rPr>
          <w:rFonts w:ascii="Arial" w:hAnsi="Arial"/>
          <w:sz w:val="24"/>
        </w:rPr>
        <w:t>, specifying any new courses developed for the program</w:t>
      </w:r>
      <w:r w:rsidR="00013A5A">
        <w:rPr>
          <w:rFonts w:ascii="Arial" w:hAnsi="Arial"/>
          <w:sz w:val="24"/>
        </w:rPr>
        <w:t>, along with courses associated with each option as applicable</w:t>
      </w:r>
      <w:r w:rsidRPr="007854FE">
        <w:rPr>
          <w:rFonts w:ascii="Arial" w:hAnsi="Arial"/>
          <w:sz w:val="24"/>
        </w:rPr>
        <w:t xml:space="preserve">. Include the course number, and number of credits. </w:t>
      </w:r>
      <w:r w:rsidR="00817FEC">
        <w:rPr>
          <w:rFonts w:ascii="Arial" w:hAnsi="Arial"/>
          <w:sz w:val="24"/>
        </w:rPr>
        <w:t>Coursework listed should total the number of hours required to complete the program.</w:t>
      </w:r>
      <w:r w:rsidR="002F724E">
        <w:rPr>
          <w:rFonts w:ascii="Arial" w:hAnsi="Arial"/>
          <w:sz w:val="24"/>
        </w:rPr>
        <w:t xml:space="preserve"> </w:t>
      </w:r>
    </w:p>
    <w:p w14:paraId="3DEC5730"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rPr>
      </w:pPr>
    </w:p>
    <w:tbl>
      <w:tblPr>
        <w:tblW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8"/>
        <w:gridCol w:w="1350"/>
        <w:gridCol w:w="1327"/>
      </w:tblGrid>
      <w:tr w:rsidR="006729F0" w:rsidRPr="007854FE" w14:paraId="296E4A96" w14:textId="77777777" w:rsidTr="00523B2E">
        <w:trPr>
          <w:trHeight w:val="1101"/>
        </w:trPr>
        <w:tc>
          <w:tcPr>
            <w:tcW w:w="5418" w:type="dxa"/>
            <w:shd w:val="clear" w:color="auto" w:fill="auto"/>
          </w:tcPr>
          <w:p w14:paraId="2ED9AEF8"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7854FE">
              <w:rPr>
                <w:rFonts w:ascii="Arial" w:hAnsi="Arial" w:cs="Arial"/>
                <w:sz w:val="18"/>
                <w:szCs w:val="18"/>
              </w:rPr>
              <w:t>Course Number and Title</w:t>
            </w:r>
          </w:p>
        </w:tc>
        <w:tc>
          <w:tcPr>
            <w:tcW w:w="1350" w:type="dxa"/>
            <w:shd w:val="clear" w:color="auto" w:fill="auto"/>
          </w:tcPr>
          <w:p w14:paraId="701A3476"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7854FE">
              <w:rPr>
                <w:rFonts w:ascii="Arial" w:hAnsi="Arial" w:cs="Arial"/>
                <w:sz w:val="18"/>
                <w:szCs w:val="18"/>
              </w:rPr>
              <w:t>Number of Credit Hours</w:t>
            </w:r>
          </w:p>
        </w:tc>
        <w:tc>
          <w:tcPr>
            <w:tcW w:w="1327" w:type="dxa"/>
          </w:tcPr>
          <w:p w14:paraId="385B80F0" w14:textId="77777777"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7854FE">
              <w:rPr>
                <w:rFonts w:ascii="Arial" w:hAnsi="Arial" w:cs="Arial"/>
                <w:sz w:val="32"/>
                <w:szCs w:val="32"/>
              </w:rPr>
              <w:t>*</w:t>
            </w:r>
            <w:r w:rsidRPr="007854FE">
              <w:rPr>
                <w:rFonts w:ascii="Arial" w:hAnsi="Arial" w:cs="Arial"/>
                <w:sz w:val="18"/>
                <w:szCs w:val="18"/>
              </w:rPr>
              <w:t xml:space="preserve"> If New Course</w:t>
            </w:r>
          </w:p>
        </w:tc>
      </w:tr>
      <w:tr w:rsidR="006729F0" w:rsidRPr="007854FE" w14:paraId="6855ECAD" w14:textId="77777777" w:rsidTr="00523B2E">
        <w:trPr>
          <w:trHeight w:val="349"/>
        </w:trPr>
        <w:tc>
          <w:tcPr>
            <w:tcW w:w="5418" w:type="dxa"/>
            <w:shd w:val="clear" w:color="auto" w:fill="auto"/>
          </w:tcPr>
          <w:p w14:paraId="07301657" w14:textId="567A9C6A" w:rsidR="006729F0" w:rsidRPr="007854FE" w:rsidRDefault="00042302"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RC 300 – Respiratory Anatomy and Physiology</w:t>
            </w:r>
          </w:p>
        </w:tc>
        <w:tc>
          <w:tcPr>
            <w:tcW w:w="1350" w:type="dxa"/>
            <w:shd w:val="clear" w:color="auto" w:fill="auto"/>
          </w:tcPr>
          <w:p w14:paraId="5AD5C3C6" w14:textId="7D86B66D" w:rsidR="006729F0" w:rsidRPr="007854FE" w:rsidRDefault="0024709D"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3</w:t>
            </w:r>
          </w:p>
        </w:tc>
        <w:tc>
          <w:tcPr>
            <w:tcW w:w="1327" w:type="dxa"/>
          </w:tcPr>
          <w:p w14:paraId="55C4574C" w14:textId="55DB87B2" w:rsidR="00042302" w:rsidRPr="007854FE" w:rsidRDefault="00042302"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w:t>
            </w:r>
          </w:p>
        </w:tc>
      </w:tr>
      <w:tr w:rsidR="006729F0" w:rsidRPr="007854FE" w14:paraId="66036F36" w14:textId="77777777" w:rsidTr="00523B2E">
        <w:trPr>
          <w:trHeight w:val="349"/>
        </w:trPr>
        <w:tc>
          <w:tcPr>
            <w:tcW w:w="5418" w:type="dxa"/>
            <w:shd w:val="clear" w:color="auto" w:fill="auto"/>
          </w:tcPr>
          <w:p w14:paraId="4365A288" w14:textId="502FD444" w:rsidR="006729F0" w:rsidRPr="007854FE" w:rsidRDefault="00042302"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RC 302 – Respiratory Pathophysiology</w:t>
            </w:r>
          </w:p>
        </w:tc>
        <w:tc>
          <w:tcPr>
            <w:tcW w:w="1350" w:type="dxa"/>
            <w:shd w:val="clear" w:color="auto" w:fill="auto"/>
          </w:tcPr>
          <w:p w14:paraId="2D1914A6" w14:textId="3411681D" w:rsidR="006729F0" w:rsidRPr="007854FE" w:rsidRDefault="0024709D"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3</w:t>
            </w:r>
          </w:p>
        </w:tc>
        <w:tc>
          <w:tcPr>
            <w:tcW w:w="1327" w:type="dxa"/>
          </w:tcPr>
          <w:p w14:paraId="3639E498" w14:textId="6549B57A" w:rsidR="00042302" w:rsidRPr="007854FE" w:rsidRDefault="00042302"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w:t>
            </w:r>
          </w:p>
        </w:tc>
      </w:tr>
      <w:tr w:rsidR="006729F0" w:rsidRPr="007854FE" w14:paraId="599E4A29" w14:textId="77777777" w:rsidTr="00523B2E">
        <w:trPr>
          <w:trHeight w:val="375"/>
        </w:trPr>
        <w:tc>
          <w:tcPr>
            <w:tcW w:w="5418" w:type="dxa"/>
            <w:shd w:val="clear" w:color="auto" w:fill="auto"/>
          </w:tcPr>
          <w:p w14:paraId="2CCE5C36" w14:textId="79EFFB1F" w:rsidR="006729F0" w:rsidRPr="007854FE" w:rsidRDefault="00042302"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RC 304 – Foundations in Respiratory Care</w:t>
            </w:r>
          </w:p>
        </w:tc>
        <w:tc>
          <w:tcPr>
            <w:tcW w:w="1350" w:type="dxa"/>
            <w:shd w:val="clear" w:color="auto" w:fill="auto"/>
          </w:tcPr>
          <w:p w14:paraId="03B4452F" w14:textId="1AD3E566" w:rsidR="006729F0" w:rsidRPr="007854FE" w:rsidRDefault="0024709D"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3</w:t>
            </w:r>
          </w:p>
        </w:tc>
        <w:tc>
          <w:tcPr>
            <w:tcW w:w="1327" w:type="dxa"/>
          </w:tcPr>
          <w:p w14:paraId="35CECD14" w14:textId="0681C841" w:rsidR="006729F0" w:rsidRPr="007854FE" w:rsidRDefault="00042302"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w:t>
            </w:r>
          </w:p>
        </w:tc>
      </w:tr>
      <w:tr w:rsidR="006729F0" w:rsidRPr="007854FE" w14:paraId="17E506A1" w14:textId="77777777" w:rsidTr="00523B2E">
        <w:trPr>
          <w:trHeight w:val="349"/>
        </w:trPr>
        <w:tc>
          <w:tcPr>
            <w:tcW w:w="5418" w:type="dxa"/>
            <w:shd w:val="clear" w:color="auto" w:fill="auto"/>
          </w:tcPr>
          <w:p w14:paraId="288FF531" w14:textId="7E390617" w:rsidR="006729F0" w:rsidRPr="007854FE" w:rsidRDefault="00042302"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RC 306 – Respiratory Pharmacology</w:t>
            </w:r>
          </w:p>
        </w:tc>
        <w:tc>
          <w:tcPr>
            <w:tcW w:w="1350" w:type="dxa"/>
            <w:shd w:val="clear" w:color="auto" w:fill="auto"/>
          </w:tcPr>
          <w:p w14:paraId="35BE1AAA" w14:textId="399466B4" w:rsidR="006729F0" w:rsidRPr="007854FE" w:rsidRDefault="0024709D"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3</w:t>
            </w:r>
          </w:p>
        </w:tc>
        <w:tc>
          <w:tcPr>
            <w:tcW w:w="1327" w:type="dxa"/>
          </w:tcPr>
          <w:p w14:paraId="5911B8A2" w14:textId="6CAB8F2C" w:rsidR="006729F0" w:rsidRPr="007854FE" w:rsidRDefault="00042302"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w:t>
            </w:r>
          </w:p>
        </w:tc>
      </w:tr>
      <w:tr w:rsidR="006729F0" w:rsidRPr="007854FE" w14:paraId="19CF08D6" w14:textId="77777777" w:rsidTr="00523B2E">
        <w:trPr>
          <w:trHeight w:val="349"/>
        </w:trPr>
        <w:tc>
          <w:tcPr>
            <w:tcW w:w="5418" w:type="dxa"/>
            <w:shd w:val="clear" w:color="auto" w:fill="auto"/>
          </w:tcPr>
          <w:p w14:paraId="483C17EB" w14:textId="5A459CD0" w:rsidR="006729F0" w:rsidRPr="007854FE" w:rsidRDefault="00042302"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RC 30</w:t>
            </w:r>
            <w:r w:rsidR="00FF4DD7">
              <w:rPr>
                <w:rFonts w:ascii="Arial" w:hAnsi="Arial" w:cs="Arial"/>
                <w:sz w:val="18"/>
                <w:szCs w:val="18"/>
              </w:rPr>
              <w:t>8</w:t>
            </w:r>
            <w:r>
              <w:rPr>
                <w:rFonts w:ascii="Arial" w:hAnsi="Arial" w:cs="Arial"/>
                <w:sz w:val="18"/>
                <w:szCs w:val="18"/>
              </w:rPr>
              <w:t xml:space="preserve"> – Respiratory Foundations Lab</w:t>
            </w:r>
          </w:p>
        </w:tc>
        <w:tc>
          <w:tcPr>
            <w:tcW w:w="1350" w:type="dxa"/>
            <w:shd w:val="clear" w:color="auto" w:fill="auto"/>
          </w:tcPr>
          <w:p w14:paraId="446E6C83" w14:textId="0D34C7C2" w:rsidR="006729F0" w:rsidRPr="007854FE" w:rsidRDefault="0024709D"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3</w:t>
            </w:r>
          </w:p>
        </w:tc>
        <w:tc>
          <w:tcPr>
            <w:tcW w:w="1327" w:type="dxa"/>
          </w:tcPr>
          <w:p w14:paraId="5B45A4C5" w14:textId="389120E7" w:rsidR="00042302" w:rsidRPr="007854FE" w:rsidRDefault="00042302"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w:t>
            </w:r>
          </w:p>
        </w:tc>
      </w:tr>
      <w:tr w:rsidR="006729F0" w:rsidRPr="007854FE" w14:paraId="3EE87A23" w14:textId="77777777" w:rsidTr="00523B2E">
        <w:trPr>
          <w:trHeight w:val="349"/>
        </w:trPr>
        <w:tc>
          <w:tcPr>
            <w:tcW w:w="5418" w:type="dxa"/>
            <w:shd w:val="clear" w:color="auto" w:fill="auto"/>
          </w:tcPr>
          <w:p w14:paraId="3692C977" w14:textId="2E3DD07A" w:rsidR="006729F0" w:rsidRPr="007854FE" w:rsidRDefault="00042302"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RC 31</w:t>
            </w:r>
            <w:r w:rsidR="00FF4DD7">
              <w:rPr>
                <w:rFonts w:ascii="Arial" w:hAnsi="Arial" w:cs="Arial"/>
                <w:sz w:val="18"/>
                <w:szCs w:val="18"/>
              </w:rPr>
              <w:t>0</w:t>
            </w:r>
            <w:r>
              <w:rPr>
                <w:rFonts w:ascii="Arial" w:hAnsi="Arial" w:cs="Arial"/>
                <w:sz w:val="18"/>
                <w:szCs w:val="18"/>
              </w:rPr>
              <w:t xml:space="preserve"> – Respiratory Clinical Practice I</w:t>
            </w:r>
          </w:p>
        </w:tc>
        <w:tc>
          <w:tcPr>
            <w:tcW w:w="1350" w:type="dxa"/>
            <w:shd w:val="clear" w:color="auto" w:fill="auto"/>
          </w:tcPr>
          <w:p w14:paraId="3847BE43" w14:textId="3CE01214" w:rsidR="006729F0" w:rsidRPr="007854FE" w:rsidRDefault="0024709D"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1</w:t>
            </w:r>
          </w:p>
        </w:tc>
        <w:tc>
          <w:tcPr>
            <w:tcW w:w="1327" w:type="dxa"/>
          </w:tcPr>
          <w:p w14:paraId="335AD6A0" w14:textId="5CF782C9" w:rsidR="006729F0" w:rsidRPr="007854FE" w:rsidRDefault="00042302"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w:t>
            </w:r>
          </w:p>
        </w:tc>
      </w:tr>
      <w:tr w:rsidR="006729F0" w:rsidRPr="007854FE" w14:paraId="358532E2" w14:textId="77777777" w:rsidTr="00523B2E">
        <w:trPr>
          <w:trHeight w:val="375"/>
        </w:trPr>
        <w:tc>
          <w:tcPr>
            <w:tcW w:w="5418" w:type="dxa"/>
            <w:shd w:val="clear" w:color="auto" w:fill="auto"/>
          </w:tcPr>
          <w:p w14:paraId="77A26B86" w14:textId="27C57D8A" w:rsidR="006729F0" w:rsidRPr="007854FE" w:rsidRDefault="0024709D"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 xml:space="preserve">RC 330 - Pulmonary Diagnostics </w:t>
            </w:r>
          </w:p>
        </w:tc>
        <w:tc>
          <w:tcPr>
            <w:tcW w:w="1350" w:type="dxa"/>
            <w:shd w:val="clear" w:color="auto" w:fill="auto"/>
          </w:tcPr>
          <w:p w14:paraId="2D03F994" w14:textId="7B22505F" w:rsidR="006729F0" w:rsidRPr="007854FE" w:rsidRDefault="0024709D"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3</w:t>
            </w:r>
          </w:p>
        </w:tc>
        <w:tc>
          <w:tcPr>
            <w:tcW w:w="1327" w:type="dxa"/>
          </w:tcPr>
          <w:p w14:paraId="0C8A6D06" w14:textId="0637B5E5" w:rsidR="006729F0" w:rsidRPr="007854FE" w:rsidRDefault="0024709D"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w:t>
            </w:r>
          </w:p>
        </w:tc>
      </w:tr>
      <w:tr w:rsidR="006729F0" w:rsidRPr="007854FE" w14:paraId="6656C7F6" w14:textId="77777777" w:rsidTr="00523B2E">
        <w:trPr>
          <w:trHeight w:val="349"/>
        </w:trPr>
        <w:tc>
          <w:tcPr>
            <w:tcW w:w="5418" w:type="dxa"/>
            <w:shd w:val="clear" w:color="auto" w:fill="auto"/>
          </w:tcPr>
          <w:p w14:paraId="51FDC850" w14:textId="0C828512" w:rsidR="006729F0" w:rsidRPr="007854FE" w:rsidRDefault="0024709D"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RC 332 – Respiratory Pharmacology</w:t>
            </w:r>
          </w:p>
        </w:tc>
        <w:tc>
          <w:tcPr>
            <w:tcW w:w="1350" w:type="dxa"/>
            <w:shd w:val="clear" w:color="auto" w:fill="auto"/>
          </w:tcPr>
          <w:p w14:paraId="0FFA9875" w14:textId="6E7234CF" w:rsidR="006729F0" w:rsidRPr="007854FE" w:rsidRDefault="0024709D"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3</w:t>
            </w:r>
          </w:p>
        </w:tc>
        <w:tc>
          <w:tcPr>
            <w:tcW w:w="1327" w:type="dxa"/>
          </w:tcPr>
          <w:p w14:paraId="1BB7697E" w14:textId="2249C811" w:rsidR="006729F0" w:rsidRPr="007854FE" w:rsidRDefault="0024709D"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w:t>
            </w:r>
          </w:p>
        </w:tc>
      </w:tr>
      <w:tr w:rsidR="006729F0" w:rsidRPr="007854FE" w14:paraId="370C117A" w14:textId="77777777" w:rsidTr="00523B2E">
        <w:trPr>
          <w:trHeight w:val="349"/>
        </w:trPr>
        <w:tc>
          <w:tcPr>
            <w:tcW w:w="5418" w:type="dxa"/>
            <w:shd w:val="clear" w:color="auto" w:fill="auto"/>
          </w:tcPr>
          <w:p w14:paraId="2A420342" w14:textId="528DC0F1" w:rsidR="006729F0" w:rsidRPr="007854FE" w:rsidRDefault="0024709D" w:rsidP="0024709D">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RC 334 – Mechanical Ventilation I</w:t>
            </w:r>
          </w:p>
        </w:tc>
        <w:tc>
          <w:tcPr>
            <w:tcW w:w="1350" w:type="dxa"/>
            <w:shd w:val="clear" w:color="auto" w:fill="auto"/>
          </w:tcPr>
          <w:p w14:paraId="4183BB1E" w14:textId="7DC2D05D" w:rsidR="006729F0" w:rsidRPr="007854FE" w:rsidRDefault="0024709D"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3</w:t>
            </w:r>
          </w:p>
        </w:tc>
        <w:tc>
          <w:tcPr>
            <w:tcW w:w="1327" w:type="dxa"/>
          </w:tcPr>
          <w:p w14:paraId="75AE33F4" w14:textId="35C080E3" w:rsidR="006729F0" w:rsidRPr="007854FE" w:rsidRDefault="0024709D"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w:t>
            </w:r>
          </w:p>
        </w:tc>
      </w:tr>
      <w:tr w:rsidR="006729F0" w:rsidRPr="007854FE" w14:paraId="68FCCC15" w14:textId="77777777" w:rsidTr="00523B2E">
        <w:trPr>
          <w:trHeight w:val="349"/>
        </w:trPr>
        <w:tc>
          <w:tcPr>
            <w:tcW w:w="5418" w:type="dxa"/>
            <w:shd w:val="clear" w:color="auto" w:fill="auto"/>
          </w:tcPr>
          <w:p w14:paraId="65073648" w14:textId="61CE2130" w:rsidR="006729F0" w:rsidRPr="007854FE" w:rsidRDefault="0024709D"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RC 336 – Critical Care Lab</w:t>
            </w:r>
          </w:p>
        </w:tc>
        <w:tc>
          <w:tcPr>
            <w:tcW w:w="1350" w:type="dxa"/>
            <w:shd w:val="clear" w:color="auto" w:fill="auto"/>
          </w:tcPr>
          <w:p w14:paraId="60BA5480" w14:textId="4A2AE8EE" w:rsidR="006729F0" w:rsidRPr="007854FE" w:rsidRDefault="0024709D"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3</w:t>
            </w:r>
          </w:p>
        </w:tc>
        <w:tc>
          <w:tcPr>
            <w:tcW w:w="1327" w:type="dxa"/>
          </w:tcPr>
          <w:p w14:paraId="6748A55D" w14:textId="308A94AC" w:rsidR="006729F0" w:rsidRPr="007854FE" w:rsidRDefault="0024709D"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w:t>
            </w:r>
          </w:p>
        </w:tc>
      </w:tr>
      <w:tr w:rsidR="006729F0" w:rsidRPr="007854FE" w14:paraId="3223104D" w14:textId="77777777" w:rsidTr="00523B2E">
        <w:trPr>
          <w:trHeight w:val="349"/>
        </w:trPr>
        <w:tc>
          <w:tcPr>
            <w:tcW w:w="5418" w:type="dxa"/>
            <w:shd w:val="clear" w:color="auto" w:fill="auto"/>
          </w:tcPr>
          <w:p w14:paraId="452E1FAA" w14:textId="64A2873C" w:rsidR="006729F0" w:rsidRPr="007854FE" w:rsidRDefault="0024709D"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 xml:space="preserve">RC 338 – Clinical Practice II </w:t>
            </w:r>
          </w:p>
        </w:tc>
        <w:tc>
          <w:tcPr>
            <w:tcW w:w="1350" w:type="dxa"/>
            <w:shd w:val="clear" w:color="auto" w:fill="auto"/>
          </w:tcPr>
          <w:p w14:paraId="15819507" w14:textId="6B36CE05" w:rsidR="006729F0" w:rsidRPr="007854FE" w:rsidRDefault="0024709D"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4</w:t>
            </w:r>
          </w:p>
        </w:tc>
        <w:tc>
          <w:tcPr>
            <w:tcW w:w="1327" w:type="dxa"/>
          </w:tcPr>
          <w:p w14:paraId="273EDFF9" w14:textId="4F7651E4" w:rsidR="006729F0" w:rsidRPr="007854FE" w:rsidRDefault="0024709D"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w:t>
            </w:r>
          </w:p>
        </w:tc>
      </w:tr>
      <w:tr w:rsidR="006729F0" w:rsidRPr="007854FE" w14:paraId="20A049F2" w14:textId="77777777" w:rsidTr="00523B2E">
        <w:trPr>
          <w:trHeight w:val="375"/>
        </w:trPr>
        <w:tc>
          <w:tcPr>
            <w:tcW w:w="5418" w:type="dxa"/>
            <w:shd w:val="clear" w:color="auto" w:fill="auto"/>
          </w:tcPr>
          <w:p w14:paraId="06352056" w14:textId="051DB38D" w:rsidR="006729F0" w:rsidRPr="007854FE" w:rsidRDefault="0024709D"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RC 410 – Pediatric and Neonatal Respiratory Care</w:t>
            </w:r>
          </w:p>
        </w:tc>
        <w:tc>
          <w:tcPr>
            <w:tcW w:w="1350" w:type="dxa"/>
            <w:shd w:val="clear" w:color="auto" w:fill="auto"/>
          </w:tcPr>
          <w:p w14:paraId="3F2625DC" w14:textId="5F7DDA20" w:rsidR="006729F0" w:rsidRPr="007854FE" w:rsidRDefault="0024709D"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3</w:t>
            </w:r>
          </w:p>
        </w:tc>
        <w:tc>
          <w:tcPr>
            <w:tcW w:w="1327" w:type="dxa"/>
          </w:tcPr>
          <w:p w14:paraId="35873F9D" w14:textId="7A25D669" w:rsidR="006729F0" w:rsidRPr="007854FE" w:rsidRDefault="0024709D"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w:t>
            </w:r>
          </w:p>
        </w:tc>
      </w:tr>
      <w:tr w:rsidR="006729F0" w:rsidRPr="007854FE" w14:paraId="435EFD76" w14:textId="77777777" w:rsidTr="00523B2E">
        <w:trPr>
          <w:trHeight w:val="375"/>
        </w:trPr>
        <w:tc>
          <w:tcPr>
            <w:tcW w:w="5418" w:type="dxa"/>
            <w:shd w:val="clear" w:color="auto" w:fill="auto"/>
          </w:tcPr>
          <w:p w14:paraId="40418F92" w14:textId="16BA29B7" w:rsidR="006729F0" w:rsidRPr="007854FE" w:rsidRDefault="0024709D"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 xml:space="preserve">RC 412 – Advanced Critical Care Lab </w:t>
            </w:r>
          </w:p>
        </w:tc>
        <w:tc>
          <w:tcPr>
            <w:tcW w:w="1350" w:type="dxa"/>
            <w:shd w:val="clear" w:color="auto" w:fill="auto"/>
          </w:tcPr>
          <w:p w14:paraId="2E2DB8E5" w14:textId="7EDF03C1" w:rsidR="006729F0" w:rsidRPr="007854FE" w:rsidRDefault="0024709D"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2</w:t>
            </w:r>
          </w:p>
        </w:tc>
        <w:tc>
          <w:tcPr>
            <w:tcW w:w="1327" w:type="dxa"/>
          </w:tcPr>
          <w:p w14:paraId="2B1AEF67" w14:textId="4C9FFEBF" w:rsidR="006729F0" w:rsidRPr="007854FE" w:rsidRDefault="0024709D"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w:t>
            </w:r>
          </w:p>
        </w:tc>
      </w:tr>
      <w:tr w:rsidR="006729F0" w:rsidRPr="007854FE" w14:paraId="1A5F29ED" w14:textId="77777777" w:rsidTr="00523B2E">
        <w:trPr>
          <w:trHeight w:val="375"/>
        </w:trPr>
        <w:tc>
          <w:tcPr>
            <w:tcW w:w="5418" w:type="dxa"/>
            <w:shd w:val="clear" w:color="auto" w:fill="auto"/>
          </w:tcPr>
          <w:p w14:paraId="2E2E76CE" w14:textId="35EB5DF9" w:rsidR="006729F0" w:rsidRPr="007854FE" w:rsidRDefault="0024709D"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 xml:space="preserve">RC 414 – Seminar I </w:t>
            </w:r>
          </w:p>
        </w:tc>
        <w:tc>
          <w:tcPr>
            <w:tcW w:w="1350" w:type="dxa"/>
            <w:shd w:val="clear" w:color="auto" w:fill="auto"/>
          </w:tcPr>
          <w:p w14:paraId="479075A2" w14:textId="05301AAA" w:rsidR="006729F0" w:rsidRPr="007854FE" w:rsidRDefault="0024709D"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2</w:t>
            </w:r>
          </w:p>
        </w:tc>
        <w:tc>
          <w:tcPr>
            <w:tcW w:w="1327" w:type="dxa"/>
          </w:tcPr>
          <w:p w14:paraId="0BFD958E" w14:textId="217BA9CD" w:rsidR="006729F0" w:rsidRPr="007854FE" w:rsidRDefault="0024709D"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w:t>
            </w:r>
          </w:p>
        </w:tc>
      </w:tr>
      <w:tr w:rsidR="006729F0" w:rsidRPr="007854FE" w14:paraId="40804B06" w14:textId="77777777" w:rsidTr="00523B2E">
        <w:trPr>
          <w:trHeight w:val="375"/>
        </w:trPr>
        <w:tc>
          <w:tcPr>
            <w:tcW w:w="5418" w:type="dxa"/>
            <w:shd w:val="clear" w:color="auto" w:fill="auto"/>
          </w:tcPr>
          <w:p w14:paraId="4FD82B8F" w14:textId="56578A07" w:rsidR="006729F0" w:rsidRPr="007854FE" w:rsidRDefault="0024709D"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 xml:space="preserve">RC 416 – Mechanical Ventilation II </w:t>
            </w:r>
          </w:p>
        </w:tc>
        <w:tc>
          <w:tcPr>
            <w:tcW w:w="1350" w:type="dxa"/>
            <w:shd w:val="clear" w:color="auto" w:fill="auto"/>
          </w:tcPr>
          <w:p w14:paraId="330BEB36" w14:textId="3C209A0B" w:rsidR="006729F0" w:rsidRPr="007854FE" w:rsidRDefault="0024709D"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3</w:t>
            </w:r>
          </w:p>
        </w:tc>
        <w:tc>
          <w:tcPr>
            <w:tcW w:w="1327" w:type="dxa"/>
          </w:tcPr>
          <w:p w14:paraId="6B4B3D6C" w14:textId="49C26F10" w:rsidR="006729F0" w:rsidRPr="007854FE" w:rsidRDefault="0024709D"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w:t>
            </w:r>
          </w:p>
        </w:tc>
      </w:tr>
      <w:tr w:rsidR="006729F0" w:rsidRPr="007854FE" w14:paraId="103AFB17" w14:textId="77777777" w:rsidTr="00523B2E">
        <w:trPr>
          <w:trHeight w:val="375"/>
        </w:trPr>
        <w:tc>
          <w:tcPr>
            <w:tcW w:w="5418" w:type="dxa"/>
            <w:shd w:val="clear" w:color="auto" w:fill="auto"/>
          </w:tcPr>
          <w:p w14:paraId="14CB0983" w14:textId="00E19FD3" w:rsidR="006729F0" w:rsidRPr="007854FE" w:rsidRDefault="0024709D"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RC 418 – Clinical Practice III</w:t>
            </w:r>
          </w:p>
        </w:tc>
        <w:tc>
          <w:tcPr>
            <w:tcW w:w="1350" w:type="dxa"/>
            <w:shd w:val="clear" w:color="auto" w:fill="auto"/>
          </w:tcPr>
          <w:p w14:paraId="4C38A262" w14:textId="6ABD1247" w:rsidR="006729F0" w:rsidRPr="007854FE" w:rsidRDefault="0024709D"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6</w:t>
            </w:r>
          </w:p>
        </w:tc>
        <w:tc>
          <w:tcPr>
            <w:tcW w:w="1327" w:type="dxa"/>
          </w:tcPr>
          <w:p w14:paraId="33BA617E" w14:textId="72732993" w:rsidR="006729F0" w:rsidRPr="007854FE" w:rsidRDefault="0024709D"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w:t>
            </w:r>
          </w:p>
        </w:tc>
      </w:tr>
      <w:tr w:rsidR="006729F0" w:rsidRPr="007854FE" w14:paraId="0F5C350E" w14:textId="77777777" w:rsidTr="00523B2E">
        <w:trPr>
          <w:trHeight w:val="375"/>
        </w:trPr>
        <w:tc>
          <w:tcPr>
            <w:tcW w:w="5418" w:type="dxa"/>
            <w:shd w:val="clear" w:color="auto" w:fill="auto"/>
          </w:tcPr>
          <w:p w14:paraId="41BF4C71" w14:textId="4B0B323C" w:rsidR="006729F0" w:rsidRPr="007854FE" w:rsidRDefault="0024709D"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 xml:space="preserve">RC 442 – Clinical Practice IV </w:t>
            </w:r>
          </w:p>
        </w:tc>
        <w:tc>
          <w:tcPr>
            <w:tcW w:w="1350" w:type="dxa"/>
            <w:shd w:val="clear" w:color="auto" w:fill="auto"/>
          </w:tcPr>
          <w:p w14:paraId="62E44F89" w14:textId="0792FAD2" w:rsidR="006729F0" w:rsidRPr="007854FE" w:rsidRDefault="0024709D"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6</w:t>
            </w:r>
          </w:p>
        </w:tc>
        <w:tc>
          <w:tcPr>
            <w:tcW w:w="1327" w:type="dxa"/>
          </w:tcPr>
          <w:p w14:paraId="6BCC155B" w14:textId="2CAD07A8" w:rsidR="006729F0" w:rsidRPr="007854FE" w:rsidRDefault="0024709D"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w:t>
            </w:r>
          </w:p>
        </w:tc>
      </w:tr>
      <w:tr w:rsidR="006729F0" w:rsidRPr="007854FE" w14:paraId="7A74367D" w14:textId="77777777" w:rsidTr="00523B2E">
        <w:trPr>
          <w:trHeight w:val="375"/>
        </w:trPr>
        <w:tc>
          <w:tcPr>
            <w:tcW w:w="5418" w:type="dxa"/>
            <w:shd w:val="clear" w:color="auto" w:fill="auto"/>
          </w:tcPr>
          <w:p w14:paraId="5F6C0A43" w14:textId="200C80A2" w:rsidR="006729F0" w:rsidRPr="007854FE" w:rsidRDefault="0024709D"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RC 444 – Seminar II</w:t>
            </w:r>
          </w:p>
        </w:tc>
        <w:tc>
          <w:tcPr>
            <w:tcW w:w="1350" w:type="dxa"/>
            <w:shd w:val="clear" w:color="auto" w:fill="auto"/>
          </w:tcPr>
          <w:p w14:paraId="4ED2A4AD" w14:textId="1AAF77DC" w:rsidR="006729F0" w:rsidRPr="007854FE" w:rsidRDefault="0024709D"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2</w:t>
            </w:r>
          </w:p>
        </w:tc>
        <w:tc>
          <w:tcPr>
            <w:tcW w:w="1327" w:type="dxa"/>
          </w:tcPr>
          <w:p w14:paraId="02044FC0" w14:textId="5895E9F5" w:rsidR="006729F0" w:rsidRPr="007854FE" w:rsidRDefault="0024709D"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w:t>
            </w:r>
          </w:p>
        </w:tc>
      </w:tr>
      <w:tr w:rsidR="006729F0" w:rsidRPr="007854FE" w14:paraId="35BBFE09" w14:textId="77777777" w:rsidTr="00523B2E">
        <w:trPr>
          <w:trHeight w:val="375"/>
        </w:trPr>
        <w:tc>
          <w:tcPr>
            <w:tcW w:w="5418" w:type="dxa"/>
            <w:shd w:val="clear" w:color="auto" w:fill="auto"/>
          </w:tcPr>
          <w:p w14:paraId="575B4D07" w14:textId="597C71A5" w:rsidR="006729F0" w:rsidRPr="007854FE" w:rsidRDefault="0024709D"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 xml:space="preserve">RC 446 – Respiratory Care Leadership and Education </w:t>
            </w:r>
          </w:p>
        </w:tc>
        <w:tc>
          <w:tcPr>
            <w:tcW w:w="1350" w:type="dxa"/>
            <w:shd w:val="clear" w:color="auto" w:fill="auto"/>
          </w:tcPr>
          <w:p w14:paraId="64A6DA6F" w14:textId="1620B3D1" w:rsidR="006729F0" w:rsidRPr="007854FE" w:rsidRDefault="0024709D"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3</w:t>
            </w:r>
          </w:p>
        </w:tc>
        <w:tc>
          <w:tcPr>
            <w:tcW w:w="1327" w:type="dxa"/>
          </w:tcPr>
          <w:p w14:paraId="7016CCCE" w14:textId="7F9F097A" w:rsidR="006729F0" w:rsidRPr="007854FE" w:rsidRDefault="0024709D"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w:t>
            </w:r>
          </w:p>
        </w:tc>
      </w:tr>
      <w:tr w:rsidR="0024709D" w:rsidRPr="007854FE" w14:paraId="78EB862A" w14:textId="77777777" w:rsidTr="00523B2E">
        <w:trPr>
          <w:trHeight w:val="375"/>
        </w:trPr>
        <w:tc>
          <w:tcPr>
            <w:tcW w:w="5418" w:type="dxa"/>
            <w:shd w:val="clear" w:color="auto" w:fill="auto"/>
          </w:tcPr>
          <w:p w14:paraId="23507A70" w14:textId="66C6A94D" w:rsidR="0024709D" w:rsidRDefault="0024709D"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 xml:space="preserve">RC 448 – Senior Capstone </w:t>
            </w:r>
          </w:p>
        </w:tc>
        <w:tc>
          <w:tcPr>
            <w:tcW w:w="1350" w:type="dxa"/>
            <w:shd w:val="clear" w:color="auto" w:fill="auto"/>
          </w:tcPr>
          <w:p w14:paraId="6175F2F4" w14:textId="6E59E9ED" w:rsidR="0024709D" w:rsidRDefault="0024709D"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2</w:t>
            </w:r>
          </w:p>
        </w:tc>
        <w:tc>
          <w:tcPr>
            <w:tcW w:w="1327" w:type="dxa"/>
          </w:tcPr>
          <w:p w14:paraId="04F6536F" w14:textId="0A702C13" w:rsidR="0024709D" w:rsidRDefault="0024709D"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w:t>
            </w:r>
          </w:p>
        </w:tc>
      </w:tr>
      <w:tr w:rsidR="0024709D" w:rsidRPr="007854FE" w14:paraId="21F616D5" w14:textId="77777777" w:rsidTr="00523B2E">
        <w:trPr>
          <w:trHeight w:val="375"/>
        </w:trPr>
        <w:tc>
          <w:tcPr>
            <w:tcW w:w="5418" w:type="dxa"/>
            <w:shd w:val="clear" w:color="auto" w:fill="auto"/>
          </w:tcPr>
          <w:p w14:paraId="7ABE1FF2" w14:textId="6312EDD8" w:rsidR="0024709D" w:rsidRDefault="0024709D"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 xml:space="preserve">RC 450 – Research and Evidence-Based Practice </w:t>
            </w:r>
          </w:p>
        </w:tc>
        <w:tc>
          <w:tcPr>
            <w:tcW w:w="1350" w:type="dxa"/>
            <w:shd w:val="clear" w:color="auto" w:fill="auto"/>
          </w:tcPr>
          <w:p w14:paraId="6ADC7030" w14:textId="683B5EDE" w:rsidR="0024709D" w:rsidRDefault="0024709D"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2</w:t>
            </w:r>
          </w:p>
        </w:tc>
        <w:tc>
          <w:tcPr>
            <w:tcW w:w="1327" w:type="dxa"/>
          </w:tcPr>
          <w:p w14:paraId="25C8C339" w14:textId="48B35DF6" w:rsidR="0024709D" w:rsidRDefault="0024709D"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sz w:val="18"/>
                <w:szCs w:val="18"/>
              </w:rPr>
              <w:t>*</w:t>
            </w:r>
          </w:p>
        </w:tc>
      </w:tr>
    </w:tbl>
    <w:p w14:paraId="080D7B36" w14:textId="77777777" w:rsidR="00BB4411" w:rsidRDefault="00BB4411" w:rsidP="006729F0">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4"/>
        </w:rPr>
      </w:pPr>
    </w:p>
    <w:p w14:paraId="4A6A792A" w14:textId="77777777" w:rsidR="002F724E" w:rsidRPr="003E27EA" w:rsidRDefault="002F724E" w:rsidP="002F724E">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trike/>
          <w:sz w:val="24"/>
        </w:rPr>
      </w:pPr>
    </w:p>
    <w:p w14:paraId="260445EB" w14:textId="2ED8DCC4" w:rsidR="00DC05C6" w:rsidRDefault="00DC05C6" w:rsidP="002F724E">
      <w:p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Intended</w:t>
      </w:r>
      <w:r w:rsidR="002F724E">
        <w:rPr>
          <w:rFonts w:ascii="Arial" w:hAnsi="Arial"/>
          <w:sz w:val="24"/>
        </w:rPr>
        <w:t xml:space="preserve"> </w:t>
      </w:r>
      <w:r>
        <w:rPr>
          <w:rFonts w:ascii="Arial" w:hAnsi="Arial"/>
          <w:sz w:val="24"/>
        </w:rPr>
        <w:t xml:space="preserve">program </w:t>
      </w:r>
      <w:r w:rsidR="002F724E">
        <w:rPr>
          <w:rFonts w:ascii="Arial" w:hAnsi="Arial"/>
          <w:sz w:val="24"/>
        </w:rPr>
        <w:t xml:space="preserve">duration in semesters for </w:t>
      </w:r>
      <w:r w:rsidR="00523B2E">
        <w:rPr>
          <w:rFonts w:ascii="Arial" w:hAnsi="Arial"/>
          <w:sz w:val="24"/>
        </w:rPr>
        <w:t>full-time</w:t>
      </w:r>
      <w:r w:rsidR="002F724E">
        <w:rPr>
          <w:rFonts w:ascii="Arial" w:hAnsi="Arial"/>
          <w:sz w:val="24"/>
        </w:rPr>
        <w:t xml:space="preserve"> students:</w:t>
      </w:r>
      <w:r w:rsidR="00642093">
        <w:rPr>
          <w:rFonts w:ascii="Arial" w:hAnsi="Arial"/>
          <w:sz w:val="24"/>
        </w:rPr>
        <w:t xml:space="preserve"> </w:t>
      </w:r>
      <w:r w:rsidR="001B0D13" w:rsidRPr="001B0D13">
        <w:rPr>
          <w:rFonts w:ascii="Arial" w:hAnsi="Arial"/>
          <w:b/>
          <w:sz w:val="24"/>
        </w:rPr>
        <w:t>4 semesters</w:t>
      </w:r>
    </w:p>
    <w:p w14:paraId="1760051D" w14:textId="168C78D5" w:rsidR="002F724E" w:rsidRDefault="002F724E" w:rsidP="002F724E">
      <w:p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 xml:space="preserve"> </w:t>
      </w:r>
    </w:p>
    <w:p w14:paraId="59B0ED58" w14:textId="149CD9F5" w:rsidR="002F724E" w:rsidRPr="001B0D13" w:rsidRDefault="00DC05C6" w:rsidP="002F724E">
      <w:p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r>
        <w:rPr>
          <w:rFonts w:ascii="Arial" w:hAnsi="Arial"/>
          <w:sz w:val="24"/>
        </w:rPr>
        <w:t>Intended</w:t>
      </w:r>
      <w:r w:rsidR="002F724E">
        <w:rPr>
          <w:rFonts w:ascii="Arial" w:hAnsi="Arial"/>
          <w:sz w:val="24"/>
        </w:rPr>
        <w:t xml:space="preserve"> </w:t>
      </w:r>
      <w:r>
        <w:rPr>
          <w:rFonts w:ascii="Arial" w:hAnsi="Arial"/>
          <w:sz w:val="24"/>
        </w:rPr>
        <w:t xml:space="preserve">program </w:t>
      </w:r>
      <w:r w:rsidR="002F724E">
        <w:rPr>
          <w:rFonts w:ascii="Arial" w:hAnsi="Arial"/>
          <w:sz w:val="24"/>
        </w:rPr>
        <w:t xml:space="preserve">duration in semesters for </w:t>
      </w:r>
      <w:r w:rsidR="00523B2E">
        <w:rPr>
          <w:rFonts w:ascii="Arial" w:hAnsi="Arial"/>
          <w:sz w:val="24"/>
        </w:rPr>
        <w:t>part-time</w:t>
      </w:r>
      <w:r w:rsidR="002F724E">
        <w:rPr>
          <w:rFonts w:ascii="Arial" w:hAnsi="Arial"/>
          <w:sz w:val="24"/>
        </w:rPr>
        <w:t xml:space="preserve"> students:</w:t>
      </w:r>
      <w:r w:rsidR="001B0D13">
        <w:rPr>
          <w:rFonts w:ascii="Arial" w:hAnsi="Arial"/>
          <w:sz w:val="24"/>
        </w:rPr>
        <w:t xml:space="preserve"> </w:t>
      </w:r>
      <w:r w:rsidR="001B0D13" w:rsidRPr="001B0D13">
        <w:rPr>
          <w:rFonts w:ascii="Arial" w:hAnsi="Arial"/>
          <w:b/>
          <w:sz w:val="24"/>
        </w:rPr>
        <w:t xml:space="preserve">Program is for full time </w:t>
      </w:r>
      <w:r w:rsidR="001B0D13">
        <w:rPr>
          <w:rFonts w:ascii="Arial" w:hAnsi="Arial"/>
          <w:b/>
          <w:sz w:val="24"/>
        </w:rPr>
        <w:t xml:space="preserve">students </w:t>
      </w:r>
      <w:r w:rsidR="001B0D13" w:rsidRPr="001B0D13">
        <w:rPr>
          <w:rFonts w:ascii="Arial" w:hAnsi="Arial"/>
          <w:b/>
          <w:sz w:val="24"/>
        </w:rPr>
        <w:t>only</w:t>
      </w:r>
      <w:r w:rsidR="001B0D13">
        <w:rPr>
          <w:rFonts w:ascii="Arial" w:hAnsi="Arial"/>
          <w:b/>
          <w:sz w:val="24"/>
        </w:rPr>
        <w:t>.</w:t>
      </w:r>
    </w:p>
    <w:p w14:paraId="738E3191" w14:textId="77777777" w:rsidR="002F724E" w:rsidRDefault="002F724E" w:rsidP="002F724E">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4"/>
        </w:rPr>
      </w:pPr>
    </w:p>
    <w:p w14:paraId="5C29DB6C" w14:textId="77777777" w:rsidR="00817FEC" w:rsidRDefault="00817FEC"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sz w:val="24"/>
        </w:rPr>
      </w:pPr>
    </w:p>
    <w:p w14:paraId="52CC593B" w14:textId="4FD1B632" w:rsidR="00817FEC" w:rsidRPr="001B0D13" w:rsidRDefault="00013A5A" w:rsidP="00013A5A">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r>
        <w:rPr>
          <w:rFonts w:ascii="Arial" w:hAnsi="Arial"/>
          <w:sz w:val="24"/>
        </w:rPr>
        <w:lastRenderedPageBreak/>
        <w:t>Please indicate any prior education or work experience required for acceptance into the program</w:t>
      </w:r>
      <w:r w:rsidR="00817FEC">
        <w:rPr>
          <w:rFonts w:ascii="Arial" w:hAnsi="Arial"/>
          <w:sz w:val="24"/>
        </w:rPr>
        <w:t>:</w:t>
      </w:r>
      <w:r w:rsidR="00DC05C6">
        <w:rPr>
          <w:rFonts w:ascii="Arial" w:hAnsi="Arial"/>
          <w:sz w:val="24"/>
        </w:rPr>
        <w:t xml:space="preserve"> </w:t>
      </w:r>
      <w:r w:rsidR="001B0D13" w:rsidRPr="001B0D13">
        <w:rPr>
          <w:rFonts w:ascii="Arial" w:hAnsi="Arial"/>
          <w:b/>
          <w:sz w:val="24"/>
        </w:rPr>
        <w:t>Must fulfill all of the required general education requirements to be accepted into the program.</w:t>
      </w:r>
    </w:p>
    <w:p w14:paraId="7059962D" w14:textId="77777777" w:rsidR="00523B2E" w:rsidRDefault="00523B2E"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sz w:val="24"/>
        </w:rPr>
      </w:pPr>
    </w:p>
    <w:p w14:paraId="6B21AA8C" w14:textId="77777777" w:rsidR="00733658" w:rsidRPr="00114290" w:rsidRDefault="00733658"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sz w:val="24"/>
        </w:rPr>
      </w:pPr>
    </w:p>
    <w:p w14:paraId="0598B160" w14:textId="0966AC23" w:rsidR="003E27EA" w:rsidRPr="00D232B1" w:rsidRDefault="00523B2E" w:rsidP="00114290">
      <w:p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r>
        <w:rPr>
          <w:rFonts w:ascii="Arial" w:hAnsi="Arial"/>
          <w:sz w:val="24"/>
        </w:rPr>
        <w:t>Describe</w:t>
      </w:r>
      <w:r w:rsidR="00114290" w:rsidRPr="00114290">
        <w:rPr>
          <w:rFonts w:ascii="Arial" w:hAnsi="Arial"/>
          <w:sz w:val="24"/>
        </w:rPr>
        <w:t xml:space="preserve"> any </w:t>
      </w:r>
      <w:r w:rsidR="00DC05C6">
        <w:rPr>
          <w:rFonts w:ascii="Arial" w:hAnsi="Arial"/>
          <w:sz w:val="24"/>
        </w:rPr>
        <w:t xml:space="preserve">other </w:t>
      </w:r>
      <w:r w:rsidR="00114290" w:rsidRPr="00114290">
        <w:rPr>
          <w:rFonts w:ascii="Arial" w:hAnsi="Arial"/>
          <w:sz w:val="24"/>
        </w:rPr>
        <w:t>special requirements</w:t>
      </w:r>
      <w:r w:rsidR="00DC05C6">
        <w:rPr>
          <w:rFonts w:ascii="Arial" w:hAnsi="Arial"/>
          <w:sz w:val="24"/>
        </w:rPr>
        <w:t xml:space="preserve"> for the program:</w:t>
      </w:r>
      <w:r w:rsidR="00114290" w:rsidRPr="00114290">
        <w:rPr>
          <w:rFonts w:ascii="Arial" w:hAnsi="Arial"/>
          <w:sz w:val="24"/>
        </w:rPr>
        <w:t xml:space="preserve"> </w:t>
      </w:r>
      <w:r w:rsidR="00D232B1" w:rsidRPr="00D232B1">
        <w:rPr>
          <w:rFonts w:ascii="Arial" w:hAnsi="Arial"/>
          <w:b/>
          <w:sz w:val="24"/>
        </w:rPr>
        <w:t xml:space="preserve">Health related requirements in accordance with Occupational Safety &amp; Health Administration (OSHA) and the Alabama Department of Public Health guidelines, </w:t>
      </w:r>
      <w:r w:rsidR="00D232B1">
        <w:rPr>
          <w:rFonts w:ascii="Arial" w:hAnsi="Arial"/>
          <w:b/>
          <w:sz w:val="24"/>
        </w:rPr>
        <w:t xml:space="preserve">student liability insurance, criminal background check, and drug screening.  </w:t>
      </w:r>
    </w:p>
    <w:p w14:paraId="5B109006" w14:textId="2572168A" w:rsidR="0042150B" w:rsidRDefault="0042150B" w:rsidP="00114290">
      <w:p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24D7763D" w14:textId="77777777" w:rsidR="0042150B" w:rsidRDefault="0042150B" w:rsidP="00114290">
      <w:p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37B9CD64" w14:textId="652D78F4" w:rsidR="00DC6B4E" w:rsidRPr="00280D78" w:rsidRDefault="00DC6B4E" w:rsidP="00280D78">
      <w:pPr>
        <w:pStyle w:val="ListParagraph"/>
        <w:numPr>
          <w:ilvl w:val="0"/>
          <w:numId w:val="3"/>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280D78">
        <w:rPr>
          <w:b/>
        </w:rPr>
        <w:t>Specific Rationale (Strengths) for Program</w:t>
      </w:r>
    </w:p>
    <w:p w14:paraId="6E0934B8" w14:textId="78DFCE49" w:rsidR="00DC6B4E" w:rsidRPr="007854FE" w:rsidRDefault="00DC6B4E" w:rsidP="00DC6B4E">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 xml:space="preserve">What is the specific rationale for recommending approval of this proposal? List </w:t>
      </w:r>
      <w:r w:rsidR="00280D78">
        <w:rPr>
          <w:rFonts w:ascii="Arial" w:hAnsi="Arial"/>
          <w:sz w:val="24"/>
        </w:rPr>
        <w:t xml:space="preserve">3-5 </w:t>
      </w:r>
      <w:r w:rsidRPr="007854FE">
        <w:rPr>
          <w:rFonts w:ascii="Arial" w:hAnsi="Arial"/>
          <w:sz w:val="24"/>
        </w:rPr>
        <w:t>potential program strengths.</w:t>
      </w:r>
    </w:p>
    <w:p w14:paraId="72385AF2" w14:textId="77777777" w:rsidR="00DC6B4E" w:rsidRPr="007854FE" w:rsidRDefault="00DC6B4E" w:rsidP="00DC6B4E">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7705E986" w14:textId="65942EDD" w:rsidR="00DC6B4E" w:rsidRPr="00E82A20" w:rsidRDefault="008060C0" w:rsidP="00280D78">
      <w:pPr>
        <w:pStyle w:val="ListParagraph"/>
        <w:numPr>
          <w:ilvl w:val="0"/>
          <w:numId w:val="5"/>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b/>
        </w:rPr>
      </w:pPr>
      <w:r w:rsidRPr="00E82A20">
        <w:rPr>
          <w:b/>
        </w:rPr>
        <w:t>Workforce development, this program will address the shortage of training respiratory therapists in the state.</w:t>
      </w:r>
    </w:p>
    <w:p w14:paraId="38DCC45F" w14:textId="77777777" w:rsidR="00DC6B4E" w:rsidRPr="00E82A20" w:rsidRDefault="00DC6B4E" w:rsidP="00280D78">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b/>
          <w:sz w:val="24"/>
        </w:rPr>
      </w:pPr>
    </w:p>
    <w:p w14:paraId="086652BF" w14:textId="776AC391" w:rsidR="00DC6B4E" w:rsidRPr="00E82A20" w:rsidRDefault="008060C0" w:rsidP="00280D78">
      <w:pPr>
        <w:pStyle w:val="ListParagraph"/>
        <w:numPr>
          <w:ilvl w:val="0"/>
          <w:numId w:val="5"/>
        </w:num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b/>
        </w:rPr>
      </w:pPr>
      <w:r w:rsidRPr="00E82A20">
        <w:rPr>
          <w:b/>
        </w:rPr>
        <w:t xml:space="preserve">    Opportunities for greater interprofessional collaboration experiential learning experiences. </w:t>
      </w:r>
    </w:p>
    <w:p w14:paraId="588121E2" w14:textId="77777777" w:rsidR="00DC6B4E" w:rsidRPr="00E82A20" w:rsidRDefault="00DC6B4E" w:rsidP="00280D7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rFonts w:ascii="Arial" w:hAnsi="Arial"/>
          <w:b/>
          <w:sz w:val="24"/>
        </w:rPr>
      </w:pPr>
    </w:p>
    <w:p w14:paraId="6CFDB34A" w14:textId="522F2543" w:rsidR="00DC6B4E" w:rsidRPr="00E82A20" w:rsidRDefault="008060C0" w:rsidP="00280D78">
      <w:pPr>
        <w:pStyle w:val="ListParagraph"/>
        <w:numPr>
          <w:ilvl w:val="0"/>
          <w:numId w:val="5"/>
        </w:num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b/>
        </w:rPr>
      </w:pPr>
      <w:r w:rsidRPr="00E82A20">
        <w:rPr>
          <w:b/>
        </w:rPr>
        <w:t xml:space="preserve">   Strong institutional and regional support for the creation of this program.</w:t>
      </w:r>
    </w:p>
    <w:p w14:paraId="5BD41611" w14:textId="77777777" w:rsidR="00DC6B4E" w:rsidRPr="00E82A20" w:rsidRDefault="00DC6B4E" w:rsidP="00280D7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rFonts w:ascii="Arial" w:hAnsi="Arial"/>
          <w:b/>
          <w:sz w:val="24"/>
        </w:rPr>
      </w:pPr>
    </w:p>
    <w:p w14:paraId="725F7180" w14:textId="081140AE" w:rsidR="00DC6B4E" w:rsidRPr="00E82A20" w:rsidRDefault="008060C0" w:rsidP="00280D78">
      <w:pPr>
        <w:pStyle w:val="ListParagraph"/>
        <w:numPr>
          <w:ilvl w:val="0"/>
          <w:numId w:val="5"/>
        </w:num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b/>
        </w:rPr>
      </w:pPr>
      <w:r w:rsidRPr="00E82A20">
        <w:rPr>
          <w:b/>
        </w:rPr>
        <w:t xml:space="preserve">  Accrediting body changes which support a Bachelor of Science in Respiratory Care as the preferred qualification for Respiratory Care departments in hospital organizations. </w:t>
      </w:r>
    </w:p>
    <w:p w14:paraId="529227D8" w14:textId="77777777" w:rsidR="00DC6B4E" w:rsidRPr="007854FE" w:rsidRDefault="00DC6B4E" w:rsidP="00280D7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rFonts w:ascii="Arial" w:hAnsi="Arial"/>
          <w:sz w:val="24"/>
        </w:rPr>
      </w:pPr>
    </w:p>
    <w:p w14:paraId="3AACB906" w14:textId="77777777" w:rsidR="00583D97" w:rsidRDefault="00583D97" w:rsidP="00280D7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rFonts w:ascii="Arial" w:hAnsi="Arial"/>
          <w:sz w:val="24"/>
        </w:rPr>
      </w:pPr>
    </w:p>
    <w:p w14:paraId="477C3A18" w14:textId="77777777" w:rsidR="00523B2E" w:rsidRPr="007854FE" w:rsidRDefault="00523B2E" w:rsidP="00280D7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rFonts w:ascii="Arial" w:hAnsi="Arial"/>
          <w:sz w:val="24"/>
        </w:rPr>
      </w:pPr>
    </w:p>
    <w:p w14:paraId="092773EC" w14:textId="184FA9C7" w:rsidR="00DC6B4E" w:rsidRPr="001A7228" w:rsidRDefault="00DC6B4E" w:rsidP="00DC6B4E">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1A7228">
        <w:rPr>
          <w:rFonts w:ascii="Arial" w:hAnsi="Arial"/>
          <w:sz w:val="24"/>
        </w:rPr>
        <w:t xml:space="preserve">Please </w:t>
      </w:r>
      <w:r w:rsidR="0042150B">
        <w:rPr>
          <w:rFonts w:ascii="Arial" w:hAnsi="Arial"/>
          <w:sz w:val="24"/>
        </w:rPr>
        <w:t>list any external entities that have supplied lette</w:t>
      </w:r>
      <w:r w:rsidR="00406EDD">
        <w:rPr>
          <w:rFonts w:ascii="Arial" w:hAnsi="Arial"/>
          <w:sz w:val="24"/>
        </w:rPr>
        <w:t xml:space="preserve">rs of </w:t>
      </w:r>
      <w:r w:rsidRPr="001A7228">
        <w:rPr>
          <w:rFonts w:ascii="Arial" w:hAnsi="Arial"/>
          <w:sz w:val="24"/>
        </w:rPr>
        <w:t xml:space="preserve">support </w:t>
      </w:r>
      <w:r w:rsidR="0042150B">
        <w:rPr>
          <w:rFonts w:ascii="Arial" w:hAnsi="Arial"/>
          <w:sz w:val="24"/>
        </w:rPr>
        <w:t>attest</w:t>
      </w:r>
      <w:r w:rsidR="00406EDD">
        <w:rPr>
          <w:rFonts w:ascii="Arial" w:hAnsi="Arial"/>
          <w:sz w:val="24"/>
        </w:rPr>
        <w:t>ing</w:t>
      </w:r>
      <w:r w:rsidR="0042150B">
        <w:rPr>
          <w:rFonts w:ascii="Arial" w:hAnsi="Arial"/>
          <w:sz w:val="24"/>
        </w:rPr>
        <w:t xml:space="preserve"> to the program’s strengths</w:t>
      </w:r>
      <w:r w:rsidR="00406EDD">
        <w:rPr>
          <w:rFonts w:ascii="Arial" w:hAnsi="Arial"/>
          <w:sz w:val="24"/>
        </w:rPr>
        <w:t>, and attach letters with the proposal</w:t>
      </w:r>
      <w:r w:rsidRPr="001A7228">
        <w:rPr>
          <w:rFonts w:ascii="Arial" w:hAnsi="Arial"/>
          <w:sz w:val="24"/>
        </w:rPr>
        <w:t xml:space="preserve">.  </w:t>
      </w:r>
    </w:p>
    <w:p w14:paraId="4996D42A" w14:textId="77777777" w:rsidR="00DC6B4E" w:rsidRPr="001A7228" w:rsidRDefault="00DC6B4E" w:rsidP="00DC6B4E">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u w:val="single"/>
        </w:rPr>
      </w:pPr>
    </w:p>
    <w:p w14:paraId="70BC9F81" w14:textId="20AF90DD" w:rsidR="00813E8B" w:rsidRDefault="003164F3">
      <w:pPr>
        <w:rPr>
          <w:rFonts w:ascii="Arial" w:hAnsi="Arial"/>
          <w:sz w:val="24"/>
        </w:rPr>
      </w:pPr>
      <w:r>
        <w:rPr>
          <w:rFonts w:ascii="Arial" w:hAnsi="Arial"/>
          <w:sz w:val="24"/>
        </w:rPr>
        <w:t>North Alabama Medical Center</w:t>
      </w:r>
    </w:p>
    <w:p w14:paraId="0A55388B" w14:textId="68C5DB5D" w:rsidR="003164F3" w:rsidRDefault="003164F3">
      <w:pPr>
        <w:rPr>
          <w:rFonts w:ascii="Arial" w:hAnsi="Arial"/>
          <w:sz w:val="24"/>
        </w:rPr>
      </w:pPr>
      <w:r>
        <w:rPr>
          <w:rFonts w:ascii="Arial" w:hAnsi="Arial"/>
          <w:sz w:val="24"/>
        </w:rPr>
        <w:t>Helen Keller Hospital</w:t>
      </w:r>
    </w:p>
    <w:p w14:paraId="097D66A4" w14:textId="77B52BFC" w:rsidR="003164F3" w:rsidRDefault="003164F3">
      <w:pPr>
        <w:rPr>
          <w:rFonts w:ascii="Arial" w:hAnsi="Arial"/>
          <w:sz w:val="24"/>
        </w:rPr>
      </w:pPr>
      <w:r>
        <w:rPr>
          <w:rFonts w:ascii="Arial" w:hAnsi="Arial"/>
          <w:sz w:val="24"/>
        </w:rPr>
        <w:t>Athens Limestone Hospital</w:t>
      </w:r>
    </w:p>
    <w:p w14:paraId="7C654A2B" w14:textId="591030D4" w:rsidR="003164F3" w:rsidRDefault="003164F3">
      <w:pPr>
        <w:rPr>
          <w:rFonts w:ascii="Arial" w:hAnsi="Arial"/>
          <w:sz w:val="24"/>
        </w:rPr>
      </w:pPr>
      <w:r>
        <w:rPr>
          <w:rFonts w:ascii="Arial" w:hAnsi="Arial"/>
          <w:sz w:val="24"/>
        </w:rPr>
        <w:t>Huntsville Hospital Madison</w:t>
      </w:r>
    </w:p>
    <w:p w14:paraId="7243F347" w14:textId="1DCD6B30" w:rsidR="003164F3" w:rsidRDefault="003164F3">
      <w:pPr>
        <w:rPr>
          <w:rFonts w:ascii="Arial" w:hAnsi="Arial"/>
          <w:sz w:val="24"/>
        </w:rPr>
      </w:pPr>
      <w:r>
        <w:rPr>
          <w:rFonts w:ascii="Arial" w:hAnsi="Arial"/>
          <w:sz w:val="24"/>
        </w:rPr>
        <w:t>UAB Hospital</w:t>
      </w:r>
    </w:p>
    <w:p w14:paraId="4E8557CE" w14:textId="6C864FED" w:rsidR="003164F3" w:rsidRPr="003164F3" w:rsidRDefault="003164F3">
      <w:pPr>
        <w:rPr>
          <w:rFonts w:ascii="Arial" w:hAnsi="Arial"/>
          <w:sz w:val="24"/>
        </w:rPr>
      </w:pPr>
      <w:r>
        <w:rPr>
          <w:rFonts w:ascii="Arial" w:hAnsi="Arial"/>
          <w:sz w:val="24"/>
        </w:rPr>
        <w:t>Children’s of Alabama</w:t>
      </w:r>
    </w:p>
    <w:p w14:paraId="224BAF92" w14:textId="77777777" w:rsidR="00406EDD" w:rsidRDefault="00406EDD">
      <w:pPr>
        <w:rPr>
          <w:rFonts w:ascii="Arial" w:hAnsi="Arial"/>
          <w:b/>
          <w:sz w:val="24"/>
          <w:u w:val="single"/>
        </w:rPr>
      </w:pPr>
    </w:p>
    <w:p w14:paraId="0F401107" w14:textId="5F4757A7" w:rsidR="006729F0" w:rsidRPr="00280D78" w:rsidRDefault="00523B2E" w:rsidP="00280D78">
      <w:pPr>
        <w:pStyle w:val="ListParagraph"/>
        <w:numPr>
          <w:ilvl w:val="0"/>
          <w:numId w:val="3"/>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280D78">
        <w:rPr>
          <w:b/>
        </w:rPr>
        <w:t xml:space="preserve">Program </w:t>
      </w:r>
      <w:r w:rsidR="006729F0" w:rsidRPr="00280D78">
        <w:rPr>
          <w:b/>
        </w:rPr>
        <w:t xml:space="preserve">Resource Requirements </w:t>
      </w:r>
    </w:p>
    <w:p w14:paraId="27D9E215" w14:textId="62BF8176" w:rsidR="006729F0" w:rsidRDefault="00280D78" w:rsidP="00280D78">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b/>
          <w:sz w:val="24"/>
        </w:rPr>
        <w:t xml:space="preserve">A. </w:t>
      </w:r>
      <w:r w:rsidR="006729F0" w:rsidRPr="00523B2E">
        <w:rPr>
          <w:rFonts w:ascii="Arial" w:hAnsi="Arial"/>
          <w:b/>
          <w:sz w:val="24"/>
        </w:rPr>
        <w:t>Faculty.</w:t>
      </w:r>
      <w:r w:rsidR="006729F0" w:rsidRPr="00523B2E">
        <w:rPr>
          <w:rFonts w:ascii="Arial" w:hAnsi="Arial"/>
          <w:sz w:val="24"/>
        </w:rPr>
        <w:t xml:space="preserve"> Please</w:t>
      </w:r>
      <w:r w:rsidR="00307908" w:rsidRPr="00523B2E">
        <w:rPr>
          <w:rFonts w:ascii="Arial" w:hAnsi="Arial"/>
          <w:sz w:val="24"/>
        </w:rPr>
        <w:t xml:space="preserve"> provide </w:t>
      </w:r>
      <w:r>
        <w:rPr>
          <w:rFonts w:ascii="Arial" w:hAnsi="Arial"/>
          <w:sz w:val="24"/>
        </w:rPr>
        <w:t xml:space="preserve">or attach </w:t>
      </w:r>
      <w:r w:rsidR="00307908" w:rsidRPr="00523B2E">
        <w:rPr>
          <w:rFonts w:ascii="Arial" w:hAnsi="Arial"/>
          <w:sz w:val="24"/>
        </w:rPr>
        <w:t>a brief summary of primary and support f</w:t>
      </w:r>
      <w:r w:rsidR="006729F0" w:rsidRPr="00523B2E">
        <w:rPr>
          <w:rFonts w:ascii="Arial" w:hAnsi="Arial"/>
          <w:sz w:val="24"/>
        </w:rPr>
        <w:t xml:space="preserve">aculty </w:t>
      </w:r>
      <w:r w:rsidR="00307908" w:rsidRPr="00523B2E">
        <w:rPr>
          <w:rFonts w:ascii="Arial" w:hAnsi="Arial"/>
          <w:sz w:val="24"/>
        </w:rPr>
        <w:t>that includes</w:t>
      </w:r>
      <w:r w:rsidR="006729F0" w:rsidRPr="00523B2E">
        <w:rPr>
          <w:rFonts w:ascii="Arial" w:hAnsi="Arial"/>
          <w:sz w:val="24"/>
        </w:rPr>
        <w:t xml:space="preserve"> their qualifications specific to the program proposal.</w:t>
      </w:r>
      <w:r w:rsidR="00307908" w:rsidRPr="00523B2E">
        <w:rPr>
          <w:rFonts w:ascii="Arial" w:hAnsi="Arial"/>
          <w:sz w:val="24"/>
        </w:rPr>
        <w:t xml:space="preserve"> Note</w:t>
      </w:r>
      <w:r w:rsidR="00307908">
        <w:rPr>
          <w:rFonts w:ascii="Arial" w:hAnsi="Arial"/>
          <w:sz w:val="24"/>
        </w:rPr>
        <w:t>: Institutions</w:t>
      </w:r>
      <w:r w:rsidR="00307908" w:rsidRPr="007854FE">
        <w:rPr>
          <w:rFonts w:ascii="Arial" w:hAnsi="Arial"/>
          <w:sz w:val="24"/>
        </w:rPr>
        <w:t xml:space="preserve"> must </w:t>
      </w:r>
      <w:r w:rsidR="00307908" w:rsidRPr="007854FE">
        <w:rPr>
          <w:rFonts w:ascii="Arial" w:hAnsi="Arial"/>
          <w:sz w:val="24"/>
        </w:rPr>
        <w:lastRenderedPageBreak/>
        <w:t xml:space="preserve">maintain and have current and additional primary and support faculty curriculum vitae available upon ACHE request for as long as the </w:t>
      </w:r>
      <w:r w:rsidR="00307908">
        <w:rPr>
          <w:rFonts w:ascii="Arial" w:hAnsi="Arial"/>
          <w:sz w:val="24"/>
        </w:rPr>
        <w:t>program is active, but you do not need to submit CVs with this proposal.</w:t>
      </w:r>
      <w:r w:rsidR="00523B2E">
        <w:rPr>
          <w:rFonts w:ascii="Arial" w:hAnsi="Arial"/>
          <w:sz w:val="24"/>
        </w:rPr>
        <w:t xml:space="preserve"> </w:t>
      </w:r>
    </w:p>
    <w:p w14:paraId="6CC2FD5E" w14:textId="77777777"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0F7EF2C4" w14:textId="1D3231B0"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Please provide faculty counts for the proposed program:</w:t>
      </w:r>
    </w:p>
    <w:p w14:paraId="2B03DEC7" w14:textId="77777777"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1890"/>
        <w:gridCol w:w="1530"/>
      </w:tblGrid>
      <w:tr w:rsidR="006729F0" w:rsidRPr="007854FE" w14:paraId="433D40FE" w14:textId="77777777" w:rsidTr="006729F0">
        <w:tc>
          <w:tcPr>
            <w:tcW w:w="3888" w:type="dxa"/>
            <w:vMerge w:val="restart"/>
            <w:shd w:val="clear" w:color="auto" w:fill="auto"/>
          </w:tcPr>
          <w:p w14:paraId="4E86502F" w14:textId="77777777"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 xml:space="preserve">        </w:t>
            </w:r>
          </w:p>
          <w:p w14:paraId="11BEF764" w14:textId="77777777"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 xml:space="preserve">        Status</w:t>
            </w:r>
          </w:p>
        </w:tc>
        <w:tc>
          <w:tcPr>
            <w:tcW w:w="3420" w:type="dxa"/>
            <w:gridSpan w:val="2"/>
            <w:shd w:val="clear" w:color="auto" w:fill="auto"/>
          </w:tcPr>
          <w:p w14:paraId="66256269" w14:textId="77777777"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 xml:space="preserve">      Faculty Type</w:t>
            </w:r>
          </w:p>
        </w:tc>
      </w:tr>
      <w:tr w:rsidR="006729F0" w:rsidRPr="007854FE" w14:paraId="21B5D832" w14:textId="77777777" w:rsidTr="006729F0">
        <w:tc>
          <w:tcPr>
            <w:tcW w:w="3888" w:type="dxa"/>
            <w:vMerge/>
            <w:shd w:val="clear" w:color="auto" w:fill="auto"/>
          </w:tcPr>
          <w:p w14:paraId="1FF32ADD" w14:textId="77777777"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tc>
        <w:tc>
          <w:tcPr>
            <w:tcW w:w="1890" w:type="dxa"/>
            <w:shd w:val="clear" w:color="auto" w:fill="auto"/>
          </w:tcPr>
          <w:p w14:paraId="4EC02AEA" w14:textId="77777777"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Primary</w:t>
            </w:r>
          </w:p>
        </w:tc>
        <w:tc>
          <w:tcPr>
            <w:tcW w:w="1530" w:type="dxa"/>
            <w:shd w:val="clear" w:color="auto" w:fill="auto"/>
          </w:tcPr>
          <w:p w14:paraId="3D3B298D" w14:textId="77777777"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Support</w:t>
            </w:r>
          </w:p>
        </w:tc>
      </w:tr>
      <w:tr w:rsidR="006729F0" w:rsidRPr="007854FE" w14:paraId="24FE5605" w14:textId="77777777" w:rsidTr="006729F0">
        <w:tc>
          <w:tcPr>
            <w:tcW w:w="3888" w:type="dxa"/>
            <w:shd w:val="clear" w:color="auto" w:fill="auto"/>
          </w:tcPr>
          <w:p w14:paraId="5833C510" w14:textId="77777777"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Current- Full Time</w:t>
            </w:r>
          </w:p>
        </w:tc>
        <w:tc>
          <w:tcPr>
            <w:tcW w:w="1890" w:type="dxa"/>
            <w:shd w:val="clear" w:color="auto" w:fill="auto"/>
          </w:tcPr>
          <w:p w14:paraId="551BDAEA" w14:textId="5A30DD96" w:rsidR="006729F0" w:rsidRPr="007854FE" w:rsidRDefault="00E82A2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1</w:t>
            </w:r>
          </w:p>
        </w:tc>
        <w:tc>
          <w:tcPr>
            <w:tcW w:w="1530" w:type="dxa"/>
            <w:shd w:val="clear" w:color="auto" w:fill="auto"/>
          </w:tcPr>
          <w:p w14:paraId="28AA36A0" w14:textId="77777777"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tc>
      </w:tr>
      <w:tr w:rsidR="006729F0" w:rsidRPr="007854FE" w14:paraId="6DEFEDB6" w14:textId="77777777" w:rsidTr="006729F0">
        <w:tc>
          <w:tcPr>
            <w:tcW w:w="3888" w:type="dxa"/>
            <w:shd w:val="clear" w:color="auto" w:fill="auto"/>
          </w:tcPr>
          <w:p w14:paraId="4C36B2A4" w14:textId="77777777"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Current-Part Time</w:t>
            </w:r>
          </w:p>
        </w:tc>
        <w:tc>
          <w:tcPr>
            <w:tcW w:w="1890" w:type="dxa"/>
            <w:shd w:val="clear" w:color="auto" w:fill="auto"/>
          </w:tcPr>
          <w:p w14:paraId="69701996" w14:textId="1FB1A0DB" w:rsidR="006729F0" w:rsidRPr="007854FE" w:rsidRDefault="00E82A2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1</w:t>
            </w:r>
          </w:p>
        </w:tc>
        <w:tc>
          <w:tcPr>
            <w:tcW w:w="1530" w:type="dxa"/>
            <w:shd w:val="clear" w:color="auto" w:fill="auto"/>
          </w:tcPr>
          <w:p w14:paraId="0C9291CC" w14:textId="77777777"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tc>
      </w:tr>
      <w:tr w:rsidR="006729F0" w:rsidRPr="007854FE" w14:paraId="59037010" w14:textId="77777777" w:rsidTr="006729F0">
        <w:tc>
          <w:tcPr>
            <w:tcW w:w="3888" w:type="dxa"/>
            <w:shd w:val="clear" w:color="auto" w:fill="auto"/>
          </w:tcPr>
          <w:p w14:paraId="287F5E92" w14:textId="77777777"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Additional-Full Time (to be hired)</w:t>
            </w:r>
          </w:p>
        </w:tc>
        <w:tc>
          <w:tcPr>
            <w:tcW w:w="1890" w:type="dxa"/>
            <w:shd w:val="clear" w:color="auto" w:fill="auto"/>
          </w:tcPr>
          <w:p w14:paraId="395BDFD4" w14:textId="77777777"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tc>
        <w:tc>
          <w:tcPr>
            <w:tcW w:w="1530" w:type="dxa"/>
            <w:shd w:val="clear" w:color="auto" w:fill="auto"/>
          </w:tcPr>
          <w:p w14:paraId="14A6AB39" w14:textId="77777777"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tc>
      </w:tr>
      <w:tr w:rsidR="006729F0" w:rsidRPr="007854FE" w14:paraId="52482BED" w14:textId="77777777" w:rsidTr="006729F0">
        <w:tc>
          <w:tcPr>
            <w:tcW w:w="3888" w:type="dxa"/>
            <w:shd w:val="clear" w:color="auto" w:fill="auto"/>
          </w:tcPr>
          <w:p w14:paraId="73EF0527" w14:textId="77777777"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Additional-Part Time (to be hired)</w:t>
            </w:r>
          </w:p>
        </w:tc>
        <w:tc>
          <w:tcPr>
            <w:tcW w:w="1890" w:type="dxa"/>
            <w:shd w:val="clear" w:color="auto" w:fill="auto"/>
          </w:tcPr>
          <w:p w14:paraId="33A5A639" w14:textId="77777777"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tc>
        <w:tc>
          <w:tcPr>
            <w:tcW w:w="1530" w:type="dxa"/>
            <w:shd w:val="clear" w:color="auto" w:fill="auto"/>
          </w:tcPr>
          <w:p w14:paraId="74E6B8B0" w14:textId="7C74B178" w:rsidR="006729F0" w:rsidRPr="007854FE" w:rsidRDefault="00E82A2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1</w:t>
            </w:r>
          </w:p>
        </w:tc>
      </w:tr>
    </w:tbl>
    <w:p w14:paraId="70F0290D" w14:textId="77777777" w:rsidR="00583D97" w:rsidRDefault="00523B2E"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583D97">
        <w:rPr>
          <w:rFonts w:ascii="Arial" w:hAnsi="Arial"/>
        </w:rPr>
        <w:t xml:space="preserve">Note: Annual compensation costs for additional faculty to be hired should be included in the </w:t>
      </w:r>
    </w:p>
    <w:p w14:paraId="0A3087B8" w14:textId="2F76859A" w:rsidR="00307908" w:rsidRPr="00583D97" w:rsidRDefault="00583D97"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583D97">
        <w:rPr>
          <w:rFonts w:ascii="Arial" w:hAnsi="Arial" w:cs="Arial"/>
          <w:bCs/>
        </w:rPr>
        <w:t>NEW ACADEMIC DEGREE PROGRAM SUMMARY</w:t>
      </w:r>
      <w:r w:rsidRPr="00583D97">
        <w:rPr>
          <w:rFonts w:ascii="Arial" w:hAnsi="Arial"/>
        </w:rPr>
        <w:t xml:space="preserve"> table</w:t>
      </w:r>
      <w:r w:rsidR="00523B2E" w:rsidRPr="00583D97">
        <w:rPr>
          <w:rFonts w:ascii="Arial" w:hAnsi="Arial"/>
        </w:rPr>
        <w:t>.</w:t>
      </w:r>
    </w:p>
    <w:p w14:paraId="42DC1281" w14:textId="77777777" w:rsidR="00523B2E" w:rsidRDefault="00523B2E"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35CA03D5" w14:textId="4471FFF2" w:rsidR="006729F0"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Briefly describe the qualificat</w:t>
      </w:r>
      <w:r w:rsidR="00523B2E">
        <w:rPr>
          <w:rFonts w:ascii="Arial" w:hAnsi="Arial"/>
          <w:sz w:val="24"/>
        </w:rPr>
        <w:t>ions of new faculty to be hired:</w:t>
      </w:r>
    </w:p>
    <w:p w14:paraId="6AAC1693" w14:textId="1388A708" w:rsidR="00523B2E" w:rsidRDefault="00523B2E"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08EB5DC3" w14:textId="0D9C5556" w:rsidR="00890BFE" w:rsidRPr="00890BFE" w:rsidRDefault="00890BFE" w:rsidP="00275BE2">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r w:rsidRPr="00890BFE">
        <w:rPr>
          <w:rFonts w:ascii="Arial" w:hAnsi="Arial"/>
          <w:b/>
          <w:sz w:val="24"/>
        </w:rPr>
        <w:t>Director of Clinical Education</w:t>
      </w:r>
      <w:r>
        <w:rPr>
          <w:rFonts w:ascii="Arial" w:hAnsi="Arial"/>
          <w:b/>
          <w:sz w:val="24"/>
        </w:rPr>
        <w:t xml:space="preserve"> (DCE)</w:t>
      </w:r>
      <w:r w:rsidRPr="00890BFE">
        <w:rPr>
          <w:rFonts w:ascii="Arial" w:hAnsi="Arial"/>
          <w:b/>
          <w:sz w:val="24"/>
        </w:rPr>
        <w:t xml:space="preserve">: </w:t>
      </w:r>
    </w:p>
    <w:p w14:paraId="0CECEA95" w14:textId="115F1D15" w:rsidR="00275BE2" w:rsidRPr="00275BE2" w:rsidRDefault="00275BE2" w:rsidP="00275BE2">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275BE2">
        <w:rPr>
          <w:rFonts w:ascii="Arial" w:hAnsi="Arial"/>
          <w:sz w:val="24"/>
        </w:rPr>
        <w:t xml:space="preserve">Education, Credentialing and Experience Requirements:  </w:t>
      </w:r>
      <w:bookmarkStart w:id="5" w:name="_Hlk85085011"/>
      <w:r w:rsidRPr="00275BE2">
        <w:rPr>
          <w:rFonts w:ascii="Arial" w:hAnsi="Arial"/>
          <w:sz w:val="24"/>
        </w:rPr>
        <w:t>Minimum of a master’s degree, from an accredited institution accredited by a regional accrediting agency.  The DCE must hold a valid RRT credential and current state license.  The DCE must have a minimum of four years’ experience as a Registered Respiratory Therapist with at least two years in clinical respiratory care and have a minimum of two years’ experience teaching in an accredited respiratory care program either as an appointed faculty member or as a clinical preceptor.</w:t>
      </w:r>
    </w:p>
    <w:bookmarkEnd w:id="5"/>
    <w:p w14:paraId="12919B3A" w14:textId="77777777" w:rsidR="00583D97" w:rsidRPr="007854FE" w:rsidRDefault="00583D97"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2201C8F7" w14:textId="17A199F1" w:rsidR="006729F0" w:rsidRDefault="00890BFE"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r>
        <w:rPr>
          <w:rFonts w:ascii="Arial" w:hAnsi="Arial"/>
          <w:b/>
          <w:sz w:val="24"/>
        </w:rPr>
        <w:t>Medical Director:</w:t>
      </w:r>
    </w:p>
    <w:p w14:paraId="3AE0DA7A" w14:textId="137A7F9E" w:rsidR="007741EE" w:rsidRPr="007741EE" w:rsidRDefault="007741EE"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Education, License, and Certification Requirements:  The Medical Director must be a licensed physician and Board certified as recognized by the American Board of Medical Specialties (ABMS) or American Osteopathic Association (AOA) in a specialty related to respiratory care.</w:t>
      </w:r>
    </w:p>
    <w:p w14:paraId="5A45AF4B" w14:textId="417D0CAE" w:rsidR="00890BFE" w:rsidRDefault="00890BFE"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65705271" w14:textId="5E875521" w:rsidR="007741EE" w:rsidRDefault="007741EE"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r>
        <w:rPr>
          <w:rFonts w:ascii="Arial" w:hAnsi="Arial"/>
          <w:b/>
          <w:sz w:val="24"/>
        </w:rPr>
        <w:t>Part Time Instructor:</w:t>
      </w:r>
    </w:p>
    <w:p w14:paraId="08D9AA82" w14:textId="6E44A476" w:rsidR="007741EE" w:rsidRPr="00044E55" w:rsidRDefault="00044E55"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 xml:space="preserve">Education, Credentialing and Experience Requirements: </w:t>
      </w:r>
      <w:r w:rsidRPr="00044E55">
        <w:rPr>
          <w:rFonts w:ascii="Arial" w:hAnsi="Arial"/>
          <w:sz w:val="24"/>
        </w:rPr>
        <w:t xml:space="preserve">Minimum of a master’s degree, from an accredited institution accredited by a regional accrediting agency.  </w:t>
      </w:r>
      <w:r>
        <w:rPr>
          <w:rFonts w:ascii="Arial" w:hAnsi="Arial"/>
          <w:sz w:val="24"/>
        </w:rPr>
        <w:t>Faculty</w:t>
      </w:r>
      <w:r w:rsidRPr="00044E55">
        <w:rPr>
          <w:rFonts w:ascii="Arial" w:hAnsi="Arial"/>
          <w:sz w:val="24"/>
        </w:rPr>
        <w:t xml:space="preserve"> must hold a valid RRT credential and current state license.  </w:t>
      </w:r>
      <w:r>
        <w:rPr>
          <w:rFonts w:ascii="Arial" w:hAnsi="Arial"/>
          <w:sz w:val="24"/>
        </w:rPr>
        <w:t xml:space="preserve">Faculty </w:t>
      </w:r>
      <w:r w:rsidRPr="00044E55">
        <w:rPr>
          <w:rFonts w:ascii="Arial" w:hAnsi="Arial"/>
          <w:sz w:val="24"/>
        </w:rPr>
        <w:t>must have a minimum of four years’ experience as a Registered Respiratory Therapist with at least two years in clinical respiratory care and have a minimum of two years’ experience teaching in an accredited respiratory care program either as an appointed faculty member or as a clinical preceptor.</w:t>
      </w:r>
    </w:p>
    <w:p w14:paraId="2E03A7D6" w14:textId="77777777" w:rsidR="00280D78" w:rsidRDefault="00280D78"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p>
    <w:p w14:paraId="3E30138E" w14:textId="77777777" w:rsidR="00280D78" w:rsidRPr="007854FE" w:rsidRDefault="00280D78" w:rsidP="00280D78">
      <w:pPr>
        <w:tabs>
          <w:tab w:val="left" w:pos="-1200"/>
          <w:tab w:val="left" w:pos="-720"/>
          <w:tab w:val="left" w:pos="0"/>
          <w:tab w:val="left" w:pos="720"/>
          <w:tab w:val="left" w:pos="1440"/>
        </w:tabs>
        <w:rPr>
          <w:rFonts w:ascii="Arial" w:hAnsi="Arial"/>
          <w:sz w:val="24"/>
        </w:rPr>
      </w:pPr>
      <w:r>
        <w:rPr>
          <w:rFonts w:ascii="Arial" w:hAnsi="Arial"/>
          <w:noProof/>
          <w:sz w:val="24"/>
        </w:rPr>
        <mc:AlternateContent>
          <mc:Choice Requires="wpg">
            <w:drawing>
              <wp:anchor distT="0" distB="0" distL="114300" distR="114300" simplePos="0" relativeHeight="251689984" behindDoc="0" locked="0" layoutInCell="1" allowOverlap="1" wp14:anchorId="7A5176F4" wp14:editId="0D7A24E6">
                <wp:simplePos x="0" y="0"/>
                <wp:positionH relativeFrom="column">
                  <wp:posOffset>3648075</wp:posOffset>
                </wp:positionH>
                <wp:positionV relativeFrom="paragraph">
                  <wp:posOffset>5715</wp:posOffset>
                </wp:positionV>
                <wp:extent cx="1210310" cy="210820"/>
                <wp:effectExtent l="0" t="0" r="27940" b="17780"/>
                <wp:wrapNone/>
                <wp:docPr id="4" name="Group 4"/>
                <wp:cNvGraphicFramePr/>
                <a:graphic xmlns:a="http://schemas.openxmlformats.org/drawingml/2006/main">
                  <a:graphicData uri="http://schemas.microsoft.com/office/word/2010/wordprocessingGroup">
                    <wpg:wgp>
                      <wpg:cNvGrpSpPr/>
                      <wpg:grpSpPr>
                        <a:xfrm>
                          <a:off x="0" y="0"/>
                          <a:ext cx="1210310" cy="210820"/>
                          <a:chOff x="0" y="0"/>
                          <a:chExt cx="1210310" cy="210820"/>
                        </a:xfrm>
                      </wpg:grpSpPr>
                      <wps:wsp>
                        <wps:cNvPr id="5" name="Text Box 5"/>
                        <wps:cNvSpPr txBox="1">
                          <a:spLocks noChangeArrowheads="1"/>
                        </wps:cNvSpPr>
                        <wps:spPr bwMode="auto">
                          <a:xfrm>
                            <a:off x="0" y="0"/>
                            <a:ext cx="267335" cy="210820"/>
                          </a:xfrm>
                          <a:prstGeom prst="rect">
                            <a:avLst/>
                          </a:prstGeom>
                          <a:solidFill>
                            <a:srgbClr val="FFFFFF"/>
                          </a:solidFill>
                          <a:ln w="12700">
                            <a:solidFill>
                              <a:srgbClr val="000000"/>
                            </a:solidFill>
                            <a:miter lim="800000"/>
                            <a:headEnd/>
                            <a:tailEnd/>
                          </a:ln>
                        </wps:spPr>
                        <wps:txbx>
                          <w:txbxContent>
                            <w:p w14:paraId="0FB16BC0" w14:textId="576E0EA7" w:rsidR="00280D78" w:rsidRDefault="00280D78" w:rsidP="00280D78"/>
                          </w:txbxContent>
                        </wps:txbx>
                        <wps:bodyPr rot="0" vert="horz" wrap="square" lIns="91440" tIns="45720" rIns="91440" bIns="45720" anchor="t" anchorCtr="0" upright="1">
                          <a:noAutofit/>
                        </wps:bodyPr>
                      </wps:wsp>
                      <wps:wsp>
                        <wps:cNvPr id="6" name="Text Box 6"/>
                        <wps:cNvSpPr txBox="1">
                          <a:spLocks noChangeArrowheads="1"/>
                        </wps:cNvSpPr>
                        <wps:spPr bwMode="auto">
                          <a:xfrm>
                            <a:off x="942975" y="0"/>
                            <a:ext cx="267335" cy="210820"/>
                          </a:xfrm>
                          <a:prstGeom prst="rect">
                            <a:avLst/>
                          </a:prstGeom>
                          <a:solidFill>
                            <a:srgbClr val="FFFFFF"/>
                          </a:solidFill>
                          <a:ln w="12700">
                            <a:solidFill>
                              <a:srgbClr val="000000"/>
                            </a:solidFill>
                            <a:miter lim="800000"/>
                            <a:headEnd/>
                            <a:tailEnd/>
                          </a:ln>
                        </wps:spPr>
                        <wps:txbx>
                          <w:txbxContent>
                            <w:p w14:paraId="43A50389" w14:textId="1AA18612" w:rsidR="00280D78" w:rsidRDefault="00F27B62" w:rsidP="00280D78">
                              <w:r>
                                <w:t>X</w:t>
                              </w:r>
                            </w:p>
                          </w:txbxContent>
                        </wps:txbx>
                        <wps:bodyPr rot="0" vert="horz" wrap="square" lIns="91440" tIns="45720" rIns="91440" bIns="45720" anchor="t" anchorCtr="0" upright="1">
                          <a:noAutofit/>
                        </wps:bodyPr>
                      </wps:wsp>
                    </wpg:wgp>
                  </a:graphicData>
                </a:graphic>
              </wp:anchor>
            </w:drawing>
          </mc:Choice>
          <mc:Fallback>
            <w:pict>
              <v:group w14:anchorId="7A5176F4" id="Group 4" o:spid="_x0000_s1026" style="position:absolute;margin-left:287.25pt;margin-top:.45pt;width:95.3pt;height:16.6pt;z-index:251689984" coordsize="12103,2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">
                <v:shapetype id="_x0000_t202" coordsize="21600,21600" o:spt="202" path="m,l,21600r21600,l21600,xe">
                  <v:stroke joinstyle="miter"/>
                  <v:path gradientshapeok="t" o:connecttype="rect"/>
                </v:shapetype>
                <v:shape id="Text Box 5" o:spid="_x0000_s1027" type="#_x0000_t202" style="position:absolute;width:2673;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" strokeweight="1pt">
                  <v:textbox>
                    <w:txbxContent>
                      <w:p w14:paraId="0FB16BC0" w14:textId="576E0EA7" w:rsidR="00280D78" w:rsidRDefault="00280D78" w:rsidP="00280D78"/>
                    </w:txbxContent>
                  </v:textbox>
                </v:shape>
                <v:shape id="Text Box 6" o:spid="_x0000_s1028" type="#_x0000_t202" style="position:absolute;left:9429;width:2674;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" strokeweight="1pt">
                  <v:textbox>
                    <w:txbxContent>
                      <w:p w14:paraId="43A50389" w14:textId="1AA18612" w:rsidR="00280D78" w:rsidRDefault="00F27B62" w:rsidP="00280D78">
                        <w:r>
                          <w:t>X</w:t>
                        </w:r>
                      </w:p>
                    </w:txbxContent>
                  </v:textbox>
                </v:shape>
              </v:group>
            </w:pict>
          </mc:Fallback>
        </mc:AlternateContent>
      </w:r>
      <w:r>
        <w:rPr>
          <w:rFonts w:ascii="Arial" w:hAnsi="Arial"/>
          <w:b/>
          <w:sz w:val="24"/>
        </w:rPr>
        <w:t xml:space="preserve">B. Staff. </w:t>
      </w:r>
      <w:r>
        <w:rPr>
          <w:rFonts w:ascii="Arial" w:hAnsi="Arial"/>
          <w:sz w:val="24"/>
        </w:rPr>
        <w:t xml:space="preserve">Will the program require dedicated staff? </w:t>
      </w:r>
      <w:r w:rsidRPr="007854FE">
        <w:rPr>
          <w:rFonts w:ascii="Arial" w:hAnsi="Arial"/>
          <w:sz w:val="24"/>
        </w:rPr>
        <w:tab/>
      </w:r>
      <w:r w:rsidRPr="007854FE">
        <w:rPr>
          <w:rFonts w:ascii="Arial" w:hAnsi="Arial"/>
          <w:sz w:val="24"/>
        </w:rPr>
        <w:tab/>
        <w:t>Yes</w:t>
      </w:r>
      <w:r w:rsidRPr="007854FE">
        <w:rPr>
          <w:rFonts w:ascii="Arial" w:hAnsi="Arial"/>
          <w:sz w:val="24"/>
        </w:rPr>
        <w:tab/>
      </w:r>
      <w:r w:rsidRPr="007854FE">
        <w:rPr>
          <w:rFonts w:ascii="Arial" w:hAnsi="Arial"/>
          <w:sz w:val="24"/>
        </w:rPr>
        <w:tab/>
        <w:t>No</w:t>
      </w:r>
    </w:p>
    <w:p w14:paraId="1CA6B37A" w14:textId="77777777" w:rsidR="00280D78" w:rsidRDefault="00280D78"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3A7F2AB4" w14:textId="00C57238" w:rsidR="00280D78" w:rsidRPr="00280D78" w:rsidRDefault="00280D78"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 xml:space="preserve">If so, indicate the number or percentage of FTEs. Salary/ benefits costs should be included in the program summary table below. </w:t>
      </w:r>
    </w:p>
    <w:p w14:paraId="083D8429" w14:textId="112676CA" w:rsidR="00280D78" w:rsidRDefault="00280D78"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p>
    <w:p w14:paraId="4337CD15" w14:textId="38C28957" w:rsidR="00583D97" w:rsidRDefault="00583D97" w:rsidP="00583D97">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583D97">
        <w:rPr>
          <w:rFonts w:ascii="Arial" w:hAnsi="Arial"/>
        </w:rPr>
        <w:t xml:space="preserve">Note: Annual compensation costs for </w:t>
      </w:r>
      <w:r>
        <w:rPr>
          <w:rFonts w:ascii="Arial" w:hAnsi="Arial"/>
        </w:rPr>
        <w:t>staff</w:t>
      </w:r>
      <w:r w:rsidRPr="00583D97">
        <w:rPr>
          <w:rFonts w:ascii="Arial" w:hAnsi="Arial"/>
        </w:rPr>
        <w:t xml:space="preserve"> to be hired should be included in the </w:t>
      </w:r>
    </w:p>
    <w:p w14:paraId="4EC37732" w14:textId="77777777" w:rsidR="00583D97" w:rsidRPr="00583D97" w:rsidRDefault="00583D97" w:rsidP="00583D97">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583D97">
        <w:rPr>
          <w:rFonts w:ascii="Arial" w:hAnsi="Arial" w:cs="Arial"/>
          <w:bCs/>
        </w:rPr>
        <w:lastRenderedPageBreak/>
        <w:t>NEW ACADEMIC DEGREE PROGRAM SUMMARY</w:t>
      </w:r>
      <w:r w:rsidRPr="00583D97">
        <w:rPr>
          <w:rFonts w:ascii="Arial" w:hAnsi="Arial"/>
        </w:rPr>
        <w:t xml:space="preserve"> table.</w:t>
      </w:r>
    </w:p>
    <w:p w14:paraId="1C092715" w14:textId="6B00B2F3" w:rsidR="00280D78" w:rsidRDefault="00280D78"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p>
    <w:p w14:paraId="14DDFE4E" w14:textId="2371AAB6" w:rsidR="00583D97" w:rsidRDefault="00583D97"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p>
    <w:p w14:paraId="5AAEE0AE" w14:textId="01EE67E1" w:rsidR="00583D97" w:rsidRDefault="00583D97"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p>
    <w:p w14:paraId="3213CF19" w14:textId="3CFCB9F1" w:rsidR="00583D97" w:rsidRDefault="00583D97"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p>
    <w:p w14:paraId="46762473" w14:textId="3D6117B6" w:rsidR="00583D97" w:rsidRDefault="00583D97"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p>
    <w:p w14:paraId="39876341" w14:textId="677A0824" w:rsidR="006729F0" w:rsidRPr="007854FE" w:rsidRDefault="00280D78"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b/>
          <w:sz w:val="24"/>
        </w:rPr>
        <w:t>C</w:t>
      </w:r>
      <w:r w:rsidR="006729F0" w:rsidRPr="00523B2E">
        <w:rPr>
          <w:rFonts w:ascii="Arial" w:hAnsi="Arial"/>
          <w:b/>
          <w:sz w:val="24"/>
        </w:rPr>
        <w:t>. Equipment.</w:t>
      </w:r>
      <w:r w:rsidR="006729F0" w:rsidRPr="00523B2E">
        <w:rPr>
          <w:rFonts w:ascii="Arial" w:hAnsi="Arial"/>
          <w:b/>
          <w:i/>
          <w:sz w:val="24"/>
        </w:rPr>
        <w:t xml:space="preserve"> </w:t>
      </w:r>
      <w:r w:rsidR="006729F0" w:rsidRPr="007854FE">
        <w:rPr>
          <w:rFonts w:ascii="Arial" w:hAnsi="Arial"/>
          <w:sz w:val="24"/>
        </w:rPr>
        <w:t xml:space="preserve">Will any special equipment be needed specifically for this program? </w:t>
      </w:r>
    </w:p>
    <w:p w14:paraId="19F77EF2" w14:textId="77777777"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noProof/>
          <w:sz w:val="24"/>
        </w:rPr>
        <mc:AlternateContent>
          <mc:Choice Requires="wps">
            <w:drawing>
              <wp:anchor distT="0" distB="0" distL="114300" distR="114300" simplePos="0" relativeHeight="251677696" behindDoc="0" locked="0" layoutInCell="1" allowOverlap="1" wp14:anchorId="004BAD44" wp14:editId="3FAF5B7F">
                <wp:simplePos x="0" y="0"/>
                <wp:positionH relativeFrom="column">
                  <wp:posOffset>2458085</wp:posOffset>
                </wp:positionH>
                <wp:positionV relativeFrom="paragraph">
                  <wp:posOffset>152400</wp:posOffset>
                </wp:positionV>
                <wp:extent cx="267335" cy="210820"/>
                <wp:effectExtent l="10160" t="14605" r="8255"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10820"/>
                        </a:xfrm>
                        <a:prstGeom prst="rect">
                          <a:avLst/>
                        </a:prstGeom>
                        <a:solidFill>
                          <a:srgbClr val="FFFFFF"/>
                        </a:solidFill>
                        <a:ln w="12700">
                          <a:solidFill>
                            <a:srgbClr val="000000"/>
                          </a:solidFill>
                          <a:miter lim="800000"/>
                          <a:headEnd/>
                          <a:tailEnd/>
                        </a:ln>
                      </wps:spPr>
                      <wps:txbx>
                        <w:txbxContent>
                          <w:p w14:paraId="44BAB516" w14:textId="77777777" w:rsidR="006729F0" w:rsidRDefault="006729F0" w:rsidP="006729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4BAD44" id="Text Box 20" o:spid="_x0000_s1029" type="#_x0000_t202" style="position:absolute;margin-left:193.55pt;margin-top:12pt;width:21.05pt;height:16.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" strokeweight="1pt">
                <v:textbox>
                  <w:txbxContent>
                    <w:p w14:paraId="44BAB516" w14:textId="77777777" w:rsidR="006729F0" w:rsidRDefault="006729F0" w:rsidP="006729F0"/>
                  </w:txbxContent>
                </v:textbox>
              </v:shape>
            </w:pict>
          </mc:Fallback>
        </mc:AlternateContent>
      </w:r>
      <w:r w:rsidRPr="007854FE">
        <w:rPr>
          <w:rFonts w:ascii="Arial" w:hAnsi="Arial"/>
          <w:noProof/>
          <w:sz w:val="24"/>
        </w:rPr>
        <mc:AlternateContent>
          <mc:Choice Requires="wps">
            <w:drawing>
              <wp:anchor distT="0" distB="0" distL="114300" distR="114300" simplePos="0" relativeHeight="251676672" behindDoc="0" locked="0" layoutInCell="1" allowOverlap="1" wp14:anchorId="060FB780" wp14:editId="4555DFAB">
                <wp:simplePos x="0" y="0"/>
                <wp:positionH relativeFrom="column">
                  <wp:posOffset>1515110</wp:posOffset>
                </wp:positionH>
                <wp:positionV relativeFrom="paragraph">
                  <wp:posOffset>152400</wp:posOffset>
                </wp:positionV>
                <wp:extent cx="267335" cy="210820"/>
                <wp:effectExtent l="10160" t="14605" r="8255" b="1270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10820"/>
                        </a:xfrm>
                        <a:prstGeom prst="rect">
                          <a:avLst/>
                        </a:prstGeom>
                        <a:solidFill>
                          <a:srgbClr val="FFFFFF"/>
                        </a:solidFill>
                        <a:ln w="12700">
                          <a:solidFill>
                            <a:srgbClr val="000000"/>
                          </a:solidFill>
                          <a:miter lim="800000"/>
                          <a:headEnd/>
                          <a:tailEnd/>
                        </a:ln>
                      </wps:spPr>
                      <wps:txbx>
                        <w:txbxContent>
                          <w:p w14:paraId="2D823968" w14:textId="3EAF3FBC" w:rsidR="006729F0" w:rsidRDefault="001B0D13" w:rsidP="006729F0">
                            <w: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0FB780" id="Text Box 21" o:spid="_x0000_s1030" type="#_x0000_t202" style="position:absolute;margin-left:119.3pt;margin-top:12pt;width:21.05pt;height:16.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" strokeweight="1pt">
                <v:textbox>
                  <w:txbxContent>
                    <w:p w14:paraId="2D823968" w14:textId="3EAF3FBC" w:rsidR="006729F0" w:rsidRDefault="001B0D13" w:rsidP="006729F0">
                      <w:r>
                        <w:t>X</w:t>
                      </w:r>
                    </w:p>
                  </w:txbxContent>
                </v:textbox>
              </v:shape>
            </w:pict>
          </mc:Fallback>
        </mc:AlternateContent>
      </w:r>
    </w:p>
    <w:p w14:paraId="46CDC495" w14:textId="2D090B35" w:rsidR="006729F0" w:rsidRPr="007854FE" w:rsidRDefault="006729F0" w:rsidP="006729F0">
      <w:pPr>
        <w:tabs>
          <w:tab w:val="left" w:pos="-1200"/>
          <w:tab w:val="left" w:pos="-720"/>
          <w:tab w:val="left" w:pos="0"/>
        </w:tabs>
        <w:rPr>
          <w:rFonts w:ascii="Arial" w:hAnsi="Arial"/>
          <w:sz w:val="24"/>
        </w:rPr>
      </w:pPr>
      <w:r w:rsidRPr="007854FE">
        <w:rPr>
          <w:rFonts w:ascii="Arial" w:hAnsi="Arial"/>
          <w:sz w:val="24"/>
        </w:rPr>
        <w:tab/>
      </w:r>
      <w:r w:rsidRPr="007854FE">
        <w:rPr>
          <w:rFonts w:ascii="Arial" w:hAnsi="Arial"/>
          <w:sz w:val="24"/>
        </w:rPr>
        <w:tab/>
      </w:r>
      <w:r w:rsidRPr="007854FE">
        <w:rPr>
          <w:rFonts w:ascii="Arial" w:hAnsi="Arial"/>
          <w:sz w:val="24"/>
        </w:rPr>
        <w:tab/>
      </w:r>
      <w:r w:rsidRPr="007854FE">
        <w:rPr>
          <w:rFonts w:ascii="Arial" w:hAnsi="Arial"/>
          <w:sz w:val="24"/>
        </w:rPr>
        <w:tab/>
        <w:t>Yes</w:t>
      </w:r>
      <w:r w:rsidRPr="007854FE">
        <w:rPr>
          <w:rFonts w:ascii="Arial" w:hAnsi="Arial"/>
          <w:sz w:val="24"/>
        </w:rPr>
        <w:tab/>
      </w:r>
      <w:r w:rsidRPr="007854FE">
        <w:rPr>
          <w:rFonts w:ascii="Arial" w:hAnsi="Arial"/>
          <w:sz w:val="24"/>
        </w:rPr>
        <w:tab/>
        <w:t>No</w:t>
      </w:r>
    </w:p>
    <w:p w14:paraId="5EFB6A95" w14:textId="7D8F65DC" w:rsidR="006729F0" w:rsidRPr="007854FE" w:rsidRDefault="006729F0" w:rsidP="006729F0">
      <w:pPr>
        <w:tabs>
          <w:tab w:val="left" w:pos="-1200"/>
          <w:tab w:val="left" w:pos="-720"/>
          <w:tab w:val="left" w:pos="0"/>
        </w:tabs>
        <w:rPr>
          <w:rFonts w:ascii="Arial" w:hAnsi="Arial"/>
          <w:sz w:val="24"/>
        </w:rPr>
      </w:pPr>
    </w:p>
    <w:p w14:paraId="704FECC2" w14:textId="6982584B" w:rsidR="006729F0"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 xml:space="preserve">If </w:t>
      </w:r>
      <w:r w:rsidR="00280D78">
        <w:rPr>
          <w:rFonts w:ascii="Arial" w:hAnsi="Arial"/>
          <w:sz w:val="24"/>
        </w:rPr>
        <w:t>yes</w:t>
      </w:r>
      <w:r w:rsidRPr="007854FE">
        <w:rPr>
          <w:rFonts w:ascii="Arial" w:hAnsi="Arial"/>
          <w:sz w:val="24"/>
        </w:rPr>
        <w:t>, please list</w:t>
      </w:r>
      <w:r w:rsidR="00280D78">
        <w:rPr>
          <w:rFonts w:ascii="Arial" w:hAnsi="Arial"/>
          <w:sz w:val="24"/>
        </w:rPr>
        <w:t xml:space="preserve">. Their cost should be included in the </w:t>
      </w:r>
      <w:r w:rsidR="00583D97" w:rsidRPr="00583D97">
        <w:rPr>
          <w:rFonts w:ascii="Arial" w:hAnsi="Arial" w:cs="Arial"/>
          <w:bCs/>
        </w:rPr>
        <w:t>NEW ACADEMIC DEGREE PROGRAM SUMMARY</w:t>
      </w:r>
      <w:r w:rsidR="00583D97" w:rsidRPr="00583D97">
        <w:rPr>
          <w:rFonts w:ascii="Arial" w:hAnsi="Arial"/>
        </w:rPr>
        <w:t xml:space="preserve"> </w:t>
      </w:r>
      <w:r w:rsidR="00583D97" w:rsidRPr="00583D97">
        <w:rPr>
          <w:rFonts w:ascii="Arial" w:hAnsi="Arial"/>
          <w:sz w:val="24"/>
          <w:szCs w:val="24"/>
        </w:rPr>
        <w:t>table</w:t>
      </w:r>
      <w:r w:rsidR="00280D78" w:rsidRPr="00583D97">
        <w:rPr>
          <w:rFonts w:ascii="Arial" w:hAnsi="Arial"/>
          <w:sz w:val="24"/>
          <w:szCs w:val="24"/>
        </w:rPr>
        <w:t>.</w:t>
      </w:r>
    </w:p>
    <w:p w14:paraId="488218E7" w14:textId="42021FB9" w:rsidR="007741EE" w:rsidRDefault="007741EE"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6687D2D2" w14:textId="079303CF" w:rsidR="007741EE" w:rsidRPr="007741EE" w:rsidRDefault="007741EE"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r>
        <w:rPr>
          <w:rFonts w:ascii="Arial" w:hAnsi="Arial"/>
          <w:b/>
          <w:sz w:val="24"/>
        </w:rPr>
        <w:t>See Attachment</w:t>
      </w:r>
    </w:p>
    <w:p w14:paraId="7C8AB5C8" w14:textId="7763C5C6"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706CB4FC" w14:textId="502393A3"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15682727" w14:textId="76356619" w:rsidR="006729F0" w:rsidRPr="007854FE" w:rsidRDefault="00280D78"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b/>
          <w:sz w:val="24"/>
        </w:rPr>
        <w:t>D</w:t>
      </w:r>
      <w:r w:rsidR="006729F0" w:rsidRPr="00523B2E">
        <w:rPr>
          <w:rFonts w:ascii="Arial" w:hAnsi="Arial"/>
          <w:b/>
          <w:sz w:val="24"/>
        </w:rPr>
        <w:t>. Facilities.</w:t>
      </w:r>
      <w:r w:rsidR="006729F0" w:rsidRPr="007854FE">
        <w:rPr>
          <w:rFonts w:ascii="Arial" w:hAnsi="Arial"/>
          <w:b/>
          <w:i/>
          <w:sz w:val="24"/>
        </w:rPr>
        <w:t xml:space="preserve">    </w:t>
      </w:r>
      <w:r w:rsidR="006729F0" w:rsidRPr="007854FE">
        <w:rPr>
          <w:rFonts w:ascii="Arial" w:hAnsi="Arial"/>
          <w:sz w:val="24"/>
        </w:rPr>
        <w:t>Will any new facilities be required specifically for the program?</w:t>
      </w:r>
    </w:p>
    <w:p w14:paraId="57B2C388" w14:textId="515E4F74" w:rsidR="006729F0" w:rsidRPr="007854FE" w:rsidRDefault="00280D78"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noProof/>
          <w:sz w:val="24"/>
        </w:rPr>
        <mc:AlternateContent>
          <mc:Choice Requires="wpg">
            <w:drawing>
              <wp:anchor distT="0" distB="0" distL="114300" distR="114300" simplePos="0" relativeHeight="251686912" behindDoc="0" locked="0" layoutInCell="1" allowOverlap="1" wp14:anchorId="034AA8B2" wp14:editId="0A72765F">
                <wp:simplePos x="0" y="0"/>
                <wp:positionH relativeFrom="column">
                  <wp:posOffset>1514475</wp:posOffset>
                </wp:positionH>
                <wp:positionV relativeFrom="paragraph">
                  <wp:posOffset>112395</wp:posOffset>
                </wp:positionV>
                <wp:extent cx="1210310" cy="210820"/>
                <wp:effectExtent l="0" t="0" r="27940" b="17780"/>
                <wp:wrapNone/>
                <wp:docPr id="3" name="Group 3"/>
                <wp:cNvGraphicFramePr/>
                <a:graphic xmlns:a="http://schemas.openxmlformats.org/drawingml/2006/main">
                  <a:graphicData uri="http://schemas.microsoft.com/office/word/2010/wordprocessingGroup">
                    <wpg:wgp>
                      <wpg:cNvGrpSpPr/>
                      <wpg:grpSpPr>
                        <a:xfrm>
                          <a:off x="0" y="0"/>
                          <a:ext cx="1210310" cy="210820"/>
                          <a:chOff x="0" y="0"/>
                          <a:chExt cx="1210310" cy="210820"/>
                        </a:xfrm>
                      </wpg:grpSpPr>
                      <wps:wsp>
                        <wps:cNvPr id="23" name="Text Box 23"/>
                        <wps:cNvSpPr txBox="1">
                          <a:spLocks noChangeArrowheads="1"/>
                        </wps:cNvSpPr>
                        <wps:spPr bwMode="auto">
                          <a:xfrm>
                            <a:off x="0" y="0"/>
                            <a:ext cx="267335" cy="210820"/>
                          </a:xfrm>
                          <a:prstGeom prst="rect">
                            <a:avLst/>
                          </a:prstGeom>
                          <a:solidFill>
                            <a:srgbClr val="FFFFFF"/>
                          </a:solidFill>
                          <a:ln w="12700">
                            <a:solidFill>
                              <a:srgbClr val="000000"/>
                            </a:solidFill>
                            <a:miter lim="800000"/>
                            <a:headEnd/>
                            <a:tailEnd/>
                          </a:ln>
                        </wps:spPr>
                        <wps:txbx>
                          <w:txbxContent>
                            <w:p w14:paraId="20D4F174" w14:textId="77777777" w:rsidR="006729F0" w:rsidRDefault="006729F0" w:rsidP="006729F0"/>
                          </w:txbxContent>
                        </wps:txbx>
                        <wps:bodyPr rot="0" vert="horz" wrap="square" lIns="91440" tIns="45720" rIns="91440" bIns="45720" anchor="t" anchorCtr="0" upright="1">
                          <a:noAutofit/>
                        </wps:bodyPr>
                      </wps:wsp>
                      <wps:wsp>
                        <wps:cNvPr id="22" name="Text Box 22"/>
                        <wps:cNvSpPr txBox="1">
                          <a:spLocks noChangeArrowheads="1"/>
                        </wps:cNvSpPr>
                        <wps:spPr bwMode="auto">
                          <a:xfrm>
                            <a:off x="942975" y="0"/>
                            <a:ext cx="267335" cy="210820"/>
                          </a:xfrm>
                          <a:prstGeom prst="rect">
                            <a:avLst/>
                          </a:prstGeom>
                          <a:solidFill>
                            <a:srgbClr val="FFFFFF"/>
                          </a:solidFill>
                          <a:ln w="12700">
                            <a:solidFill>
                              <a:srgbClr val="000000"/>
                            </a:solidFill>
                            <a:miter lim="800000"/>
                            <a:headEnd/>
                            <a:tailEnd/>
                          </a:ln>
                        </wps:spPr>
                        <wps:txbx>
                          <w:txbxContent>
                            <w:p w14:paraId="12C55F42" w14:textId="642CEADB" w:rsidR="006729F0" w:rsidRDefault="001B0D13" w:rsidP="006729F0">
                              <w:r>
                                <w:t>X</w:t>
                              </w:r>
                            </w:p>
                          </w:txbxContent>
                        </wps:txbx>
                        <wps:bodyPr rot="0" vert="horz" wrap="square" lIns="91440" tIns="45720" rIns="91440" bIns="45720" anchor="t" anchorCtr="0" upright="1">
                          <a:noAutofit/>
                        </wps:bodyPr>
                      </wps:wsp>
                    </wpg:wgp>
                  </a:graphicData>
                </a:graphic>
              </wp:anchor>
            </w:drawing>
          </mc:Choice>
          <mc:Fallback>
            <w:pict>
              <v:group w14:anchorId="034AA8B2" id="Group 3" o:spid="_x0000_s1031" style="position:absolute;margin-left:119.25pt;margin-top:8.85pt;width:95.3pt;height:16.6pt;z-index:251686912" coordsize="12103,2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">
                <v:shape id="Text Box 23" o:spid="_x0000_s1032" type="#_x0000_t202" style="position:absolute;width:2673;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" strokeweight="1pt">
                  <v:textbox>
                    <w:txbxContent>
                      <w:p w14:paraId="20D4F174" w14:textId="77777777" w:rsidR="006729F0" w:rsidRDefault="006729F0" w:rsidP="006729F0"/>
                    </w:txbxContent>
                  </v:textbox>
                </v:shape>
                <v:shape id="Text Box 22" o:spid="_x0000_s1033" type="#_x0000_t202" style="position:absolute;left:9429;width:2674;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" strokeweight="1pt">
                  <v:textbox>
                    <w:txbxContent>
                      <w:p w14:paraId="12C55F42" w14:textId="642CEADB" w:rsidR="006729F0" w:rsidRDefault="001B0D13" w:rsidP="006729F0">
                        <w:r>
                          <w:t>X</w:t>
                        </w:r>
                      </w:p>
                    </w:txbxContent>
                  </v:textbox>
                </v:shape>
              </v:group>
            </w:pict>
          </mc:Fallback>
        </mc:AlternateContent>
      </w:r>
    </w:p>
    <w:p w14:paraId="00041360" w14:textId="141403D3" w:rsidR="006729F0" w:rsidRPr="007854FE" w:rsidRDefault="006729F0" w:rsidP="006729F0">
      <w:pPr>
        <w:tabs>
          <w:tab w:val="left" w:pos="-1200"/>
          <w:tab w:val="left" w:pos="-720"/>
          <w:tab w:val="left" w:pos="0"/>
          <w:tab w:val="left" w:pos="720"/>
          <w:tab w:val="left" w:pos="1440"/>
        </w:tabs>
        <w:rPr>
          <w:rFonts w:ascii="Arial" w:hAnsi="Arial"/>
          <w:sz w:val="24"/>
        </w:rPr>
      </w:pPr>
      <w:r w:rsidRPr="007854FE">
        <w:rPr>
          <w:rFonts w:ascii="Arial" w:hAnsi="Arial"/>
          <w:sz w:val="24"/>
        </w:rPr>
        <w:tab/>
      </w:r>
      <w:r w:rsidRPr="007854FE">
        <w:rPr>
          <w:rFonts w:ascii="Arial" w:hAnsi="Arial"/>
          <w:sz w:val="24"/>
        </w:rPr>
        <w:tab/>
      </w:r>
      <w:r w:rsidRPr="007854FE">
        <w:rPr>
          <w:rFonts w:ascii="Arial" w:hAnsi="Arial"/>
          <w:sz w:val="24"/>
        </w:rPr>
        <w:tab/>
      </w:r>
      <w:r w:rsidRPr="007854FE">
        <w:rPr>
          <w:rFonts w:ascii="Arial" w:hAnsi="Arial"/>
          <w:sz w:val="24"/>
        </w:rPr>
        <w:tab/>
        <w:t>Yes</w:t>
      </w:r>
      <w:r w:rsidRPr="007854FE">
        <w:rPr>
          <w:rFonts w:ascii="Arial" w:hAnsi="Arial"/>
          <w:sz w:val="24"/>
        </w:rPr>
        <w:tab/>
      </w:r>
      <w:r w:rsidRPr="007854FE">
        <w:rPr>
          <w:rFonts w:ascii="Arial" w:hAnsi="Arial"/>
          <w:sz w:val="24"/>
        </w:rPr>
        <w:tab/>
        <w:t>No</w:t>
      </w:r>
    </w:p>
    <w:p w14:paraId="3767EA9F" w14:textId="77777777"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28A097B4" w14:textId="7B6C4741"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 xml:space="preserve">If </w:t>
      </w:r>
      <w:r w:rsidR="00280D78">
        <w:rPr>
          <w:rFonts w:ascii="Arial" w:hAnsi="Arial"/>
          <w:sz w:val="24"/>
        </w:rPr>
        <w:t>yes</w:t>
      </w:r>
      <w:r w:rsidRPr="007854FE">
        <w:rPr>
          <w:rFonts w:ascii="Arial" w:hAnsi="Arial"/>
          <w:sz w:val="24"/>
        </w:rPr>
        <w:t xml:space="preserve">, please list. Only new facilities need be listed. </w:t>
      </w:r>
      <w:r w:rsidR="00583D97">
        <w:rPr>
          <w:rFonts w:ascii="Arial" w:hAnsi="Arial"/>
          <w:sz w:val="24"/>
        </w:rPr>
        <w:t xml:space="preserve">Their cost should be included in the </w:t>
      </w:r>
      <w:r w:rsidR="00583D97" w:rsidRPr="00583D97">
        <w:rPr>
          <w:rFonts w:ascii="Arial" w:hAnsi="Arial" w:cs="Arial"/>
          <w:bCs/>
        </w:rPr>
        <w:t>NEW ACADEMIC DEGREE PROGRAM SUMMARY</w:t>
      </w:r>
      <w:r w:rsidR="00583D97" w:rsidRPr="00583D97">
        <w:rPr>
          <w:rFonts w:ascii="Arial" w:hAnsi="Arial"/>
        </w:rPr>
        <w:t xml:space="preserve"> </w:t>
      </w:r>
      <w:r w:rsidR="00583D97" w:rsidRPr="00583D97">
        <w:rPr>
          <w:rFonts w:ascii="Arial" w:hAnsi="Arial"/>
          <w:sz w:val="24"/>
          <w:szCs w:val="24"/>
        </w:rPr>
        <w:t>table.</w:t>
      </w:r>
    </w:p>
    <w:p w14:paraId="33E88FBC" w14:textId="79573509" w:rsidR="00C60834" w:rsidRDefault="00C60834"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i/>
          <w:sz w:val="24"/>
          <w:u w:val="single"/>
        </w:rPr>
      </w:pPr>
    </w:p>
    <w:p w14:paraId="219A9860" w14:textId="3AEED538" w:rsidR="00523B2E" w:rsidRDefault="00523B2E"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i/>
          <w:sz w:val="24"/>
          <w:u w:val="single"/>
        </w:rPr>
      </w:pPr>
    </w:p>
    <w:p w14:paraId="7776A4B9" w14:textId="1B616050" w:rsidR="00523B2E" w:rsidRDefault="00523B2E"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i/>
          <w:sz w:val="24"/>
          <w:u w:val="single"/>
        </w:rPr>
      </w:pPr>
    </w:p>
    <w:p w14:paraId="01B8B0C3" w14:textId="77777777" w:rsidR="00523B2E" w:rsidRDefault="00523B2E"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i/>
          <w:sz w:val="24"/>
          <w:u w:val="single"/>
        </w:rPr>
      </w:pPr>
    </w:p>
    <w:p w14:paraId="7BDEF3BD" w14:textId="4246A0C1" w:rsidR="006729F0" w:rsidRPr="007854FE" w:rsidRDefault="00280D78"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bookmarkStart w:id="6" w:name="_Hlk85027448"/>
      <w:r>
        <w:rPr>
          <w:rFonts w:ascii="Arial" w:hAnsi="Arial"/>
          <w:b/>
          <w:sz w:val="24"/>
        </w:rPr>
        <w:t>E</w:t>
      </w:r>
      <w:r w:rsidR="006729F0" w:rsidRPr="00523B2E">
        <w:rPr>
          <w:rFonts w:ascii="Arial" w:hAnsi="Arial"/>
          <w:b/>
          <w:sz w:val="24"/>
        </w:rPr>
        <w:t>. Library.</w:t>
      </w:r>
      <w:r w:rsidR="006729F0" w:rsidRPr="007854FE">
        <w:rPr>
          <w:rFonts w:ascii="Arial" w:hAnsi="Arial"/>
          <w:b/>
          <w:sz w:val="24"/>
        </w:rPr>
        <w:t xml:space="preserve"> </w:t>
      </w:r>
      <w:r>
        <w:rPr>
          <w:rFonts w:ascii="Arial" w:hAnsi="Arial"/>
          <w:sz w:val="24"/>
        </w:rPr>
        <w:t>Will additional</w:t>
      </w:r>
      <w:r w:rsidR="006729F0" w:rsidRPr="007854FE">
        <w:rPr>
          <w:rFonts w:ascii="Arial" w:hAnsi="Arial"/>
          <w:sz w:val="24"/>
        </w:rPr>
        <w:t xml:space="preserve"> library resources </w:t>
      </w:r>
      <w:r>
        <w:rPr>
          <w:rFonts w:ascii="Arial" w:hAnsi="Arial"/>
          <w:sz w:val="24"/>
        </w:rPr>
        <w:t xml:space="preserve">be required </w:t>
      </w:r>
      <w:r w:rsidR="006729F0" w:rsidRPr="007854FE">
        <w:rPr>
          <w:rFonts w:ascii="Arial" w:hAnsi="Arial"/>
          <w:sz w:val="24"/>
        </w:rPr>
        <w:t>to support the program?</w:t>
      </w:r>
    </w:p>
    <w:p w14:paraId="33398EB3" w14:textId="77777777"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noProof/>
          <w:sz w:val="24"/>
        </w:rPr>
        <mc:AlternateContent>
          <mc:Choice Requires="wps">
            <w:drawing>
              <wp:anchor distT="0" distB="0" distL="114300" distR="114300" simplePos="0" relativeHeight="251679744" behindDoc="0" locked="0" layoutInCell="1" allowOverlap="1" wp14:anchorId="3E9F896F" wp14:editId="6433C66B">
                <wp:simplePos x="0" y="0"/>
                <wp:positionH relativeFrom="column">
                  <wp:posOffset>2458085</wp:posOffset>
                </wp:positionH>
                <wp:positionV relativeFrom="paragraph">
                  <wp:posOffset>153035</wp:posOffset>
                </wp:positionV>
                <wp:extent cx="267335" cy="210820"/>
                <wp:effectExtent l="10160" t="10795" r="8255" b="698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10820"/>
                        </a:xfrm>
                        <a:prstGeom prst="rect">
                          <a:avLst/>
                        </a:prstGeom>
                        <a:solidFill>
                          <a:srgbClr val="FFFFFF"/>
                        </a:solidFill>
                        <a:ln w="12700">
                          <a:solidFill>
                            <a:srgbClr val="000000"/>
                          </a:solidFill>
                          <a:miter lim="800000"/>
                          <a:headEnd/>
                          <a:tailEnd/>
                        </a:ln>
                      </wps:spPr>
                      <wps:txbx>
                        <w:txbxContent>
                          <w:p w14:paraId="3C142D9E" w14:textId="2DA6F3D7" w:rsidR="006729F0" w:rsidRDefault="001B0D13" w:rsidP="006729F0">
                            <w: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F896F" id="Text Box 24" o:spid="_x0000_s1034" type="#_x0000_t202" style="position:absolute;margin-left:193.55pt;margin-top:12.05pt;width:21.05pt;height:16.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" strokeweight="1pt">
                <v:textbox>
                  <w:txbxContent>
                    <w:p w14:paraId="3C142D9E" w14:textId="2DA6F3D7" w:rsidR="006729F0" w:rsidRDefault="001B0D13" w:rsidP="006729F0">
                      <w:r>
                        <w:t>X</w:t>
                      </w:r>
                    </w:p>
                  </w:txbxContent>
                </v:textbox>
              </v:shape>
            </w:pict>
          </mc:Fallback>
        </mc:AlternateContent>
      </w:r>
      <w:r w:rsidRPr="007854FE">
        <w:rPr>
          <w:rFonts w:ascii="Arial" w:hAnsi="Arial"/>
          <w:noProof/>
          <w:sz w:val="24"/>
        </w:rPr>
        <mc:AlternateContent>
          <mc:Choice Requires="wps">
            <w:drawing>
              <wp:anchor distT="0" distB="0" distL="114300" distR="114300" simplePos="0" relativeHeight="251678720" behindDoc="0" locked="0" layoutInCell="1" allowOverlap="1" wp14:anchorId="7CB31B4B" wp14:editId="314FE1A5">
                <wp:simplePos x="0" y="0"/>
                <wp:positionH relativeFrom="column">
                  <wp:posOffset>1515110</wp:posOffset>
                </wp:positionH>
                <wp:positionV relativeFrom="paragraph">
                  <wp:posOffset>153035</wp:posOffset>
                </wp:positionV>
                <wp:extent cx="267335" cy="210820"/>
                <wp:effectExtent l="10160" t="10795" r="8255" b="69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10820"/>
                        </a:xfrm>
                        <a:prstGeom prst="rect">
                          <a:avLst/>
                        </a:prstGeom>
                        <a:solidFill>
                          <a:srgbClr val="FFFFFF"/>
                        </a:solidFill>
                        <a:ln w="12700">
                          <a:solidFill>
                            <a:srgbClr val="000000"/>
                          </a:solidFill>
                          <a:miter lim="800000"/>
                          <a:headEnd/>
                          <a:tailEnd/>
                        </a:ln>
                      </wps:spPr>
                      <wps:txbx>
                        <w:txbxContent>
                          <w:p w14:paraId="06DA1CD2" w14:textId="78E555F2" w:rsidR="006729F0" w:rsidRDefault="006729F0" w:rsidP="006729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B31B4B" id="Text Box 25" o:spid="_x0000_s1035" type="#_x0000_t202" style="position:absolute;margin-left:119.3pt;margin-top:12.05pt;width:21.05pt;height:16.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" strokeweight="1pt">
                <v:textbox>
                  <w:txbxContent>
                    <w:p w14:paraId="06DA1CD2" w14:textId="78E555F2" w:rsidR="006729F0" w:rsidRDefault="006729F0" w:rsidP="006729F0"/>
                  </w:txbxContent>
                </v:textbox>
              </v:shape>
            </w:pict>
          </mc:Fallback>
        </mc:AlternateContent>
      </w:r>
    </w:p>
    <w:p w14:paraId="42243860" w14:textId="77777777" w:rsidR="006729F0" w:rsidRPr="007854FE" w:rsidRDefault="006729F0" w:rsidP="006729F0">
      <w:pPr>
        <w:tabs>
          <w:tab w:val="left" w:pos="-1200"/>
          <w:tab w:val="left" w:pos="-720"/>
          <w:tab w:val="left" w:pos="0"/>
          <w:tab w:val="left" w:pos="2160"/>
        </w:tabs>
        <w:rPr>
          <w:rFonts w:ascii="Arial" w:hAnsi="Arial"/>
          <w:sz w:val="24"/>
        </w:rPr>
      </w:pPr>
      <w:r w:rsidRPr="007854FE">
        <w:rPr>
          <w:rFonts w:ascii="Arial" w:hAnsi="Arial"/>
          <w:sz w:val="24"/>
        </w:rPr>
        <w:tab/>
      </w:r>
      <w:r w:rsidRPr="007854FE">
        <w:rPr>
          <w:rFonts w:ascii="Arial" w:hAnsi="Arial"/>
          <w:sz w:val="24"/>
        </w:rPr>
        <w:tab/>
        <w:t>Yes</w:t>
      </w:r>
      <w:r w:rsidRPr="007854FE">
        <w:rPr>
          <w:rFonts w:ascii="Arial" w:hAnsi="Arial"/>
          <w:sz w:val="24"/>
        </w:rPr>
        <w:tab/>
      </w:r>
      <w:r w:rsidRPr="007854FE">
        <w:rPr>
          <w:rFonts w:ascii="Arial" w:hAnsi="Arial"/>
          <w:sz w:val="24"/>
        </w:rPr>
        <w:tab/>
        <w:t>No</w:t>
      </w:r>
    </w:p>
    <w:p w14:paraId="0293A26E" w14:textId="77777777"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74CB0A7C" w14:textId="77777777"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2C5E1D8D" w14:textId="5213DBBB" w:rsidR="006729F0"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 xml:space="preserve">Please provide a brief description of the current status of the library collections supporting the proposed program.  </w:t>
      </w:r>
    </w:p>
    <w:bookmarkEnd w:id="6"/>
    <w:p w14:paraId="5EE18480" w14:textId="1F90A1D8" w:rsidR="00523B2E" w:rsidRDefault="00523B2E"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0A9DA055" w14:textId="77777777" w:rsidR="00523B2E" w:rsidRPr="007854FE" w:rsidRDefault="00523B2E"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31A0875C" w14:textId="77777777" w:rsidR="00813E8B" w:rsidRDefault="00813E8B"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7675A5CA" w14:textId="4BC9DAA6"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 xml:space="preserve">If </w:t>
      </w:r>
      <w:r w:rsidR="00280D78">
        <w:rPr>
          <w:rFonts w:ascii="Arial" w:hAnsi="Arial"/>
          <w:sz w:val="24"/>
        </w:rPr>
        <w:t>yes</w:t>
      </w:r>
      <w:r w:rsidRPr="007854FE">
        <w:rPr>
          <w:rFonts w:ascii="Arial" w:hAnsi="Arial"/>
          <w:sz w:val="24"/>
        </w:rPr>
        <w:t>, please briefly describe how any deficiencies will be remedied</w:t>
      </w:r>
      <w:r w:rsidR="00280D78">
        <w:rPr>
          <w:rFonts w:ascii="Arial" w:hAnsi="Arial"/>
          <w:sz w:val="24"/>
        </w:rPr>
        <w:t>, and</w:t>
      </w:r>
      <w:r w:rsidRPr="007854FE">
        <w:rPr>
          <w:rFonts w:ascii="Arial" w:hAnsi="Arial"/>
          <w:sz w:val="24"/>
        </w:rPr>
        <w:t xml:space="preserve"> include the cost in the</w:t>
      </w:r>
      <w:r w:rsidR="00523B2E">
        <w:rPr>
          <w:rFonts w:ascii="Arial" w:hAnsi="Arial"/>
          <w:sz w:val="24"/>
        </w:rPr>
        <w:t xml:space="preserve"> </w:t>
      </w:r>
      <w:r w:rsidR="00583D97" w:rsidRPr="00583D97">
        <w:rPr>
          <w:rFonts w:ascii="Arial" w:hAnsi="Arial" w:cs="Arial"/>
          <w:bCs/>
        </w:rPr>
        <w:t>NEW ACADEMIC DEGREE PROGRAM SUMMARY</w:t>
      </w:r>
      <w:r w:rsidR="00583D97" w:rsidRPr="00583D97">
        <w:rPr>
          <w:rFonts w:ascii="Arial" w:hAnsi="Arial"/>
        </w:rPr>
        <w:t xml:space="preserve"> </w:t>
      </w:r>
      <w:r w:rsidR="00583D97" w:rsidRPr="00583D97">
        <w:rPr>
          <w:rFonts w:ascii="Arial" w:hAnsi="Arial"/>
          <w:sz w:val="24"/>
          <w:szCs w:val="24"/>
        </w:rPr>
        <w:t>table</w:t>
      </w:r>
      <w:r w:rsidRPr="007854FE">
        <w:rPr>
          <w:rFonts w:ascii="Arial" w:hAnsi="Arial"/>
          <w:sz w:val="24"/>
        </w:rPr>
        <w:t>.</w:t>
      </w:r>
    </w:p>
    <w:p w14:paraId="1A6640A1" w14:textId="77777777" w:rsidR="006729F0"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i/>
          <w:sz w:val="24"/>
          <w:u w:val="single"/>
        </w:rPr>
      </w:pPr>
    </w:p>
    <w:p w14:paraId="5FCA18E8" w14:textId="77777777" w:rsidR="006729F0" w:rsidRPr="00523B2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p>
    <w:p w14:paraId="672A73DD" w14:textId="37F0AD2E" w:rsidR="006729F0" w:rsidRPr="007854FE" w:rsidRDefault="00280D78"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b/>
          <w:sz w:val="24"/>
        </w:rPr>
        <w:t>F</w:t>
      </w:r>
      <w:r w:rsidR="006729F0" w:rsidRPr="00523B2E">
        <w:rPr>
          <w:rFonts w:ascii="Arial" w:hAnsi="Arial"/>
          <w:b/>
          <w:sz w:val="24"/>
        </w:rPr>
        <w:t>. Assistantships/Fellowships.</w:t>
      </w:r>
      <w:r w:rsidR="006729F0" w:rsidRPr="007854FE">
        <w:rPr>
          <w:rFonts w:ascii="Arial" w:hAnsi="Arial"/>
          <w:sz w:val="24"/>
        </w:rPr>
        <w:t xml:space="preserve">   Will you offer any assistantships specifically for this program?</w:t>
      </w:r>
    </w:p>
    <w:p w14:paraId="62ABE197" w14:textId="62F30369" w:rsidR="006729F0" w:rsidRPr="007854FE" w:rsidRDefault="006729F0" w:rsidP="006729F0">
      <w:pPr>
        <w:tabs>
          <w:tab w:val="left" w:pos="-1200"/>
          <w:tab w:val="left" w:pos="-720"/>
          <w:tab w:val="left" w:pos="0"/>
        </w:tabs>
        <w:rPr>
          <w:rFonts w:ascii="Arial" w:hAnsi="Arial"/>
          <w:sz w:val="24"/>
        </w:rPr>
      </w:pPr>
      <w:r w:rsidRPr="007854FE">
        <w:rPr>
          <w:rFonts w:ascii="Arial" w:hAnsi="Arial"/>
          <w:i/>
          <w:noProof/>
          <w:sz w:val="24"/>
          <w:u w:val="single"/>
        </w:rPr>
        <mc:AlternateContent>
          <mc:Choice Requires="wps">
            <w:drawing>
              <wp:anchor distT="0" distB="0" distL="114300" distR="114300" simplePos="0" relativeHeight="251681792" behindDoc="0" locked="0" layoutInCell="1" allowOverlap="1" wp14:anchorId="665CCD17" wp14:editId="60904A8F">
                <wp:simplePos x="0" y="0"/>
                <wp:positionH relativeFrom="column">
                  <wp:posOffset>2458085</wp:posOffset>
                </wp:positionH>
                <wp:positionV relativeFrom="paragraph">
                  <wp:posOffset>164465</wp:posOffset>
                </wp:positionV>
                <wp:extent cx="267335" cy="210820"/>
                <wp:effectExtent l="10160" t="6350" r="8255" b="1143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10820"/>
                        </a:xfrm>
                        <a:prstGeom prst="rect">
                          <a:avLst/>
                        </a:prstGeom>
                        <a:solidFill>
                          <a:srgbClr val="FFFFFF"/>
                        </a:solidFill>
                        <a:ln w="12700">
                          <a:solidFill>
                            <a:srgbClr val="000000"/>
                          </a:solidFill>
                          <a:miter lim="800000"/>
                          <a:headEnd/>
                          <a:tailEnd/>
                        </a:ln>
                      </wps:spPr>
                      <wps:txbx>
                        <w:txbxContent>
                          <w:p w14:paraId="534D59D7" w14:textId="111F12C3" w:rsidR="006729F0" w:rsidRDefault="001B0D13" w:rsidP="006729F0">
                            <w: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5CCD17" id="Text Box 26" o:spid="_x0000_s1036" type="#_x0000_t202" style="position:absolute;margin-left:193.55pt;margin-top:12.95pt;width:21.05pt;height:16.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" strokeweight="1pt">
                <v:textbox>
                  <w:txbxContent>
                    <w:p w14:paraId="534D59D7" w14:textId="111F12C3" w:rsidR="006729F0" w:rsidRDefault="001B0D13" w:rsidP="006729F0">
                      <w:r>
                        <w:t>X</w:t>
                      </w:r>
                    </w:p>
                  </w:txbxContent>
                </v:textbox>
              </v:shape>
            </w:pict>
          </mc:Fallback>
        </mc:AlternateContent>
      </w:r>
      <w:r w:rsidRPr="007854FE">
        <w:rPr>
          <w:rFonts w:ascii="Arial" w:hAnsi="Arial"/>
          <w:noProof/>
          <w:sz w:val="24"/>
        </w:rPr>
        <mc:AlternateContent>
          <mc:Choice Requires="wps">
            <w:drawing>
              <wp:anchor distT="0" distB="0" distL="114300" distR="114300" simplePos="0" relativeHeight="251680768" behindDoc="0" locked="0" layoutInCell="1" allowOverlap="1" wp14:anchorId="34F30D7F" wp14:editId="1A894511">
                <wp:simplePos x="0" y="0"/>
                <wp:positionH relativeFrom="column">
                  <wp:posOffset>1515110</wp:posOffset>
                </wp:positionH>
                <wp:positionV relativeFrom="paragraph">
                  <wp:posOffset>164465</wp:posOffset>
                </wp:positionV>
                <wp:extent cx="267335" cy="210820"/>
                <wp:effectExtent l="10160" t="6350" r="8255" b="1143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10820"/>
                        </a:xfrm>
                        <a:prstGeom prst="rect">
                          <a:avLst/>
                        </a:prstGeom>
                        <a:solidFill>
                          <a:srgbClr val="FFFFFF"/>
                        </a:solidFill>
                        <a:ln w="12700">
                          <a:solidFill>
                            <a:srgbClr val="000000"/>
                          </a:solidFill>
                          <a:miter lim="800000"/>
                          <a:headEnd/>
                          <a:tailEnd/>
                        </a:ln>
                      </wps:spPr>
                      <wps:txbx>
                        <w:txbxContent>
                          <w:p w14:paraId="17EFFC46" w14:textId="77777777" w:rsidR="006729F0" w:rsidRDefault="006729F0" w:rsidP="006729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F30D7F" id="Text Box 27" o:spid="_x0000_s1037" type="#_x0000_t202" style="position:absolute;margin-left:119.3pt;margin-top:12.95pt;width:21.05pt;height:16.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" strokeweight="1pt">
                <v:textbox>
                  <w:txbxContent>
                    <w:p w14:paraId="17EFFC46" w14:textId="77777777" w:rsidR="006729F0" w:rsidRDefault="006729F0" w:rsidP="006729F0"/>
                  </w:txbxContent>
                </v:textbox>
              </v:shape>
            </w:pict>
          </mc:Fallback>
        </mc:AlternateContent>
      </w:r>
    </w:p>
    <w:p w14:paraId="76FA44CE" w14:textId="77777777" w:rsidR="006729F0" w:rsidRPr="007854FE" w:rsidRDefault="006729F0" w:rsidP="006729F0">
      <w:pPr>
        <w:tabs>
          <w:tab w:val="left" w:pos="-1200"/>
          <w:tab w:val="left" w:pos="-720"/>
          <w:tab w:val="left" w:pos="0"/>
          <w:tab w:val="left" w:pos="720"/>
          <w:tab w:val="left" w:pos="1440"/>
          <w:tab w:val="left" w:pos="2910"/>
          <w:tab w:val="left" w:pos="4350"/>
        </w:tabs>
        <w:rPr>
          <w:rFonts w:ascii="Arial" w:hAnsi="Arial"/>
          <w:sz w:val="24"/>
        </w:rPr>
      </w:pPr>
      <w:r w:rsidRPr="007854FE">
        <w:rPr>
          <w:rFonts w:ascii="Arial" w:hAnsi="Arial"/>
          <w:sz w:val="24"/>
        </w:rPr>
        <w:tab/>
      </w:r>
      <w:r w:rsidRPr="007854FE">
        <w:rPr>
          <w:rFonts w:ascii="Arial" w:hAnsi="Arial"/>
          <w:sz w:val="24"/>
        </w:rPr>
        <w:tab/>
      </w:r>
      <w:r w:rsidRPr="007854FE">
        <w:rPr>
          <w:rFonts w:ascii="Arial" w:hAnsi="Arial"/>
          <w:sz w:val="24"/>
        </w:rPr>
        <w:tab/>
        <w:t>Yes</w:t>
      </w:r>
      <w:r w:rsidRPr="007854FE">
        <w:rPr>
          <w:rFonts w:ascii="Arial" w:hAnsi="Arial"/>
          <w:sz w:val="24"/>
        </w:rPr>
        <w:tab/>
        <w:t>No</w:t>
      </w:r>
      <w:r w:rsidRPr="007854FE">
        <w:rPr>
          <w:rFonts w:ascii="Arial" w:hAnsi="Arial"/>
          <w:sz w:val="24"/>
        </w:rPr>
        <w:tab/>
      </w:r>
    </w:p>
    <w:p w14:paraId="7A2E82B3" w14:textId="77777777" w:rsidR="006729F0" w:rsidRPr="007854FE" w:rsidRDefault="006729F0" w:rsidP="006729F0">
      <w:pPr>
        <w:tabs>
          <w:tab w:val="left" w:pos="-1200"/>
          <w:tab w:val="left" w:pos="-720"/>
          <w:tab w:val="left" w:pos="0"/>
          <w:tab w:val="left" w:pos="720"/>
          <w:tab w:val="left" w:pos="1440"/>
          <w:tab w:val="left" w:pos="2910"/>
          <w:tab w:val="left" w:pos="4350"/>
        </w:tabs>
        <w:rPr>
          <w:rFonts w:ascii="Arial" w:hAnsi="Arial"/>
          <w:sz w:val="24"/>
        </w:rPr>
      </w:pPr>
    </w:p>
    <w:p w14:paraId="20159304" w14:textId="14E85CB3" w:rsidR="00583D97" w:rsidRDefault="00583D97" w:rsidP="006729F0">
      <w:pPr>
        <w:tabs>
          <w:tab w:val="left" w:pos="-1200"/>
          <w:tab w:val="left" w:pos="-720"/>
          <w:tab w:val="left" w:pos="0"/>
          <w:tab w:val="left" w:pos="720"/>
          <w:tab w:val="left" w:pos="1440"/>
          <w:tab w:val="left" w:pos="2910"/>
          <w:tab w:val="left" w:pos="4350"/>
        </w:tabs>
        <w:rPr>
          <w:rFonts w:ascii="Arial" w:hAnsi="Arial"/>
          <w:sz w:val="24"/>
        </w:rPr>
      </w:pPr>
      <w:r w:rsidRPr="007854FE">
        <w:rPr>
          <w:rFonts w:ascii="Arial" w:hAnsi="Arial"/>
          <w:noProof/>
          <w:sz w:val="24"/>
        </w:rPr>
        <mc:AlternateContent>
          <mc:Choice Requires="wps">
            <w:drawing>
              <wp:anchor distT="0" distB="0" distL="114300" distR="114300" simplePos="0" relativeHeight="251687936" behindDoc="0" locked="0" layoutInCell="1" allowOverlap="1" wp14:anchorId="63D28613" wp14:editId="1F2B4CFB">
                <wp:simplePos x="0" y="0"/>
                <wp:positionH relativeFrom="column">
                  <wp:posOffset>3505835</wp:posOffset>
                </wp:positionH>
                <wp:positionV relativeFrom="paragraph">
                  <wp:posOffset>46355</wp:posOffset>
                </wp:positionV>
                <wp:extent cx="1370965" cy="210820"/>
                <wp:effectExtent l="0" t="0" r="19685" b="1778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965" cy="210820"/>
                        </a:xfrm>
                        <a:prstGeom prst="rect">
                          <a:avLst/>
                        </a:prstGeom>
                        <a:solidFill>
                          <a:srgbClr val="FFFFFF"/>
                        </a:solidFill>
                        <a:ln w="12700">
                          <a:solidFill>
                            <a:srgbClr val="000000"/>
                          </a:solidFill>
                          <a:miter lim="800000"/>
                          <a:headEnd/>
                          <a:tailEnd/>
                        </a:ln>
                      </wps:spPr>
                      <wps:txbx>
                        <w:txbxContent>
                          <w:p w14:paraId="621D8BF7" w14:textId="77777777" w:rsidR="006729F0" w:rsidRDefault="006729F0" w:rsidP="006729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D28613" id="Text Box 28" o:spid="_x0000_s1038" type="#_x0000_t202" style="position:absolute;margin-left:276.05pt;margin-top:3.65pt;width:107.95pt;height:16.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" strokeweight="1pt">
                <v:textbox>
                  <w:txbxContent>
                    <w:p w14:paraId="621D8BF7" w14:textId="77777777" w:rsidR="006729F0" w:rsidRDefault="006729F0" w:rsidP="006729F0"/>
                  </w:txbxContent>
                </v:textbox>
              </v:shape>
            </w:pict>
          </mc:Fallback>
        </mc:AlternateContent>
      </w:r>
      <w:r w:rsidR="006729F0" w:rsidRPr="007854FE">
        <w:rPr>
          <w:rFonts w:ascii="Arial" w:hAnsi="Arial"/>
          <w:sz w:val="24"/>
        </w:rPr>
        <w:t xml:space="preserve">If “Yes”, how many assistantships will be offered? </w:t>
      </w:r>
    </w:p>
    <w:p w14:paraId="33E141D7" w14:textId="146C2C33" w:rsidR="00583D97" w:rsidRDefault="00583D97" w:rsidP="006729F0">
      <w:pPr>
        <w:tabs>
          <w:tab w:val="left" w:pos="-1200"/>
          <w:tab w:val="left" w:pos="-720"/>
          <w:tab w:val="left" w:pos="0"/>
          <w:tab w:val="left" w:pos="720"/>
          <w:tab w:val="left" w:pos="1440"/>
          <w:tab w:val="left" w:pos="2910"/>
          <w:tab w:val="left" w:pos="4350"/>
        </w:tabs>
        <w:rPr>
          <w:rFonts w:ascii="Arial" w:hAnsi="Arial"/>
          <w:sz w:val="24"/>
        </w:rPr>
      </w:pPr>
    </w:p>
    <w:p w14:paraId="65591492" w14:textId="2EF02561" w:rsidR="006729F0" w:rsidRDefault="00583D97" w:rsidP="006729F0">
      <w:pPr>
        <w:tabs>
          <w:tab w:val="left" w:pos="-1200"/>
          <w:tab w:val="left" w:pos="-720"/>
          <w:tab w:val="left" w:pos="0"/>
          <w:tab w:val="left" w:pos="720"/>
          <w:tab w:val="left" w:pos="1440"/>
          <w:tab w:val="left" w:pos="2910"/>
          <w:tab w:val="left" w:pos="4350"/>
        </w:tabs>
        <w:rPr>
          <w:rFonts w:ascii="Arial" w:hAnsi="Arial"/>
          <w:sz w:val="24"/>
        </w:rPr>
      </w:pPr>
      <w:r>
        <w:rPr>
          <w:rFonts w:ascii="Arial" w:hAnsi="Arial"/>
          <w:sz w:val="24"/>
        </w:rPr>
        <w:lastRenderedPageBreak/>
        <w:t xml:space="preserve">Their cost should be included in the </w:t>
      </w:r>
      <w:r w:rsidRPr="00583D97">
        <w:rPr>
          <w:rFonts w:ascii="Arial" w:hAnsi="Arial" w:cs="Arial"/>
          <w:bCs/>
        </w:rPr>
        <w:t>NEW ACADEMIC DEGREE PROGRAM SUMMARY</w:t>
      </w:r>
      <w:r w:rsidRPr="00583D97">
        <w:rPr>
          <w:rFonts w:ascii="Arial" w:hAnsi="Arial"/>
        </w:rPr>
        <w:t xml:space="preserve"> </w:t>
      </w:r>
      <w:r w:rsidRPr="00583D97">
        <w:rPr>
          <w:rFonts w:ascii="Arial" w:hAnsi="Arial"/>
          <w:sz w:val="24"/>
          <w:szCs w:val="24"/>
        </w:rPr>
        <w:t>table</w:t>
      </w:r>
      <w:r w:rsidR="006729F0" w:rsidRPr="007854FE">
        <w:rPr>
          <w:rFonts w:ascii="Arial" w:hAnsi="Arial"/>
          <w:sz w:val="24"/>
        </w:rPr>
        <w:t>.</w:t>
      </w:r>
      <w:r w:rsidR="006729F0" w:rsidRPr="007854FE">
        <w:rPr>
          <w:rFonts w:ascii="Arial" w:hAnsi="Arial"/>
          <w:sz w:val="24"/>
        </w:rPr>
        <w:tab/>
      </w:r>
    </w:p>
    <w:p w14:paraId="14420D1E" w14:textId="77777777" w:rsidR="006D3FAE" w:rsidRDefault="006D3FAE" w:rsidP="006729F0">
      <w:pPr>
        <w:tabs>
          <w:tab w:val="left" w:pos="-1200"/>
          <w:tab w:val="left" w:pos="-720"/>
          <w:tab w:val="left" w:pos="0"/>
          <w:tab w:val="left" w:pos="720"/>
          <w:tab w:val="left" w:pos="1440"/>
          <w:tab w:val="left" w:pos="2910"/>
          <w:tab w:val="left" w:pos="4350"/>
        </w:tabs>
        <w:rPr>
          <w:rFonts w:ascii="Arial" w:hAnsi="Arial"/>
          <w:sz w:val="24"/>
        </w:rPr>
        <w:sectPr w:rsidR="006D3FAE" w:rsidSect="00B64F06">
          <w:headerReference w:type="default" r:id="rId16"/>
          <w:endnotePr>
            <w:numFmt w:val="decimal"/>
          </w:endnotePr>
          <w:type w:val="continuous"/>
          <w:pgSz w:w="12240" w:h="15840"/>
          <w:pgMar w:top="1440" w:right="1440" w:bottom="1440" w:left="1440" w:header="720" w:footer="720" w:gutter="0"/>
          <w:cols w:space="720"/>
          <w:noEndnote/>
          <w:docGrid w:linePitch="272"/>
        </w:sectPr>
      </w:pPr>
    </w:p>
    <w:p w14:paraId="234A57DB" w14:textId="11151F4C" w:rsidR="006729F0" w:rsidRDefault="006729F0" w:rsidP="00A34174">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24"/>
        </w:rPr>
      </w:pPr>
      <w:r w:rsidRPr="0089758F">
        <w:rPr>
          <w:rFonts w:ascii="Arial" w:hAnsi="Arial"/>
          <w:b/>
          <w:sz w:val="24"/>
        </w:rPr>
        <w:lastRenderedPageBreak/>
        <w:t>New Academic Degree Program Summary</w:t>
      </w:r>
      <w:r w:rsidR="0089758F" w:rsidRPr="0089758F">
        <w:rPr>
          <w:rFonts w:ascii="Arial" w:hAnsi="Arial"/>
          <w:b/>
          <w:sz w:val="24"/>
        </w:rPr>
        <w:t>:  Instructions</w:t>
      </w:r>
    </w:p>
    <w:p w14:paraId="17631F53" w14:textId="77777777" w:rsidR="00A34174" w:rsidRPr="0089758F" w:rsidRDefault="00A34174"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p>
    <w:p w14:paraId="76193BE8" w14:textId="4E78F328" w:rsidR="006729F0" w:rsidRPr="007854FE" w:rsidRDefault="009334DE" w:rsidP="00013A5A">
      <w:pPr>
        <w:numPr>
          <w:ilvl w:val="0"/>
          <w:numId w:val="1"/>
        </w:numPr>
        <w:tabs>
          <w:tab w:val="left" w:pos="-1200"/>
          <w:tab w:val="left" w:pos="-720"/>
        </w:tabs>
        <w:rPr>
          <w:rFonts w:ascii="Arial" w:hAnsi="Arial"/>
          <w:sz w:val="24"/>
        </w:rPr>
      </w:pPr>
      <w:r>
        <w:rPr>
          <w:rFonts w:ascii="Arial" w:hAnsi="Arial"/>
          <w:sz w:val="24"/>
        </w:rPr>
        <w:t>The</w:t>
      </w:r>
      <w:r w:rsidR="006729F0" w:rsidRPr="007854FE">
        <w:rPr>
          <w:rFonts w:ascii="Arial" w:hAnsi="Arial"/>
          <w:sz w:val="24"/>
        </w:rPr>
        <w:t xml:space="preserve"> </w:t>
      </w:r>
      <w:r w:rsidR="006729F0" w:rsidRPr="007854FE">
        <w:rPr>
          <w:rFonts w:ascii="Arial" w:hAnsi="Arial" w:cs="Arial"/>
          <w:bCs/>
        </w:rPr>
        <w:t>NEW ACADEMIC DEGREE PROGRAM SUMMARY</w:t>
      </w:r>
      <w:r w:rsidR="006729F0" w:rsidRPr="007854FE">
        <w:rPr>
          <w:rFonts w:ascii="Arial" w:hAnsi="Arial"/>
          <w:sz w:val="24"/>
        </w:rPr>
        <w:t xml:space="preserve"> table</w:t>
      </w:r>
      <w:r>
        <w:rPr>
          <w:rFonts w:ascii="Arial" w:hAnsi="Arial"/>
          <w:sz w:val="24"/>
        </w:rPr>
        <w:t xml:space="preserve"> is intended </w:t>
      </w:r>
      <w:r w:rsidR="000A25AC">
        <w:rPr>
          <w:rFonts w:ascii="Arial" w:hAnsi="Arial"/>
          <w:sz w:val="24"/>
        </w:rPr>
        <w:t xml:space="preserve">to provide a </w:t>
      </w:r>
      <w:r w:rsidR="00E96144" w:rsidRPr="00E96144">
        <w:rPr>
          <w:rFonts w:ascii="Arial" w:hAnsi="Arial"/>
          <w:sz w:val="24"/>
        </w:rPr>
        <w:t>realistic estimate of the costs of the program over the first seven years of implementation and also serves as the basis for post-implementation conditions for new enrollments and completions.</w:t>
      </w:r>
    </w:p>
    <w:p w14:paraId="411C1AD5" w14:textId="77777777" w:rsidR="006729F0" w:rsidRPr="007854FE" w:rsidRDefault="006729F0" w:rsidP="006729F0">
      <w:pPr>
        <w:tabs>
          <w:tab w:val="left" w:pos="-1200"/>
          <w:tab w:val="left" w:pos="-720"/>
        </w:tabs>
        <w:rPr>
          <w:rFonts w:ascii="Arial" w:hAnsi="Arial"/>
          <w:sz w:val="24"/>
        </w:rPr>
      </w:pPr>
    </w:p>
    <w:p w14:paraId="6E3E386A" w14:textId="68E669A0" w:rsidR="006729F0" w:rsidRPr="007854FE" w:rsidRDefault="006729F0" w:rsidP="00013A5A">
      <w:pPr>
        <w:numPr>
          <w:ilvl w:val="0"/>
          <w:numId w:val="2"/>
        </w:numPr>
        <w:tabs>
          <w:tab w:val="left" w:pos="-1200"/>
          <w:tab w:val="left" w:pos="-720"/>
        </w:tabs>
        <w:rPr>
          <w:rFonts w:ascii="Arial" w:hAnsi="Arial"/>
          <w:sz w:val="24"/>
        </w:rPr>
      </w:pPr>
      <w:r w:rsidRPr="007854FE">
        <w:rPr>
          <w:rFonts w:ascii="Arial" w:hAnsi="Arial"/>
          <w:sz w:val="24"/>
        </w:rPr>
        <w:t>This should only include</w:t>
      </w:r>
      <w:r w:rsidR="00280D78">
        <w:rPr>
          <w:rFonts w:ascii="Arial" w:hAnsi="Arial"/>
          <w:sz w:val="24"/>
        </w:rPr>
        <w:t xml:space="preserve"> only</w:t>
      </w:r>
      <w:r w:rsidRPr="007854FE">
        <w:rPr>
          <w:rFonts w:ascii="Arial" w:hAnsi="Arial"/>
          <w:sz w:val="24"/>
        </w:rPr>
        <w:t xml:space="preserve"> </w:t>
      </w:r>
      <w:r w:rsidR="001D18C5">
        <w:rPr>
          <w:rFonts w:ascii="Arial" w:hAnsi="Arial"/>
          <w:sz w:val="24"/>
        </w:rPr>
        <w:t>*</w:t>
      </w:r>
      <w:r w:rsidRPr="001D18C5">
        <w:rPr>
          <w:rFonts w:ascii="Arial" w:hAnsi="Arial"/>
          <w:b/>
          <w:sz w:val="24"/>
        </w:rPr>
        <w:t>the additional costs</w:t>
      </w:r>
      <w:r w:rsidR="001D18C5">
        <w:rPr>
          <w:rFonts w:ascii="Arial" w:hAnsi="Arial"/>
          <w:b/>
          <w:i/>
          <w:sz w:val="24"/>
        </w:rPr>
        <w:t>*</w:t>
      </w:r>
      <w:r w:rsidRPr="007854FE">
        <w:rPr>
          <w:rFonts w:ascii="Arial" w:hAnsi="Arial"/>
          <w:sz w:val="24"/>
        </w:rPr>
        <w:t xml:space="preserve"> that will be incurred</w:t>
      </w:r>
      <w:r w:rsidR="0089758F">
        <w:rPr>
          <w:rFonts w:ascii="Arial" w:hAnsi="Arial"/>
          <w:sz w:val="24"/>
        </w:rPr>
        <w:t xml:space="preserve"> after implementation</w:t>
      </w:r>
      <w:r w:rsidRPr="007854FE">
        <w:rPr>
          <w:rFonts w:ascii="Arial" w:hAnsi="Arial"/>
          <w:sz w:val="24"/>
        </w:rPr>
        <w:t xml:space="preserve">, </w:t>
      </w:r>
      <w:r w:rsidR="004475B7">
        <w:rPr>
          <w:rFonts w:ascii="Arial" w:hAnsi="Arial"/>
          <w:sz w:val="24"/>
        </w:rPr>
        <w:t>not to include</w:t>
      </w:r>
      <w:r w:rsidR="0089758F">
        <w:rPr>
          <w:rFonts w:ascii="Arial" w:hAnsi="Arial"/>
          <w:sz w:val="24"/>
        </w:rPr>
        <w:t xml:space="preserve"> any </w:t>
      </w:r>
      <w:r w:rsidRPr="007854FE">
        <w:rPr>
          <w:rFonts w:ascii="Arial" w:hAnsi="Arial"/>
          <w:sz w:val="24"/>
        </w:rPr>
        <w:t>current costs.</w:t>
      </w:r>
      <w:r w:rsidR="0089758F">
        <w:rPr>
          <w:rFonts w:ascii="Arial" w:hAnsi="Arial"/>
          <w:sz w:val="24"/>
        </w:rPr>
        <w:t xml:space="preserve">  For instance, if new faculty will be hired for the program, new faculty salary/ benefits should be included for each year</w:t>
      </w:r>
      <w:r w:rsidR="00280D78">
        <w:rPr>
          <w:rFonts w:ascii="Arial" w:hAnsi="Arial"/>
          <w:sz w:val="24"/>
        </w:rPr>
        <w:t xml:space="preserve"> following implementation</w:t>
      </w:r>
      <w:r w:rsidR="0089758F">
        <w:rPr>
          <w:rFonts w:ascii="Arial" w:hAnsi="Arial"/>
          <w:sz w:val="24"/>
        </w:rPr>
        <w:t xml:space="preserve">, but salary/benefits for existing faculty would not be included. </w:t>
      </w:r>
    </w:p>
    <w:p w14:paraId="64072EF2" w14:textId="77777777"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02A0DE3F" w14:textId="5EC69D7E" w:rsidR="006729F0" w:rsidRPr="007854FE" w:rsidRDefault="006729F0" w:rsidP="00013A5A">
      <w:pPr>
        <w:numPr>
          <w:ilvl w:val="0"/>
          <w:numId w:val="2"/>
        </w:numPr>
        <w:tabs>
          <w:tab w:val="left" w:pos="-1200"/>
          <w:tab w:val="left" w:pos="-720"/>
        </w:tabs>
        <w:rPr>
          <w:rFonts w:ascii="Arial" w:hAnsi="Arial"/>
          <w:sz w:val="24"/>
        </w:rPr>
      </w:pPr>
      <w:r w:rsidRPr="007854FE">
        <w:rPr>
          <w:rFonts w:ascii="Arial" w:hAnsi="Arial"/>
          <w:sz w:val="24"/>
        </w:rPr>
        <w:t xml:space="preserve">Indicate the </w:t>
      </w:r>
      <w:r w:rsidR="000F2985" w:rsidRPr="001D18C5">
        <w:rPr>
          <w:rFonts w:ascii="Arial" w:hAnsi="Arial"/>
          <w:b/>
          <w:sz w:val="24"/>
        </w:rPr>
        <w:t>*new*</w:t>
      </w:r>
      <w:r w:rsidR="000F2985">
        <w:rPr>
          <w:rFonts w:ascii="Arial" w:hAnsi="Arial"/>
          <w:sz w:val="24"/>
        </w:rPr>
        <w:t xml:space="preserve"> </w:t>
      </w:r>
      <w:r w:rsidRPr="007854FE">
        <w:rPr>
          <w:rFonts w:ascii="Arial" w:hAnsi="Arial"/>
          <w:sz w:val="24"/>
        </w:rPr>
        <w:t>sources and amounts of funds available for the program’s support</w:t>
      </w:r>
      <w:r w:rsidR="004475B7">
        <w:rPr>
          <w:rFonts w:ascii="Arial" w:hAnsi="Arial"/>
          <w:sz w:val="24"/>
        </w:rPr>
        <w:t>, not to include any current revenues</w:t>
      </w:r>
      <w:r w:rsidRPr="007854FE">
        <w:rPr>
          <w:rFonts w:ascii="Arial" w:hAnsi="Arial"/>
          <w:sz w:val="24"/>
        </w:rPr>
        <w:t>.</w:t>
      </w:r>
      <w:r w:rsidR="004475B7">
        <w:rPr>
          <w:rFonts w:ascii="Arial" w:hAnsi="Arial"/>
          <w:sz w:val="24"/>
        </w:rPr>
        <w:t xml:space="preserve"> For instance, if the proposed program will replace an existing program or option, you would only count tuition for additional students over and above the current revenue levels. </w:t>
      </w:r>
      <w:r w:rsidRPr="007854FE">
        <w:rPr>
          <w:rFonts w:ascii="Arial" w:hAnsi="Arial"/>
          <w:sz w:val="24"/>
        </w:rPr>
        <w:t xml:space="preserve"> </w:t>
      </w:r>
    </w:p>
    <w:p w14:paraId="707AD2AD" w14:textId="77777777" w:rsidR="006729F0" w:rsidRPr="007854FE" w:rsidRDefault="006729F0" w:rsidP="006729F0">
      <w:pPr>
        <w:tabs>
          <w:tab w:val="left" w:pos="-1200"/>
          <w:tab w:val="left" w:pos="-720"/>
        </w:tabs>
        <w:rPr>
          <w:rFonts w:ascii="Arial" w:hAnsi="Arial"/>
          <w:sz w:val="24"/>
        </w:rPr>
      </w:pPr>
    </w:p>
    <w:p w14:paraId="179E4DE9" w14:textId="48F84B0C" w:rsidR="004475B7" w:rsidRDefault="004475B7" w:rsidP="004475B7">
      <w:pPr>
        <w:numPr>
          <w:ilvl w:val="0"/>
          <w:numId w:val="2"/>
        </w:numPr>
        <w:tabs>
          <w:tab w:val="left" w:pos="-1200"/>
          <w:tab w:val="left" w:pos="-720"/>
        </w:tabs>
        <w:rPr>
          <w:rFonts w:ascii="Arial" w:hAnsi="Arial"/>
          <w:sz w:val="24"/>
        </w:rPr>
      </w:pPr>
      <w:r>
        <w:rPr>
          <w:rFonts w:ascii="Arial" w:hAnsi="Arial"/>
          <w:sz w:val="24"/>
        </w:rPr>
        <w:t xml:space="preserve">Completion projections </w:t>
      </w:r>
      <w:r w:rsidRPr="00A34174">
        <w:rPr>
          <w:rFonts w:ascii="Arial" w:hAnsi="Arial"/>
          <w:b/>
          <w:sz w:val="24"/>
        </w:rPr>
        <w:t>must meet minimum viability requirements</w:t>
      </w:r>
      <w:r>
        <w:rPr>
          <w:rFonts w:ascii="Arial" w:hAnsi="Arial"/>
          <w:sz w:val="24"/>
        </w:rPr>
        <w:t xml:space="preserve"> set by </w:t>
      </w:r>
      <w:r>
        <w:rPr>
          <w:rFonts w:ascii="Arial" w:hAnsi="Arial" w:cs="Arial"/>
          <w:sz w:val="24"/>
        </w:rPr>
        <w:t>§</w:t>
      </w:r>
      <w:r>
        <w:rPr>
          <w:rFonts w:ascii="Arial" w:hAnsi="Arial"/>
          <w:sz w:val="24"/>
        </w:rPr>
        <w:t xml:space="preserve">16-5-8(2) of the </w:t>
      </w:r>
      <w:r w:rsidRPr="004475B7">
        <w:rPr>
          <w:rFonts w:ascii="Arial" w:hAnsi="Arial"/>
          <w:i/>
          <w:sz w:val="24"/>
        </w:rPr>
        <w:t>Code of Alabama, 1975</w:t>
      </w:r>
      <w:r>
        <w:rPr>
          <w:rFonts w:ascii="Arial" w:hAnsi="Arial"/>
          <w:sz w:val="24"/>
        </w:rPr>
        <w:t>:</w:t>
      </w:r>
    </w:p>
    <w:p w14:paraId="4B80931C" w14:textId="1E987CE7" w:rsidR="004475B7" w:rsidRDefault="004475B7" w:rsidP="004475B7">
      <w:pPr>
        <w:tabs>
          <w:tab w:val="left" w:pos="-1200"/>
          <w:tab w:val="left" w:pos="-720"/>
        </w:tabs>
        <w:ind w:left="360"/>
        <w:rPr>
          <w:rFonts w:ascii="Arial" w:hAnsi="Arial"/>
          <w:sz w:val="24"/>
        </w:rPr>
      </w:pPr>
    </w:p>
    <w:p w14:paraId="5AFC7AB0" w14:textId="50B57610" w:rsidR="004475B7" w:rsidRDefault="004475B7" w:rsidP="00A34174">
      <w:pPr>
        <w:tabs>
          <w:tab w:val="left" w:pos="-1200"/>
          <w:tab w:val="left" w:pos="-720"/>
        </w:tabs>
        <w:ind w:left="720"/>
        <w:rPr>
          <w:rFonts w:ascii="Arial" w:hAnsi="Arial"/>
          <w:sz w:val="24"/>
        </w:rPr>
      </w:pPr>
      <w:r>
        <w:rPr>
          <w:rFonts w:ascii="Arial" w:hAnsi="Arial"/>
          <w:sz w:val="24"/>
        </w:rPr>
        <w:t>Associate degree</w:t>
      </w:r>
      <w:r>
        <w:rPr>
          <w:rFonts w:ascii="Arial" w:hAnsi="Arial"/>
          <w:sz w:val="24"/>
        </w:rPr>
        <w:tab/>
      </w:r>
      <w:r>
        <w:rPr>
          <w:rFonts w:ascii="Arial" w:hAnsi="Arial"/>
          <w:sz w:val="24"/>
        </w:rPr>
        <w:tab/>
      </w:r>
      <w:r w:rsidR="00A34174">
        <w:rPr>
          <w:rFonts w:ascii="Arial" w:hAnsi="Arial"/>
          <w:sz w:val="24"/>
        </w:rPr>
        <w:tab/>
      </w:r>
      <w:r>
        <w:rPr>
          <w:rFonts w:ascii="Arial" w:hAnsi="Arial"/>
          <w:sz w:val="24"/>
        </w:rPr>
        <w:t>7.5 graduates per year on average</w:t>
      </w:r>
    </w:p>
    <w:p w14:paraId="0BFFD1E9" w14:textId="1E43EEF8" w:rsidR="004475B7" w:rsidRDefault="004475B7" w:rsidP="00A34174">
      <w:pPr>
        <w:tabs>
          <w:tab w:val="left" w:pos="-1200"/>
          <w:tab w:val="left" w:pos="-720"/>
        </w:tabs>
        <w:ind w:left="720"/>
        <w:rPr>
          <w:rFonts w:ascii="Arial" w:hAnsi="Arial"/>
          <w:sz w:val="24"/>
        </w:rPr>
      </w:pPr>
      <w:r>
        <w:rPr>
          <w:rFonts w:ascii="Arial" w:hAnsi="Arial"/>
          <w:sz w:val="24"/>
        </w:rPr>
        <w:t>Baccalaureate degree</w:t>
      </w:r>
      <w:r>
        <w:rPr>
          <w:rFonts w:ascii="Arial" w:hAnsi="Arial"/>
          <w:sz w:val="24"/>
        </w:rPr>
        <w:tab/>
      </w:r>
      <w:r>
        <w:rPr>
          <w:rFonts w:ascii="Arial" w:hAnsi="Arial"/>
          <w:sz w:val="24"/>
        </w:rPr>
        <w:tab/>
        <w:t>7.5 graduates per year on average</w:t>
      </w:r>
    </w:p>
    <w:p w14:paraId="2F33615C" w14:textId="3263DF52" w:rsidR="004475B7" w:rsidRDefault="004475B7" w:rsidP="00A34174">
      <w:pPr>
        <w:tabs>
          <w:tab w:val="left" w:pos="-1200"/>
          <w:tab w:val="left" w:pos="-720"/>
        </w:tabs>
        <w:ind w:left="720"/>
        <w:rPr>
          <w:rFonts w:ascii="Arial" w:hAnsi="Arial"/>
          <w:sz w:val="24"/>
        </w:rPr>
      </w:pPr>
      <w:r>
        <w:rPr>
          <w:rFonts w:ascii="Arial" w:hAnsi="Arial"/>
          <w:sz w:val="24"/>
        </w:rPr>
        <w:t>Master’s degree</w:t>
      </w:r>
      <w:r>
        <w:rPr>
          <w:rFonts w:ascii="Arial" w:hAnsi="Arial"/>
          <w:sz w:val="24"/>
        </w:rPr>
        <w:tab/>
      </w:r>
      <w:r>
        <w:rPr>
          <w:rFonts w:ascii="Arial" w:hAnsi="Arial"/>
          <w:sz w:val="24"/>
        </w:rPr>
        <w:tab/>
      </w:r>
      <w:r>
        <w:rPr>
          <w:rFonts w:ascii="Arial" w:hAnsi="Arial"/>
          <w:sz w:val="24"/>
        </w:rPr>
        <w:tab/>
        <w:t>3.75 graduates per year on average</w:t>
      </w:r>
    </w:p>
    <w:p w14:paraId="3C7B1432" w14:textId="2FAA432B" w:rsidR="004475B7" w:rsidRDefault="00A34174" w:rsidP="00A34174">
      <w:pPr>
        <w:tabs>
          <w:tab w:val="left" w:pos="-1200"/>
          <w:tab w:val="left" w:pos="-720"/>
        </w:tabs>
        <w:ind w:left="720"/>
        <w:rPr>
          <w:rFonts w:ascii="Arial" w:hAnsi="Arial"/>
          <w:sz w:val="24"/>
        </w:rPr>
      </w:pPr>
      <w:r>
        <w:rPr>
          <w:rFonts w:ascii="Arial" w:hAnsi="Arial"/>
          <w:sz w:val="24"/>
        </w:rPr>
        <w:t>Doctoral degree</w:t>
      </w:r>
      <w:r>
        <w:rPr>
          <w:rFonts w:ascii="Arial" w:hAnsi="Arial"/>
          <w:sz w:val="24"/>
        </w:rPr>
        <w:tab/>
      </w:r>
      <w:r>
        <w:rPr>
          <w:rFonts w:ascii="Arial" w:hAnsi="Arial"/>
          <w:sz w:val="24"/>
        </w:rPr>
        <w:tab/>
      </w:r>
      <w:r>
        <w:rPr>
          <w:rFonts w:ascii="Arial" w:hAnsi="Arial"/>
          <w:sz w:val="24"/>
        </w:rPr>
        <w:tab/>
        <w:t>2.25 graduates per year on average</w:t>
      </w:r>
    </w:p>
    <w:p w14:paraId="5264F0F2" w14:textId="7FC7D869" w:rsidR="00A34174" w:rsidRDefault="00A34174" w:rsidP="00A34174">
      <w:pPr>
        <w:tabs>
          <w:tab w:val="left" w:pos="-1200"/>
          <w:tab w:val="left" w:pos="-720"/>
        </w:tabs>
        <w:rPr>
          <w:rFonts w:ascii="Arial" w:hAnsi="Arial"/>
          <w:sz w:val="24"/>
        </w:rPr>
      </w:pPr>
    </w:p>
    <w:p w14:paraId="2C2DE793" w14:textId="050B01A5" w:rsidR="000A25AC" w:rsidRDefault="00A34174" w:rsidP="000A25AC">
      <w:pPr>
        <w:pStyle w:val="ListParagraph"/>
        <w:numPr>
          <w:ilvl w:val="0"/>
          <w:numId w:val="2"/>
        </w:numPr>
        <w:tabs>
          <w:tab w:val="left" w:pos="-1200"/>
          <w:tab w:val="left" w:pos="-720"/>
        </w:tabs>
      </w:pPr>
      <w:r>
        <w:t xml:space="preserve">New enrollment projections must be sufficient to ensure that the program will be sustainable over time and meet minimum viability requirements for program graduates. Therefore, new enrollment numbers must exceed completion numbers to account for attrition or enrollment fluctuations. </w:t>
      </w:r>
    </w:p>
    <w:p w14:paraId="124AD450" w14:textId="2FB1DDC6" w:rsidR="000A25AC" w:rsidRPr="000A25AC" w:rsidRDefault="000A25AC" w:rsidP="000A25AC">
      <w:pPr>
        <w:pStyle w:val="ListParagraph"/>
        <w:numPr>
          <w:ilvl w:val="0"/>
          <w:numId w:val="2"/>
        </w:numPr>
        <w:tabs>
          <w:tab w:val="left" w:pos="-1200"/>
          <w:tab w:val="left" w:pos="-720"/>
        </w:tabs>
        <w:rPr>
          <w:highlight w:val="yellow"/>
        </w:rPr>
      </w:pPr>
      <w:r w:rsidRPr="000A25AC">
        <w:rPr>
          <w:highlight w:val="yellow"/>
        </w:rPr>
        <w:t xml:space="preserve">Please use the Excel </w:t>
      </w:r>
      <w:r>
        <w:rPr>
          <w:highlight w:val="yellow"/>
        </w:rPr>
        <w:t>f</w:t>
      </w:r>
      <w:r w:rsidRPr="000A25AC">
        <w:rPr>
          <w:highlight w:val="yellow"/>
        </w:rPr>
        <w:t>orm from ACHE’s Academic Program webpage (</w:t>
      </w:r>
      <w:hyperlink r:id="rId17" w:history="1">
        <w:r w:rsidRPr="000A25AC">
          <w:rPr>
            <w:rStyle w:val="Hyperlink"/>
            <w:highlight w:val="yellow"/>
          </w:rPr>
          <w:t>https://ache.edu/Instruction.aspx</w:t>
        </w:r>
      </w:hyperlink>
      <w:r w:rsidRPr="000A25AC">
        <w:rPr>
          <w:highlight w:val="yellow"/>
        </w:rPr>
        <w:t xml:space="preserve"> under “Forms” </w:t>
      </w:r>
      <w:r w:rsidRPr="000A25AC">
        <w:rPr>
          <w:highlight w:val="yellow"/>
        </w:rPr>
        <w:sym w:font="Wingdings" w:char="F0E0"/>
      </w:r>
      <w:r w:rsidRPr="000A25AC">
        <w:rPr>
          <w:highlight w:val="yellow"/>
        </w:rPr>
        <w:t xml:space="preserve"> “Program Summary Table”) as the “soft copy” for this section. </w:t>
      </w:r>
    </w:p>
    <w:p w14:paraId="4D238680" w14:textId="47A124AE" w:rsidR="002A62A7" w:rsidRDefault="002A62A7">
      <w:pPr>
        <w:rPr>
          <w:rFonts w:ascii="Arial" w:hAnsi="Arial"/>
          <w:sz w:val="24"/>
        </w:rPr>
      </w:pPr>
      <w:r>
        <w:rPr>
          <w:rFonts w:ascii="Arial" w:hAnsi="Arial"/>
          <w:sz w:val="24"/>
        </w:rPr>
        <w:br w:type="page"/>
      </w:r>
    </w:p>
    <w:p w14:paraId="743FA9DF" w14:textId="69ED1C23" w:rsidR="00937A37" w:rsidRDefault="000A25AC" w:rsidP="0069517A">
      <w:pPr>
        <w:rPr>
          <w:rFonts w:ascii="Arial" w:hAnsi="Arial" w:cs="Arial"/>
          <w:b/>
        </w:rPr>
      </w:pPr>
      <w:r>
        <w:rPr>
          <w:noProof/>
        </w:rPr>
        <w:lastRenderedPageBreak/>
        <mc:AlternateContent>
          <mc:Choice Requires="wps">
            <w:drawing>
              <wp:anchor distT="0" distB="0" distL="114300" distR="114300" simplePos="0" relativeHeight="251691008" behindDoc="0" locked="0" layoutInCell="1" allowOverlap="1" wp14:anchorId="7E568CFD" wp14:editId="2C995858">
                <wp:simplePos x="0" y="0"/>
                <wp:positionH relativeFrom="margin">
                  <wp:align>center</wp:align>
                </wp:positionH>
                <wp:positionV relativeFrom="paragraph">
                  <wp:posOffset>1857375</wp:posOffset>
                </wp:positionV>
                <wp:extent cx="3514725" cy="16478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3514725" cy="16478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9FB02D7" w14:textId="4578B19E" w:rsidR="000A25AC" w:rsidRDefault="000A25AC" w:rsidP="000A25AC">
                            <w:pPr>
                              <w:pStyle w:val="ListParagraph"/>
                              <w:tabs>
                                <w:tab w:val="left" w:pos="-1200"/>
                                <w:tab w:val="left" w:pos="-720"/>
                              </w:tabs>
                              <w:ind w:left="360"/>
                              <w:rPr>
                                <w:b/>
                              </w:rPr>
                            </w:pPr>
                            <w:r w:rsidRPr="000A25AC">
                              <w:rPr>
                                <w:b/>
                              </w:rPr>
                              <w:t xml:space="preserve">Please use the </w:t>
                            </w:r>
                            <w:r w:rsidRPr="000A25AC">
                              <w:rPr>
                                <w:b/>
                                <w:u w:val="single"/>
                              </w:rPr>
                              <w:t xml:space="preserve">Excel </w:t>
                            </w:r>
                            <w:r>
                              <w:rPr>
                                <w:b/>
                                <w:u w:val="single"/>
                              </w:rPr>
                              <w:t>f</w:t>
                            </w:r>
                            <w:r w:rsidRPr="000A25AC">
                              <w:rPr>
                                <w:b/>
                                <w:u w:val="single"/>
                              </w:rPr>
                              <w:t>orm</w:t>
                            </w:r>
                            <w:r w:rsidRPr="000A25AC">
                              <w:rPr>
                                <w:b/>
                              </w:rPr>
                              <w:t xml:space="preserve"> from ACHE’s Academic Program webpage </w:t>
                            </w:r>
                            <w:r>
                              <w:rPr>
                                <w:b/>
                              </w:rPr>
                              <w:t xml:space="preserve">: </w:t>
                            </w:r>
                          </w:p>
                          <w:p w14:paraId="546E7916" w14:textId="3F35473F" w:rsidR="000A25AC" w:rsidRPr="000A25AC" w:rsidRDefault="000A25AC" w:rsidP="000A25AC">
                            <w:pPr>
                              <w:pStyle w:val="ListParagraph"/>
                              <w:tabs>
                                <w:tab w:val="left" w:pos="-1200"/>
                                <w:tab w:val="left" w:pos="-720"/>
                              </w:tabs>
                              <w:ind w:left="360"/>
                            </w:pPr>
                            <w:r w:rsidRPr="000A25AC">
                              <w:t>(</w:t>
                            </w:r>
                            <w:hyperlink r:id="rId18" w:history="1">
                              <w:r w:rsidRPr="000A25AC">
                                <w:rPr>
                                  <w:rStyle w:val="Hyperlink"/>
                                </w:rPr>
                                <w:t>https://ache.edu/Instruction.aspx</w:t>
                              </w:r>
                            </w:hyperlink>
                            <w:r w:rsidRPr="000A25AC">
                              <w:t xml:space="preserve"> under “Forms” </w:t>
                            </w:r>
                            <w:r w:rsidRPr="000A25AC">
                              <w:sym w:font="Wingdings" w:char="F0E0"/>
                            </w:r>
                            <w:r w:rsidRPr="000A25AC">
                              <w:t xml:space="preserve"> “Program Summary Table”). </w:t>
                            </w:r>
                          </w:p>
                          <w:p w14:paraId="46E7F91C" w14:textId="26884291" w:rsidR="000A25AC" w:rsidRDefault="000A25AC" w:rsidP="000A25A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68CFD" id="Rectangle 2" o:spid="_x0000_s1039" style="position:absolute;margin-left:0;margin-top:146.25pt;width:276.75pt;height:129.75pt;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" fillcolor="#4f81bd [3204]" strokecolor="#243f60 [1604]" strokeweight="2pt">
                <v:textbox>
                  <w:txbxContent>
                    <w:p w14:paraId="79FB02D7" w14:textId="4578B19E" w:rsidR="000A25AC" w:rsidRDefault="000A25AC" w:rsidP="000A25AC">
                      <w:pPr>
                        <w:pStyle w:val="ListParagraph"/>
                        <w:tabs>
                          <w:tab w:val="left" w:pos="-1200"/>
                          <w:tab w:val="left" w:pos="-720"/>
                        </w:tabs>
                        <w:ind w:left="360"/>
                        <w:rPr>
                          <w:b/>
                        </w:rPr>
                      </w:pPr>
                      <w:r w:rsidRPr="000A25AC">
                        <w:rPr>
                          <w:b/>
                        </w:rPr>
                        <w:t xml:space="preserve">Please use the </w:t>
                      </w:r>
                      <w:r w:rsidRPr="000A25AC">
                        <w:rPr>
                          <w:b/>
                          <w:u w:val="single"/>
                        </w:rPr>
                        <w:t xml:space="preserve">Excel </w:t>
                      </w:r>
                      <w:r>
                        <w:rPr>
                          <w:b/>
                          <w:u w:val="single"/>
                        </w:rPr>
                        <w:t>f</w:t>
                      </w:r>
                      <w:r w:rsidRPr="000A25AC">
                        <w:rPr>
                          <w:b/>
                          <w:u w:val="single"/>
                        </w:rPr>
                        <w:t>orm</w:t>
                      </w:r>
                      <w:r w:rsidRPr="000A25AC">
                        <w:rPr>
                          <w:b/>
                        </w:rPr>
                        <w:t xml:space="preserve"> from ACHE’s Academic Program webpage </w:t>
                      </w:r>
                      <w:r>
                        <w:rPr>
                          <w:b/>
                        </w:rPr>
                        <w:t xml:space="preserve">: </w:t>
                      </w:r>
                    </w:p>
                    <w:p w14:paraId="546E7916" w14:textId="3F35473F" w:rsidR="000A25AC" w:rsidRPr="000A25AC" w:rsidRDefault="000A25AC" w:rsidP="000A25AC">
                      <w:pPr>
                        <w:pStyle w:val="ListParagraph"/>
                        <w:tabs>
                          <w:tab w:val="left" w:pos="-1200"/>
                          <w:tab w:val="left" w:pos="-720"/>
                        </w:tabs>
                        <w:ind w:left="360"/>
                      </w:pPr>
                      <w:r w:rsidRPr="000A25AC">
                        <w:t>(</w:t>
                      </w:r>
                      <w:hyperlink r:id="rId19" w:history="1">
                        <w:r w:rsidRPr="000A25AC">
                          <w:rPr>
                            <w:rStyle w:val="Hyperlink"/>
                          </w:rPr>
                          <w:t>https://ache.edu/Instruction.aspx</w:t>
                        </w:r>
                      </w:hyperlink>
                      <w:r w:rsidRPr="000A25AC">
                        <w:t xml:space="preserve"> under “Forms” </w:t>
                      </w:r>
                      <w:r w:rsidRPr="000A25AC">
                        <w:sym w:font="Wingdings" w:char="F0E0"/>
                      </w:r>
                      <w:r w:rsidRPr="000A25AC">
                        <w:t xml:space="preserve"> “Program Summary Table”). </w:t>
                      </w:r>
                    </w:p>
                    <w:p w14:paraId="46E7F91C" w14:textId="26884291" w:rsidR="000A25AC" w:rsidRDefault="000A25AC" w:rsidP="000A25AC">
                      <w:pPr>
                        <w:jc w:val="center"/>
                      </w:pPr>
                    </w:p>
                  </w:txbxContent>
                </v:textbox>
                <w10:wrap anchorx="margin"/>
              </v:rect>
            </w:pict>
          </mc:Fallback>
        </mc:AlternateContent>
      </w:r>
      <w:r w:rsidRPr="000A25AC">
        <w:rPr>
          <w:noProof/>
        </w:rPr>
        <w:drawing>
          <wp:inline distT="0" distB="0" distL="0" distR="0" wp14:anchorId="73476F94" wp14:editId="283F7DED">
            <wp:extent cx="5943600" cy="7267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3600" cy="7267575"/>
                    </a:xfrm>
                    <a:prstGeom prst="rect">
                      <a:avLst/>
                    </a:prstGeom>
                    <a:noFill/>
                    <a:ln>
                      <a:noFill/>
                    </a:ln>
                  </pic:spPr>
                </pic:pic>
              </a:graphicData>
            </a:graphic>
          </wp:inline>
        </w:drawing>
      </w:r>
    </w:p>
    <w:sectPr w:rsidR="00937A37" w:rsidSect="00013A5A">
      <w:endnotePr>
        <w:numFmt w:val="decimal"/>
      </w:endnotePr>
      <w:pgSz w:w="12240" w:h="15840"/>
      <w:pgMar w:top="1440" w:right="1440" w:bottom="1440" w:left="1440" w:header="720" w:footer="720" w:gutter="0"/>
      <w:cols w:space="720"/>
      <w:noEndnote/>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dkison, Victoria Bliss" w:date="2021-10-19T10:27:00Z" w:initials="AVB">
    <w:p w14:paraId="2EDE84E1" w14:textId="6F11F5C4" w:rsidR="005176AD" w:rsidRDefault="005176AD">
      <w:pPr>
        <w:pStyle w:val="CommentText"/>
      </w:pPr>
      <w:r>
        <w:rPr>
          <w:rStyle w:val="CommentReference"/>
        </w:rPr>
        <w:annotationRef/>
      </w:r>
      <w:r>
        <w:t xml:space="preserve">I might expand a little bit here.  Maybe stating how you will use the data that you compile and then how actions will be reviewed for implementation.  Also, how will you send the surveys?  </w:t>
      </w:r>
    </w:p>
  </w:comment>
  <w:comment w:id="1" w:author="Adkison, Victoria Bliss" w:date="2021-10-19T10:29:00Z" w:initials="AVB">
    <w:p w14:paraId="11D73E57" w14:textId="7045A05B" w:rsidR="005176AD" w:rsidRDefault="005176AD">
      <w:pPr>
        <w:pStyle w:val="CommentText"/>
      </w:pPr>
      <w:r>
        <w:rPr>
          <w:rStyle w:val="CommentReference"/>
        </w:rPr>
        <w:annotationRef/>
      </w:r>
      <w:r>
        <w:t>I would take this out</w:t>
      </w:r>
    </w:p>
  </w:comment>
  <w:comment w:id="2" w:author="Adkison, Victoria Bliss" w:date="2021-10-19T10:29:00Z" w:initials="AVB">
    <w:p w14:paraId="1F0E48BB" w14:textId="2C81FD18" w:rsidR="005176AD" w:rsidRDefault="005176AD">
      <w:pPr>
        <w:pStyle w:val="CommentText"/>
      </w:pPr>
      <w:r>
        <w:rPr>
          <w:rStyle w:val="CommentReference"/>
        </w:rPr>
        <w:annotationRef/>
      </w:r>
      <w:r>
        <w:t xml:space="preserve">Nice respondent </w:t>
      </w:r>
      <w:proofErr w:type="gramStart"/>
      <w:r>
        <w:t>count</w:t>
      </w:r>
      <w:proofErr w:type="gramEnd"/>
      <w:r>
        <w:t xml:space="preserve"> here!  Great job!</w:t>
      </w:r>
    </w:p>
  </w:comment>
  <w:comment w:id="3" w:author="Adkison, Victoria Bliss" w:date="2021-10-19T10:30:00Z" w:initials="AVB">
    <w:p w14:paraId="3A25ACB5" w14:textId="2EC58ABA" w:rsidR="005176AD" w:rsidRDefault="005176AD">
      <w:pPr>
        <w:pStyle w:val="CommentText"/>
      </w:pPr>
      <w:r>
        <w:rPr>
          <w:rStyle w:val="CommentReference"/>
        </w:rPr>
        <w:annotationRef/>
      </w:r>
      <w:r>
        <w:t xml:space="preserve">Please check with undergraduate catalog and be sure that this complies with our policy.  </w:t>
      </w:r>
      <w:r>
        <w:t xml:space="preserve">I am sure it does, but I just wanted to be sure that you all checked.  </w:t>
      </w:r>
      <w:bookmarkStart w:id="4" w:name="_GoBack"/>
      <w:bookmarkEnd w:id="4"/>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DE84E1" w15:done="0"/>
  <w15:commentEx w15:paraId="11D73E57" w15:done="0"/>
  <w15:commentEx w15:paraId="1F0E48BB" w15:done="0"/>
  <w15:commentEx w15:paraId="3A25AC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DE84E1" w16cid:durableId="25191C2A"/>
  <w16cid:commentId w16cid:paraId="11D73E57" w16cid:durableId="25191C81"/>
  <w16cid:commentId w16cid:paraId="1F0E48BB" w16cid:durableId="25191C6E"/>
  <w16cid:commentId w16cid:paraId="3A25ACB5" w16cid:durableId="25191C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FA045" w14:textId="77777777" w:rsidR="00E309F3" w:rsidRDefault="00E309F3">
      <w:r>
        <w:separator/>
      </w:r>
    </w:p>
  </w:endnote>
  <w:endnote w:type="continuationSeparator" w:id="0">
    <w:p w14:paraId="0867DF29" w14:textId="77777777" w:rsidR="00E309F3" w:rsidRDefault="00E30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0B9E6" w14:textId="4433E070" w:rsidR="00CA3808" w:rsidRPr="00D220C3" w:rsidRDefault="00D220C3" w:rsidP="00D220C3">
    <w:pPr>
      <w:pStyle w:val="Footer"/>
      <w:rPr>
        <w:rFonts w:ascii="Arial" w:hAnsi="Arial" w:cs="Arial"/>
      </w:rPr>
    </w:pPr>
    <w:r w:rsidRPr="00D220C3">
      <w:rPr>
        <w:rFonts w:ascii="Arial" w:hAnsi="Arial" w:cs="Arial"/>
        <w:i/>
      </w:rPr>
      <w:ptab w:relativeTo="margin" w:alignment="left" w:leader="none"/>
    </w:r>
    <w:r w:rsidR="00013A5A" w:rsidRPr="00D220C3">
      <w:rPr>
        <w:rFonts w:ascii="Arial" w:hAnsi="Arial" w:cs="Arial"/>
        <w:i/>
      </w:rPr>
      <w:t xml:space="preserve">Academic Program Proposal </w:t>
    </w:r>
    <w:r w:rsidR="009334DE">
      <w:rPr>
        <w:rFonts w:ascii="Arial" w:hAnsi="Arial" w:cs="Arial"/>
        <w:i/>
      </w:rPr>
      <w:t>11/10</w:t>
    </w:r>
    <w:r w:rsidR="00013A5A" w:rsidRPr="00D220C3">
      <w:rPr>
        <w:rFonts w:ascii="Arial" w:hAnsi="Arial" w:cs="Arial"/>
        <w:i/>
      </w:rPr>
      <w:t>/20</w:t>
    </w:r>
    <w:r w:rsidR="00013A5A" w:rsidRPr="00D220C3">
      <w:rPr>
        <w:rFonts w:ascii="Arial" w:hAnsi="Arial" w:cs="Arial"/>
        <w:i/>
      </w:rPr>
      <w:tab/>
    </w:r>
    <w:r>
      <w:rPr>
        <w:rFonts w:ascii="Arial" w:hAnsi="Arial" w:cs="Arial"/>
        <w:i/>
      </w:rPr>
      <w:t xml:space="preserve">      </w:t>
    </w:r>
    <w:r w:rsidR="00013A5A" w:rsidRPr="00D220C3">
      <w:rPr>
        <w:rFonts w:ascii="Arial" w:hAnsi="Arial" w:cs="Arial"/>
      </w:rPr>
      <w:tab/>
    </w:r>
    <w:sdt>
      <w:sdtPr>
        <w:rPr>
          <w:rFonts w:ascii="Arial" w:hAnsi="Arial" w:cs="Arial"/>
        </w:rPr>
        <w:id w:val="748628756"/>
        <w:docPartObj>
          <w:docPartGallery w:val="Page Numbers (Bottom of Page)"/>
          <w:docPartUnique/>
        </w:docPartObj>
      </w:sdtPr>
      <w:sdtEndPr>
        <w:rPr>
          <w:noProof/>
        </w:rPr>
      </w:sdtEndPr>
      <w:sdtContent>
        <w:r w:rsidR="00CA3808" w:rsidRPr="00D220C3">
          <w:rPr>
            <w:rFonts w:ascii="Arial" w:hAnsi="Arial" w:cs="Arial"/>
          </w:rPr>
          <w:fldChar w:fldCharType="begin"/>
        </w:r>
        <w:r w:rsidR="00CA3808" w:rsidRPr="00D220C3">
          <w:rPr>
            <w:rFonts w:ascii="Arial" w:hAnsi="Arial" w:cs="Arial"/>
          </w:rPr>
          <w:instrText xml:space="preserve"> PAGE   \* MERGEFORMAT </w:instrText>
        </w:r>
        <w:r w:rsidR="00CA3808" w:rsidRPr="00D220C3">
          <w:rPr>
            <w:rFonts w:ascii="Arial" w:hAnsi="Arial" w:cs="Arial"/>
          </w:rPr>
          <w:fldChar w:fldCharType="separate"/>
        </w:r>
        <w:r w:rsidR="00FA4CA2" w:rsidRPr="00D220C3">
          <w:rPr>
            <w:rFonts w:ascii="Arial" w:hAnsi="Arial" w:cs="Arial"/>
            <w:noProof/>
          </w:rPr>
          <w:t>9</w:t>
        </w:r>
        <w:r w:rsidR="00CA3808" w:rsidRPr="00D220C3">
          <w:rPr>
            <w:rFonts w:ascii="Arial" w:hAnsi="Arial" w:cs="Arial"/>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30EAE" w14:textId="77777777" w:rsidR="00E309F3" w:rsidRDefault="00E309F3">
      <w:r>
        <w:separator/>
      </w:r>
    </w:p>
  </w:footnote>
  <w:footnote w:type="continuationSeparator" w:id="0">
    <w:p w14:paraId="5F90BE6D" w14:textId="77777777" w:rsidR="00E309F3" w:rsidRDefault="00E30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44295" w14:textId="1646487F" w:rsidR="00175E35" w:rsidRDefault="00175E35">
    <w:pPr>
      <w:pStyle w:val="Header"/>
    </w:pPr>
    <w:r>
      <w:t xml:space="preserve">*This form is intended to be used as a “soft copy” to gather requisite information </w:t>
    </w:r>
    <w:r w:rsidR="00994012">
      <w:t>related to</w:t>
    </w:r>
    <w:r>
      <w:t xml:space="preserve"> new degree program</w:t>
    </w:r>
    <w:r w:rsidR="00994012">
      <w:t xml:space="preserve"> applications</w:t>
    </w:r>
    <w:r>
      <w:t>. For programs to be included on Commission agendas from March 2021 onward, applications should be submitted through the Academic Program Review Portal (</w:t>
    </w:r>
    <w:hyperlink r:id="rId1" w:history="1">
      <w:r w:rsidRPr="00175E35">
        <w:rPr>
          <w:rStyle w:val="Hyperlink"/>
        </w:rPr>
        <w:t>apr.ache.edu</w:t>
      </w:r>
    </w:hyperlink>
    <w:r>
      <w:t xml:space="preserve">). </w:t>
    </w:r>
  </w:p>
  <w:p w14:paraId="4EA1407E" w14:textId="22EDC25E" w:rsidR="00175E35" w:rsidRDefault="00175E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269D3" w14:textId="77777777" w:rsidR="00175E35" w:rsidRDefault="00175E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17D40"/>
    <w:multiLevelType w:val="hybridMultilevel"/>
    <w:tmpl w:val="848C524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F078F3"/>
    <w:multiLevelType w:val="hybridMultilevel"/>
    <w:tmpl w:val="C106B1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012E0D"/>
    <w:multiLevelType w:val="hybridMultilevel"/>
    <w:tmpl w:val="BEFE8FB6"/>
    <w:lvl w:ilvl="0" w:tplc="C93447F6">
      <w:start w:val="1"/>
      <w:numFmt w:val="lowerRoman"/>
      <w:lvlText w:val="%1."/>
      <w:lvlJc w:val="left"/>
      <w:pPr>
        <w:ind w:left="720" w:hanging="360"/>
      </w:pPr>
      <w:rPr>
        <w:rFonts w:ascii="Arial" w:eastAsia="Times New Roman" w:hAnsi="Arial"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6506B9"/>
    <w:multiLevelType w:val="hybridMultilevel"/>
    <w:tmpl w:val="952AF190"/>
    <w:lvl w:ilvl="0" w:tplc="E4E6DB82">
      <w:start w:val="1"/>
      <w:numFmt w:val="decimal"/>
      <w:lvlText w:val="%1."/>
      <w:lvlJc w:val="left"/>
      <w:pPr>
        <w:ind w:left="361" w:hanging="360"/>
      </w:pPr>
      <w:rPr>
        <w:rFonts w:hint="default"/>
        <w:b/>
        <w:i w:val="0"/>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4" w15:restartNumberingAfterBreak="0">
    <w:nsid w:val="6B450E5B"/>
    <w:multiLevelType w:val="hybridMultilevel"/>
    <w:tmpl w:val="F9A8664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FE73D52"/>
    <w:multiLevelType w:val="hybridMultilevel"/>
    <w:tmpl w:val="8236B458"/>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abstractNumId w:val="4"/>
  </w:num>
  <w:num w:numId="2">
    <w:abstractNumId w:val="0"/>
  </w:num>
  <w:num w:numId="3">
    <w:abstractNumId w:val="3"/>
  </w:num>
  <w:num w:numId="4">
    <w:abstractNumId w:val="5"/>
  </w:num>
  <w:num w:numId="5">
    <w:abstractNumId w:val="1"/>
  </w:num>
  <w:num w:numId="6">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kison, Victoria Bliss">
    <w15:presenceInfo w15:providerId="AD" w15:userId="S-1-5-21-21151968-2686227855-1361090735-213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0NrAwNDIzMrYwN7RU0lEKTi0uzszPAykwrAUAIqcnTiwAAAA="/>
  </w:docVars>
  <w:rsids>
    <w:rsidRoot w:val="00F77434"/>
    <w:rsid w:val="00002C58"/>
    <w:rsid w:val="0000344C"/>
    <w:rsid w:val="00003C06"/>
    <w:rsid w:val="0000422D"/>
    <w:rsid w:val="00004F24"/>
    <w:rsid w:val="000058C2"/>
    <w:rsid w:val="0000615C"/>
    <w:rsid w:val="00007539"/>
    <w:rsid w:val="000112DC"/>
    <w:rsid w:val="0001357E"/>
    <w:rsid w:val="00013A5A"/>
    <w:rsid w:val="00013F99"/>
    <w:rsid w:val="0001435E"/>
    <w:rsid w:val="000150D5"/>
    <w:rsid w:val="00015FCC"/>
    <w:rsid w:val="00016BC9"/>
    <w:rsid w:val="00016C95"/>
    <w:rsid w:val="000178B3"/>
    <w:rsid w:val="000223F6"/>
    <w:rsid w:val="00022EFB"/>
    <w:rsid w:val="00023A2D"/>
    <w:rsid w:val="00025D46"/>
    <w:rsid w:val="000267B1"/>
    <w:rsid w:val="000304AF"/>
    <w:rsid w:val="00030630"/>
    <w:rsid w:val="00031CAC"/>
    <w:rsid w:val="00031D0B"/>
    <w:rsid w:val="000320F3"/>
    <w:rsid w:val="000321BA"/>
    <w:rsid w:val="000322B5"/>
    <w:rsid w:val="000325DD"/>
    <w:rsid w:val="0003347C"/>
    <w:rsid w:val="00033F7F"/>
    <w:rsid w:val="00034C3E"/>
    <w:rsid w:val="00035E9D"/>
    <w:rsid w:val="00036333"/>
    <w:rsid w:val="000364C6"/>
    <w:rsid w:val="00036591"/>
    <w:rsid w:val="00036764"/>
    <w:rsid w:val="00036CD9"/>
    <w:rsid w:val="00037180"/>
    <w:rsid w:val="000400A0"/>
    <w:rsid w:val="000404C1"/>
    <w:rsid w:val="000404D6"/>
    <w:rsid w:val="00040E9D"/>
    <w:rsid w:val="00041E08"/>
    <w:rsid w:val="00042302"/>
    <w:rsid w:val="00042EE9"/>
    <w:rsid w:val="0004328A"/>
    <w:rsid w:val="000449EE"/>
    <w:rsid w:val="00044E55"/>
    <w:rsid w:val="0004593E"/>
    <w:rsid w:val="00045A65"/>
    <w:rsid w:val="00047523"/>
    <w:rsid w:val="00047AA7"/>
    <w:rsid w:val="00047E25"/>
    <w:rsid w:val="000502AA"/>
    <w:rsid w:val="00052B93"/>
    <w:rsid w:val="00052DE1"/>
    <w:rsid w:val="000532B5"/>
    <w:rsid w:val="00053953"/>
    <w:rsid w:val="00053CF2"/>
    <w:rsid w:val="00053D74"/>
    <w:rsid w:val="0005414A"/>
    <w:rsid w:val="000547B9"/>
    <w:rsid w:val="00056469"/>
    <w:rsid w:val="0005656A"/>
    <w:rsid w:val="00057D86"/>
    <w:rsid w:val="0006064F"/>
    <w:rsid w:val="000626B7"/>
    <w:rsid w:val="00062892"/>
    <w:rsid w:val="0006306F"/>
    <w:rsid w:val="00064737"/>
    <w:rsid w:val="0006492E"/>
    <w:rsid w:val="000658D2"/>
    <w:rsid w:val="000679F9"/>
    <w:rsid w:val="00067E47"/>
    <w:rsid w:val="0007025F"/>
    <w:rsid w:val="00070311"/>
    <w:rsid w:val="00070854"/>
    <w:rsid w:val="00071582"/>
    <w:rsid w:val="000731B8"/>
    <w:rsid w:val="000733CB"/>
    <w:rsid w:val="000745AE"/>
    <w:rsid w:val="0007542A"/>
    <w:rsid w:val="000756D3"/>
    <w:rsid w:val="00077AD8"/>
    <w:rsid w:val="00080E4D"/>
    <w:rsid w:val="00081109"/>
    <w:rsid w:val="00083CBE"/>
    <w:rsid w:val="00084591"/>
    <w:rsid w:val="00084800"/>
    <w:rsid w:val="0008541C"/>
    <w:rsid w:val="00085765"/>
    <w:rsid w:val="00085A7E"/>
    <w:rsid w:val="000870DD"/>
    <w:rsid w:val="00090D2E"/>
    <w:rsid w:val="0009113D"/>
    <w:rsid w:val="00091B5D"/>
    <w:rsid w:val="000927B8"/>
    <w:rsid w:val="00093026"/>
    <w:rsid w:val="000938DA"/>
    <w:rsid w:val="00094874"/>
    <w:rsid w:val="00094A4A"/>
    <w:rsid w:val="000954C9"/>
    <w:rsid w:val="00097D28"/>
    <w:rsid w:val="000A0B79"/>
    <w:rsid w:val="000A2230"/>
    <w:rsid w:val="000A25AC"/>
    <w:rsid w:val="000A3A21"/>
    <w:rsid w:val="000A3C93"/>
    <w:rsid w:val="000A5F09"/>
    <w:rsid w:val="000A6862"/>
    <w:rsid w:val="000A7F5B"/>
    <w:rsid w:val="000B076C"/>
    <w:rsid w:val="000B1A87"/>
    <w:rsid w:val="000B1C84"/>
    <w:rsid w:val="000B2A36"/>
    <w:rsid w:val="000B347A"/>
    <w:rsid w:val="000B3639"/>
    <w:rsid w:val="000B3A86"/>
    <w:rsid w:val="000B3B33"/>
    <w:rsid w:val="000B4EBB"/>
    <w:rsid w:val="000B532B"/>
    <w:rsid w:val="000B5DFF"/>
    <w:rsid w:val="000B63DA"/>
    <w:rsid w:val="000B6500"/>
    <w:rsid w:val="000B7744"/>
    <w:rsid w:val="000C0AFD"/>
    <w:rsid w:val="000C0B26"/>
    <w:rsid w:val="000C1C04"/>
    <w:rsid w:val="000C23E1"/>
    <w:rsid w:val="000C285F"/>
    <w:rsid w:val="000C37A5"/>
    <w:rsid w:val="000C445E"/>
    <w:rsid w:val="000C6610"/>
    <w:rsid w:val="000C7015"/>
    <w:rsid w:val="000C7095"/>
    <w:rsid w:val="000D072D"/>
    <w:rsid w:val="000D0A05"/>
    <w:rsid w:val="000D10AC"/>
    <w:rsid w:val="000D1986"/>
    <w:rsid w:val="000D1AEC"/>
    <w:rsid w:val="000D1FC6"/>
    <w:rsid w:val="000D201D"/>
    <w:rsid w:val="000D3311"/>
    <w:rsid w:val="000D334D"/>
    <w:rsid w:val="000D4691"/>
    <w:rsid w:val="000D54E7"/>
    <w:rsid w:val="000D582A"/>
    <w:rsid w:val="000D6283"/>
    <w:rsid w:val="000D6AE1"/>
    <w:rsid w:val="000D74D2"/>
    <w:rsid w:val="000D7DC1"/>
    <w:rsid w:val="000E001C"/>
    <w:rsid w:val="000E01D4"/>
    <w:rsid w:val="000E13AF"/>
    <w:rsid w:val="000E2D81"/>
    <w:rsid w:val="000E38CA"/>
    <w:rsid w:val="000E453C"/>
    <w:rsid w:val="000E7EDF"/>
    <w:rsid w:val="000F009A"/>
    <w:rsid w:val="000F1654"/>
    <w:rsid w:val="000F2410"/>
    <w:rsid w:val="000F2985"/>
    <w:rsid w:val="000F2BFA"/>
    <w:rsid w:val="000F2C19"/>
    <w:rsid w:val="000F2D62"/>
    <w:rsid w:val="000F36E5"/>
    <w:rsid w:val="000F376A"/>
    <w:rsid w:val="000F4126"/>
    <w:rsid w:val="000F4477"/>
    <w:rsid w:val="000F4DA1"/>
    <w:rsid w:val="000F5CBC"/>
    <w:rsid w:val="000F664F"/>
    <w:rsid w:val="000F6ACE"/>
    <w:rsid w:val="000F7C8A"/>
    <w:rsid w:val="0010060A"/>
    <w:rsid w:val="00100C7B"/>
    <w:rsid w:val="00101BC8"/>
    <w:rsid w:val="001027A9"/>
    <w:rsid w:val="00102DE8"/>
    <w:rsid w:val="001030B8"/>
    <w:rsid w:val="0010354F"/>
    <w:rsid w:val="00105479"/>
    <w:rsid w:val="0010748D"/>
    <w:rsid w:val="001078A1"/>
    <w:rsid w:val="00107AD1"/>
    <w:rsid w:val="00107F62"/>
    <w:rsid w:val="0011066D"/>
    <w:rsid w:val="00111604"/>
    <w:rsid w:val="00111BC3"/>
    <w:rsid w:val="00111EFD"/>
    <w:rsid w:val="001126AF"/>
    <w:rsid w:val="00112C54"/>
    <w:rsid w:val="00112EE1"/>
    <w:rsid w:val="00113006"/>
    <w:rsid w:val="001138D9"/>
    <w:rsid w:val="00113DB7"/>
    <w:rsid w:val="00114290"/>
    <w:rsid w:val="001146BA"/>
    <w:rsid w:val="00114764"/>
    <w:rsid w:val="001158C5"/>
    <w:rsid w:val="00116F3B"/>
    <w:rsid w:val="00117526"/>
    <w:rsid w:val="00117F8E"/>
    <w:rsid w:val="001209FC"/>
    <w:rsid w:val="001234D7"/>
    <w:rsid w:val="00123D10"/>
    <w:rsid w:val="00123D75"/>
    <w:rsid w:val="001240C5"/>
    <w:rsid w:val="00124448"/>
    <w:rsid w:val="001253C7"/>
    <w:rsid w:val="00126865"/>
    <w:rsid w:val="001306D4"/>
    <w:rsid w:val="00130926"/>
    <w:rsid w:val="00131C3C"/>
    <w:rsid w:val="0013234B"/>
    <w:rsid w:val="00133D86"/>
    <w:rsid w:val="00133DD5"/>
    <w:rsid w:val="0013478C"/>
    <w:rsid w:val="00134B9A"/>
    <w:rsid w:val="00135725"/>
    <w:rsid w:val="00137AC6"/>
    <w:rsid w:val="001410F4"/>
    <w:rsid w:val="00141D35"/>
    <w:rsid w:val="00142161"/>
    <w:rsid w:val="00142F33"/>
    <w:rsid w:val="00143813"/>
    <w:rsid w:val="001441C6"/>
    <w:rsid w:val="001449C5"/>
    <w:rsid w:val="001457FD"/>
    <w:rsid w:val="00145D1B"/>
    <w:rsid w:val="00145E04"/>
    <w:rsid w:val="001461BE"/>
    <w:rsid w:val="001500B9"/>
    <w:rsid w:val="00150797"/>
    <w:rsid w:val="00150E34"/>
    <w:rsid w:val="001512A2"/>
    <w:rsid w:val="00151940"/>
    <w:rsid w:val="00151ACF"/>
    <w:rsid w:val="00152665"/>
    <w:rsid w:val="00152B2C"/>
    <w:rsid w:val="0015376C"/>
    <w:rsid w:val="00153CFD"/>
    <w:rsid w:val="00153E8C"/>
    <w:rsid w:val="00154187"/>
    <w:rsid w:val="001543B7"/>
    <w:rsid w:val="001543C7"/>
    <w:rsid w:val="0015666A"/>
    <w:rsid w:val="00157C8C"/>
    <w:rsid w:val="00163B63"/>
    <w:rsid w:val="00165318"/>
    <w:rsid w:val="00165D23"/>
    <w:rsid w:val="00166BDA"/>
    <w:rsid w:val="001678E8"/>
    <w:rsid w:val="0017062E"/>
    <w:rsid w:val="00171544"/>
    <w:rsid w:val="00171579"/>
    <w:rsid w:val="00171597"/>
    <w:rsid w:val="00171A41"/>
    <w:rsid w:val="00171AF2"/>
    <w:rsid w:val="00171D60"/>
    <w:rsid w:val="001723B3"/>
    <w:rsid w:val="00173427"/>
    <w:rsid w:val="00174299"/>
    <w:rsid w:val="00174AEE"/>
    <w:rsid w:val="00175E35"/>
    <w:rsid w:val="001761A0"/>
    <w:rsid w:val="00177EB1"/>
    <w:rsid w:val="001801E1"/>
    <w:rsid w:val="001813B2"/>
    <w:rsid w:val="00181E7E"/>
    <w:rsid w:val="0018285A"/>
    <w:rsid w:val="00183451"/>
    <w:rsid w:val="0018627C"/>
    <w:rsid w:val="00186DC8"/>
    <w:rsid w:val="00187491"/>
    <w:rsid w:val="001874CD"/>
    <w:rsid w:val="00187E05"/>
    <w:rsid w:val="001932E7"/>
    <w:rsid w:val="00193301"/>
    <w:rsid w:val="00195763"/>
    <w:rsid w:val="00195F00"/>
    <w:rsid w:val="0019679E"/>
    <w:rsid w:val="001967D9"/>
    <w:rsid w:val="00197F6C"/>
    <w:rsid w:val="001A0AA8"/>
    <w:rsid w:val="001A0EF7"/>
    <w:rsid w:val="001A1065"/>
    <w:rsid w:val="001A1ADD"/>
    <w:rsid w:val="001A2021"/>
    <w:rsid w:val="001A21FD"/>
    <w:rsid w:val="001A2417"/>
    <w:rsid w:val="001A28BF"/>
    <w:rsid w:val="001A3906"/>
    <w:rsid w:val="001A4C6B"/>
    <w:rsid w:val="001A4D14"/>
    <w:rsid w:val="001A57E9"/>
    <w:rsid w:val="001A7228"/>
    <w:rsid w:val="001A7874"/>
    <w:rsid w:val="001B0936"/>
    <w:rsid w:val="001B0BF8"/>
    <w:rsid w:val="001B0D13"/>
    <w:rsid w:val="001B1A9C"/>
    <w:rsid w:val="001B21FD"/>
    <w:rsid w:val="001B349C"/>
    <w:rsid w:val="001B4997"/>
    <w:rsid w:val="001B4C92"/>
    <w:rsid w:val="001B621E"/>
    <w:rsid w:val="001B6A56"/>
    <w:rsid w:val="001B7459"/>
    <w:rsid w:val="001B7941"/>
    <w:rsid w:val="001C061A"/>
    <w:rsid w:val="001C0F2F"/>
    <w:rsid w:val="001C14C4"/>
    <w:rsid w:val="001C177E"/>
    <w:rsid w:val="001C2133"/>
    <w:rsid w:val="001C24A2"/>
    <w:rsid w:val="001C2B28"/>
    <w:rsid w:val="001C2BF6"/>
    <w:rsid w:val="001C3657"/>
    <w:rsid w:val="001C37CA"/>
    <w:rsid w:val="001C4A01"/>
    <w:rsid w:val="001C4AD9"/>
    <w:rsid w:val="001C5B1A"/>
    <w:rsid w:val="001C628E"/>
    <w:rsid w:val="001C66B1"/>
    <w:rsid w:val="001C67A1"/>
    <w:rsid w:val="001C6BDD"/>
    <w:rsid w:val="001D09BE"/>
    <w:rsid w:val="001D18C5"/>
    <w:rsid w:val="001D23B8"/>
    <w:rsid w:val="001D3719"/>
    <w:rsid w:val="001D4BC4"/>
    <w:rsid w:val="001D4E38"/>
    <w:rsid w:val="001D54E0"/>
    <w:rsid w:val="001D6E69"/>
    <w:rsid w:val="001D7E17"/>
    <w:rsid w:val="001E034E"/>
    <w:rsid w:val="001E04D3"/>
    <w:rsid w:val="001E1774"/>
    <w:rsid w:val="001E29B7"/>
    <w:rsid w:val="001E453E"/>
    <w:rsid w:val="001E4B9B"/>
    <w:rsid w:val="001E678C"/>
    <w:rsid w:val="001E709F"/>
    <w:rsid w:val="001E72CF"/>
    <w:rsid w:val="001F0248"/>
    <w:rsid w:val="001F18E7"/>
    <w:rsid w:val="001F23E0"/>
    <w:rsid w:val="001F2A97"/>
    <w:rsid w:val="001F2B63"/>
    <w:rsid w:val="001F46EF"/>
    <w:rsid w:val="001F4AB7"/>
    <w:rsid w:val="001F6FA4"/>
    <w:rsid w:val="001F7374"/>
    <w:rsid w:val="001F79DD"/>
    <w:rsid w:val="002006B7"/>
    <w:rsid w:val="00201347"/>
    <w:rsid w:val="00202936"/>
    <w:rsid w:val="002047E7"/>
    <w:rsid w:val="00204C15"/>
    <w:rsid w:val="00204C3D"/>
    <w:rsid w:val="00206903"/>
    <w:rsid w:val="0020733D"/>
    <w:rsid w:val="00210182"/>
    <w:rsid w:val="00210E02"/>
    <w:rsid w:val="00212432"/>
    <w:rsid w:val="002124AE"/>
    <w:rsid w:val="002131E1"/>
    <w:rsid w:val="00213233"/>
    <w:rsid w:val="00213469"/>
    <w:rsid w:val="002138D7"/>
    <w:rsid w:val="00213EAC"/>
    <w:rsid w:val="00214A88"/>
    <w:rsid w:val="00215414"/>
    <w:rsid w:val="00215DDA"/>
    <w:rsid w:val="00215E4B"/>
    <w:rsid w:val="002172D6"/>
    <w:rsid w:val="00217DAC"/>
    <w:rsid w:val="002204B9"/>
    <w:rsid w:val="00220B4A"/>
    <w:rsid w:val="00220C22"/>
    <w:rsid w:val="002223AB"/>
    <w:rsid w:val="00223833"/>
    <w:rsid w:val="002239AC"/>
    <w:rsid w:val="00223C07"/>
    <w:rsid w:val="00224F05"/>
    <w:rsid w:val="00225ABB"/>
    <w:rsid w:val="00230813"/>
    <w:rsid w:val="00231911"/>
    <w:rsid w:val="0023316A"/>
    <w:rsid w:val="00233446"/>
    <w:rsid w:val="00234037"/>
    <w:rsid w:val="00234611"/>
    <w:rsid w:val="00234DCF"/>
    <w:rsid w:val="002356D6"/>
    <w:rsid w:val="00235944"/>
    <w:rsid w:val="00235B37"/>
    <w:rsid w:val="002367BB"/>
    <w:rsid w:val="00236C45"/>
    <w:rsid w:val="00236FE2"/>
    <w:rsid w:val="00237FE8"/>
    <w:rsid w:val="0024043A"/>
    <w:rsid w:val="002406F8"/>
    <w:rsid w:val="00241AFD"/>
    <w:rsid w:val="0024309B"/>
    <w:rsid w:val="00243506"/>
    <w:rsid w:val="002439EB"/>
    <w:rsid w:val="00243C24"/>
    <w:rsid w:val="00243F37"/>
    <w:rsid w:val="00245306"/>
    <w:rsid w:val="00245CB7"/>
    <w:rsid w:val="00246C03"/>
    <w:rsid w:val="0024709D"/>
    <w:rsid w:val="00251670"/>
    <w:rsid w:val="00252E07"/>
    <w:rsid w:val="00253789"/>
    <w:rsid w:val="0025527C"/>
    <w:rsid w:val="002562BD"/>
    <w:rsid w:val="00256466"/>
    <w:rsid w:val="00256A01"/>
    <w:rsid w:val="00256E9F"/>
    <w:rsid w:val="00257142"/>
    <w:rsid w:val="002608D3"/>
    <w:rsid w:val="0026224E"/>
    <w:rsid w:val="00262E4D"/>
    <w:rsid w:val="00263551"/>
    <w:rsid w:val="00265B5F"/>
    <w:rsid w:val="00265D47"/>
    <w:rsid w:val="002677A4"/>
    <w:rsid w:val="002678ED"/>
    <w:rsid w:val="00267A7B"/>
    <w:rsid w:val="002701E7"/>
    <w:rsid w:val="00271088"/>
    <w:rsid w:val="002719D2"/>
    <w:rsid w:val="00271A3C"/>
    <w:rsid w:val="002733A0"/>
    <w:rsid w:val="00273707"/>
    <w:rsid w:val="00273F5B"/>
    <w:rsid w:val="00275BE2"/>
    <w:rsid w:val="00275FF7"/>
    <w:rsid w:val="002778E8"/>
    <w:rsid w:val="00280D78"/>
    <w:rsid w:val="002822BA"/>
    <w:rsid w:val="002824E6"/>
    <w:rsid w:val="00283E30"/>
    <w:rsid w:val="00285178"/>
    <w:rsid w:val="00286DB8"/>
    <w:rsid w:val="0028791F"/>
    <w:rsid w:val="00287939"/>
    <w:rsid w:val="00290493"/>
    <w:rsid w:val="00292EC7"/>
    <w:rsid w:val="002939CB"/>
    <w:rsid w:val="00293C5B"/>
    <w:rsid w:val="00293EBE"/>
    <w:rsid w:val="00294764"/>
    <w:rsid w:val="00296A16"/>
    <w:rsid w:val="00296FF0"/>
    <w:rsid w:val="00297FF4"/>
    <w:rsid w:val="002A0D4E"/>
    <w:rsid w:val="002A0F9A"/>
    <w:rsid w:val="002A1358"/>
    <w:rsid w:val="002A2748"/>
    <w:rsid w:val="002A31D5"/>
    <w:rsid w:val="002A3267"/>
    <w:rsid w:val="002A450C"/>
    <w:rsid w:val="002A62A7"/>
    <w:rsid w:val="002A698F"/>
    <w:rsid w:val="002A769D"/>
    <w:rsid w:val="002B02CF"/>
    <w:rsid w:val="002B036F"/>
    <w:rsid w:val="002B083F"/>
    <w:rsid w:val="002B0909"/>
    <w:rsid w:val="002B2F21"/>
    <w:rsid w:val="002B4C10"/>
    <w:rsid w:val="002B74C8"/>
    <w:rsid w:val="002B76D0"/>
    <w:rsid w:val="002B7F2A"/>
    <w:rsid w:val="002C12EB"/>
    <w:rsid w:val="002C1879"/>
    <w:rsid w:val="002C3FE2"/>
    <w:rsid w:val="002C6EDC"/>
    <w:rsid w:val="002C737A"/>
    <w:rsid w:val="002D30BB"/>
    <w:rsid w:val="002D44FB"/>
    <w:rsid w:val="002D4A02"/>
    <w:rsid w:val="002D4E8B"/>
    <w:rsid w:val="002D5157"/>
    <w:rsid w:val="002D54BB"/>
    <w:rsid w:val="002D611D"/>
    <w:rsid w:val="002E1487"/>
    <w:rsid w:val="002E2E2C"/>
    <w:rsid w:val="002E3081"/>
    <w:rsid w:val="002E3165"/>
    <w:rsid w:val="002E3482"/>
    <w:rsid w:val="002E41F5"/>
    <w:rsid w:val="002E4E7F"/>
    <w:rsid w:val="002E50A3"/>
    <w:rsid w:val="002E51A5"/>
    <w:rsid w:val="002E770D"/>
    <w:rsid w:val="002E7817"/>
    <w:rsid w:val="002E7F99"/>
    <w:rsid w:val="002F2E90"/>
    <w:rsid w:val="002F2F4D"/>
    <w:rsid w:val="002F3E95"/>
    <w:rsid w:val="002F444B"/>
    <w:rsid w:val="002F5868"/>
    <w:rsid w:val="002F587D"/>
    <w:rsid w:val="002F5DB4"/>
    <w:rsid w:val="002F5FB8"/>
    <w:rsid w:val="002F67DB"/>
    <w:rsid w:val="002F6DCC"/>
    <w:rsid w:val="002F724E"/>
    <w:rsid w:val="002F7A53"/>
    <w:rsid w:val="00300AD1"/>
    <w:rsid w:val="00301FD3"/>
    <w:rsid w:val="00303355"/>
    <w:rsid w:val="003039FB"/>
    <w:rsid w:val="00303D6C"/>
    <w:rsid w:val="003051F6"/>
    <w:rsid w:val="00307908"/>
    <w:rsid w:val="00307EC4"/>
    <w:rsid w:val="00312CD4"/>
    <w:rsid w:val="003132D7"/>
    <w:rsid w:val="00315070"/>
    <w:rsid w:val="0031613E"/>
    <w:rsid w:val="003164F3"/>
    <w:rsid w:val="0031662A"/>
    <w:rsid w:val="00316722"/>
    <w:rsid w:val="00317087"/>
    <w:rsid w:val="003173F3"/>
    <w:rsid w:val="0032049D"/>
    <w:rsid w:val="00321253"/>
    <w:rsid w:val="0032233A"/>
    <w:rsid w:val="0032287B"/>
    <w:rsid w:val="0032432C"/>
    <w:rsid w:val="003311FB"/>
    <w:rsid w:val="003323E5"/>
    <w:rsid w:val="0033283F"/>
    <w:rsid w:val="0033381E"/>
    <w:rsid w:val="00335016"/>
    <w:rsid w:val="00335579"/>
    <w:rsid w:val="00335C2D"/>
    <w:rsid w:val="00336313"/>
    <w:rsid w:val="0033738C"/>
    <w:rsid w:val="003375F9"/>
    <w:rsid w:val="00337AF1"/>
    <w:rsid w:val="00341A33"/>
    <w:rsid w:val="00341F7E"/>
    <w:rsid w:val="0034237F"/>
    <w:rsid w:val="003426DC"/>
    <w:rsid w:val="00342BD2"/>
    <w:rsid w:val="00343D93"/>
    <w:rsid w:val="00344486"/>
    <w:rsid w:val="003445D5"/>
    <w:rsid w:val="003473BF"/>
    <w:rsid w:val="0034798C"/>
    <w:rsid w:val="00347D50"/>
    <w:rsid w:val="00350DB9"/>
    <w:rsid w:val="00351F6D"/>
    <w:rsid w:val="00352A4D"/>
    <w:rsid w:val="00352CD5"/>
    <w:rsid w:val="00352F70"/>
    <w:rsid w:val="003538B3"/>
    <w:rsid w:val="00353AF5"/>
    <w:rsid w:val="00353B4D"/>
    <w:rsid w:val="003551DF"/>
    <w:rsid w:val="00355F3A"/>
    <w:rsid w:val="00356E57"/>
    <w:rsid w:val="00357D13"/>
    <w:rsid w:val="00357F6A"/>
    <w:rsid w:val="00360418"/>
    <w:rsid w:val="0036059F"/>
    <w:rsid w:val="00360A52"/>
    <w:rsid w:val="00361BCB"/>
    <w:rsid w:val="0036263B"/>
    <w:rsid w:val="0036284F"/>
    <w:rsid w:val="0036321A"/>
    <w:rsid w:val="0036335A"/>
    <w:rsid w:val="003633D9"/>
    <w:rsid w:val="003634DF"/>
    <w:rsid w:val="00363DF0"/>
    <w:rsid w:val="00364B8A"/>
    <w:rsid w:val="00364C07"/>
    <w:rsid w:val="0036583E"/>
    <w:rsid w:val="00365D99"/>
    <w:rsid w:val="00366DDC"/>
    <w:rsid w:val="00371D8F"/>
    <w:rsid w:val="00371E71"/>
    <w:rsid w:val="00372324"/>
    <w:rsid w:val="00372DC5"/>
    <w:rsid w:val="00373C8A"/>
    <w:rsid w:val="00376667"/>
    <w:rsid w:val="0037747B"/>
    <w:rsid w:val="0038059F"/>
    <w:rsid w:val="00380C07"/>
    <w:rsid w:val="00381E3F"/>
    <w:rsid w:val="0038240A"/>
    <w:rsid w:val="003825B6"/>
    <w:rsid w:val="00383D71"/>
    <w:rsid w:val="00383F3F"/>
    <w:rsid w:val="0038648D"/>
    <w:rsid w:val="00387C10"/>
    <w:rsid w:val="00391895"/>
    <w:rsid w:val="003928D1"/>
    <w:rsid w:val="00392F81"/>
    <w:rsid w:val="0039342D"/>
    <w:rsid w:val="00394FF4"/>
    <w:rsid w:val="003958E1"/>
    <w:rsid w:val="00395E3F"/>
    <w:rsid w:val="003A37BB"/>
    <w:rsid w:val="003A3DCB"/>
    <w:rsid w:val="003A50E8"/>
    <w:rsid w:val="003A79DD"/>
    <w:rsid w:val="003B00C2"/>
    <w:rsid w:val="003B02DC"/>
    <w:rsid w:val="003B2170"/>
    <w:rsid w:val="003B3614"/>
    <w:rsid w:val="003B3712"/>
    <w:rsid w:val="003B53FC"/>
    <w:rsid w:val="003B549C"/>
    <w:rsid w:val="003B5AB7"/>
    <w:rsid w:val="003B6BB6"/>
    <w:rsid w:val="003B7CDD"/>
    <w:rsid w:val="003C0428"/>
    <w:rsid w:val="003C0C37"/>
    <w:rsid w:val="003C0DC6"/>
    <w:rsid w:val="003C2FD1"/>
    <w:rsid w:val="003C4B9C"/>
    <w:rsid w:val="003C76B8"/>
    <w:rsid w:val="003C7ED9"/>
    <w:rsid w:val="003D04AD"/>
    <w:rsid w:val="003D146E"/>
    <w:rsid w:val="003D2A5D"/>
    <w:rsid w:val="003D3244"/>
    <w:rsid w:val="003D522A"/>
    <w:rsid w:val="003D542C"/>
    <w:rsid w:val="003D5D38"/>
    <w:rsid w:val="003D63CF"/>
    <w:rsid w:val="003D68C6"/>
    <w:rsid w:val="003D7B23"/>
    <w:rsid w:val="003D7F28"/>
    <w:rsid w:val="003E0951"/>
    <w:rsid w:val="003E0ED3"/>
    <w:rsid w:val="003E1A45"/>
    <w:rsid w:val="003E1A94"/>
    <w:rsid w:val="003E1F41"/>
    <w:rsid w:val="003E23EB"/>
    <w:rsid w:val="003E27EA"/>
    <w:rsid w:val="003E2B4C"/>
    <w:rsid w:val="003E2D23"/>
    <w:rsid w:val="003E37CD"/>
    <w:rsid w:val="003E46A6"/>
    <w:rsid w:val="003E4AF5"/>
    <w:rsid w:val="003E502C"/>
    <w:rsid w:val="003E5FA2"/>
    <w:rsid w:val="003E6236"/>
    <w:rsid w:val="003E7EC0"/>
    <w:rsid w:val="003F00A2"/>
    <w:rsid w:val="003F0343"/>
    <w:rsid w:val="003F0CDC"/>
    <w:rsid w:val="003F1525"/>
    <w:rsid w:val="003F20CF"/>
    <w:rsid w:val="003F2150"/>
    <w:rsid w:val="003F271D"/>
    <w:rsid w:val="003F27A2"/>
    <w:rsid w:val="003F349C"/>
    <w:rsid w:val="003F3FCB"/>
    <w:rsid w:val="003F57C4"/>
    <w:rsid w:val="003F58F2"/>
    <w:rsid w:val="003F5E19"/>
    <w:rsid w:val="003F6AF9"/>
    <w:rsid w:val="004026D5"/>
    <w:rsid w:val="00402B79"/>
    <w:rsid w:val="00404251"/>
    <w:rsid w:val="00404382"/>
    <w:rsid w:val="00405410"/>
    <w:rsid w:val="00406EDD"/>
    <w:rsid w:val="00407839"/>
    <w:rsid w:val="00407EC6"/>
    <w:rsid w:val="00410B08"/>
    <w:rsid w:val="00411DDC"/>
    <w:rsid w:val="00413646"/>
    <w:rsid w:val="00417A89"/>
    <w:rsid w:val="00421002"/>
    <w:rsid w:val="0042150B"/>
    <w:rsid w:val="0042296D"/>
    <w:rsid w:val="00422E34"/>
    <w:rsid w:val="0042450E"/>
    <w:rsid w:val="0042550B"/>
    <w:rsid w:val="0042638C"/>
    <w:rsid w:val="004269CF"/>
    <w:rsid w:val="0042755A"/>
    <w:rsid w:val="0042769B"/>
    <w:rsid w:val="004306C3"/>
    <w:rsid w:val="00430F50"/>
    <w:rsid w:val="00432461"/>
    <w:rsid w:val="00433420"/>
    <w:rsid w:val="004344F5"/>
    <w:rsid w:val="00434591"/>
    <w:rsid w:val="00434A61"/>
    <w:rsid w:val="004350BB"/>
    <w:rsid w:val="004353D6"/>
    <w:rsid w:val="00436884"/>
    <w:rsid w:val="00436CAC"/>
    <w:rsid w:val="00436E74"/>
    <w:rsid w:val="00436EA5"/>
    <w:rsid w:val="00437E41"/>
    <w:rsid w:val="00440624"/>
    <w:rsid w:val="0044068F"/>
    <w:rsid w:val="004418AB"/>
    <w:rsid w:val="00443708"/>
    <w:rsid w:val="00443F51"/>
    <w:rsid w:val="00444D94"/>
    <w:rsid w:val="004450DE"/>
    <w:rsid w:val="00446E0E"/>
    <w:rsid w:val="004475B7"/>
    <w:rsid w:val="004510E5"/>
    <w:rsid w:val="004522BA"/>
    <w:rsid w:val="00452E73"/>
    <w:rsid w:val="0045391D"/>
    <w:rsid w:val="00453A80"/>
    <w:rsid w:val="0045620D"/>
    <w:rsid w:val="00460266"/>
    <w:rsid w:val="004602AF"/>
    <w:rsid w:val="00463931"/>
    <w:rsid w:val="00464B21"/>
    <w:rsid w:val="0046558A"/>
    <w:rsid w:val="0046577E"/>
    <w:rsid w:val="00466621"/>
    <w:rsid w:val="00466BBA"/>
    <w:rsid w:val="00470750"/>
    <w:rsid w:val="00471A2E"/>
    <w:rsid w:val="00474BDD"/>
    <w:rsid w:val="004756E6"/>
    <w:rsid w:val="00475CA8"/>
    <w:rsid w:val="00475E31"/>
    <w:rsid w:val="00476919"/>
    <w:rsid w:val="004777E4"/>
    <w:rsid w:val="0047792D"/>
    <w:rsid w:val="00480B0D"/>
    <w:rsid w:val="004815C1"/>
    <w:rsid w:val="00482A49"/>
    <w:rsid w:val="004831BD"/>
    <w:rsid w:val="00483DF4"/>
    <w:rsid w:val="00484F66"/>
    <w:rsid w:val="00485DE2"/>
    <w:rsid w:val="00490317"/>
    <w:rsid w:val="00491350"/>
    <w:rsid w:val="004914CF"/>
    <w:rsid w:val="00491A78"/>
    <w:rsid w:val="00491BC4"/>
    <w:rsid w:val="004936FF"/>
    <w:rsid w:val="00494445"/>
    <w:rsid w:val="00495136"/>
    <w:rsid w:val="0049593A"/>
    <w:rsid w:val="00495C47"/>
    <w:rsid w:val="00496BD2"/>
    <w:rsid w:val="004A1C01"/>
    <w:rsid w:val="004A2851"/>
    <w:rsid w:val="004A28D5"/>
    <w:rsid w:val="004A2F3C"/>
    <w:rsid w:val="004A31F8"/>
    <w:rsid w:val="004A3DAC"/>
    <w:rsid w:val="004A3E20"/>
    <w:rsid w:val="004A4226"/>
    <w:rsid w:val="004A4CDB"/>
    <w:rsid w:val="004A575E"/>
    <w:rsid w:val="004A5E2E"/>
    <w:rsid w:val="004A628A"/>
    <w:rsid w:val="004A676D"/>
    <w:rsid w:val="004A6E34"/>
    <w:rsid w:val="004A705A"/>
    <w:rsid w:val="004A7E24"/>
    <w:rsid w:val="004B02C6"/>
    <w:rsid w:val="004B06A1"/>
    <w:rsid w:val="004B17FE"/>
    <w:rsid w:val="004B284C"/>
    <w:rsid w:val="004B313D"/>
    <w:rsid w:val="004B3D4B"/>
    <w:rsid w:val="004B452E"/>
    <w:rsid w:val="004B5404"/>
    <w:rsid w:val="004B622A"/>
    <w:rsid w:val="004B6932"/>
    <w:rsid w:val="004C06A7"/>
    <w:rsid w:val="004C0CD1"/>
    <w:rsid w:val="004C11F1"/>
    <w:rsid w:val="004C159C"/>
    <w:rsid w:val="004C1890"/>
    <w:rsid w:val="004C1A51"/>
    <w:rsid w:val="004C2BB5"/>
    <w:rsid w:val="004C35E2"/>
    <w:rsid w:val="004C3C88"/>
    <w:rsid w:val="004C6E7D"/>
    <w:rsid w:val="004C7746"/>
    <w:rsid w:val="004D0A49"/>
    <w:rsid w:val="004D202D"/>
    <w:rsid w:val="004D5731"/>
    <w:rsid w:val="004D5BF3"/>
    <w:rsid w:val="004D7196"/>
    <w:rsid w:val="004D7CA0"/>
    <w:rsid w:val="004E0ADA"/>
    <w:rsid w:val="004E0B8D"/>
    <w:rsid w:val="004E137E"/>
    <w:rsid w:val="004E2CD3"/>
    <w:rsid w:val="004E3198"/>
    <w:rsid w:val="004E3FD6"/>
    <w:rsid w:val="004E4B5B"/>
    <w:rsid w:val="004E5C09"/>
    <w:rsid w:val="004E666E"/>
    <w:rsid w:val="004E6850"/>
    <w:rsid w:val="004E7DDC"/>
    <w:rsid w:val="004F0F1E"/>
    <w:rsid w:val="004F250F"/>
    <w:rsid w:val="004F3260"/>
    <w:rsid w:val="004F4408"/>
    <w:rsid w:val="004F489B"/>
    <w:rsid w:val="004F4CEB"/>
    <w:rsid w:val="004F694F"/>
    <w:rsid w:val="004F6C07"/>
    <w:rsid w:val="0050394C"/>
    <w:rsid w:val="0050620C"/>
    <w:rsid w:val="0050621C"/>
    <w:rsid w:val="005072C3"/>
    <w:rsid w:val="00512070"/>
    <w:rsid w:val="00512186"/>
    <w:rsid w:val="005122E6"/>
    <w:rsid w:val="005123A7"/>
    <w:rsid w:val="00513C1B"/>
    <w:rsid w:val="00514920"/>
    <w:rsid w:val="0051495D"/>
    <w:rsid w:val="00514F8F"/>
    <w:rsid w:val="005158A1"/>
    <w:rsid w:val="005161B9"/>
    <w:rsid w:val="005176AD"/>
    <w:rsid w:val="00517A9C"/>
    <w:rsid w:val="00520AA2"/>
    <w:rsid w:val="005216CF"/>
    <w:rsid w:val="005217EF"/>
    <w:rsid w:val="005220C1"/>
    <w:rsid w:val="00522AC5"/>
    <w:rsid w:val="00523728"/>
    <w:rsid w:val="00523B2E"/>
    <w:rsid w:val="0052512F"/>
    <w:rsid w:val="00526353"/>
    <w:rsid w:val="005268E5"/>
    <w:rsid w:val="005269E7"/>
    <w:rsid w:val="00527AD9"/>
    <w:rsid w:val="00530046"/>
    <w:rsid w:val="00530653"/>
    <w:rsid w:val="00530D2C"/>
    <w:rsid w:val="005313AC"/>
    <w:rsid w:val="005323F5"/>
    <w:rsid w:val="0053486B"/>
    <w:rsid w:val="0053605A"/>
    <w:rsid w:val="00537B1F"/>
    <w:rsid w:val="00537F4B"/>
    <w:rsid w:val="00540F48"/>
    <w:rsid w:val="005414D3"/>
    <w:rsid w:val="0054236B"/>
    <w:rsid w:val="005426C3"/>
    <w:rsid w:val="00545BB7"/>
    <w:rsid w:val="00545DEF"/>
    <w:rsid w:val="00550623"/>
    <w:rsid w:val="00554FDF"/>
    <w:rsid w:val="0055684A"/>
    <w:rsid w:val="0055776D"/>
    <w:rsid w:val="0056049B"/>
    <w:rsid w:val="00560777"/>
    <w:rsid w:val="00560A24"/>
    <w:rsid w:val="00561093"/>
    <w:rsid w:val="00561E5E"/>
    <w:rsid w:val="00562829"/>
    <w:rsid w:val="005630DD"/>
    <w:rsid w:val="0056378B"/>
    <w:rsid w:val="00564E9E"/>
    <w:rsid w:val="005667A3"/>
    <w:rsid w:val="00566936"/>
    <w:rsid w:val="00566EC8"/>
    <w:rsid w:val="00567172"/>
    <w:rsid w:val="005672B2"/>
    <w:rsid w:val="005677C4"/>
    <w:rsid w:val="0057004E"/>
    <w:rsid w:val="0057027B"/>
    <w:rsid w:val="0057100A"/>
    <w:rsid w:val="0057128E"/>
    <w:rsid w:val="00571F98"/>
    <w:rsid w:val="00572B4C"/>
    <w:rsid w:val="00573C04"/>
    <w:rsid w:val="00574428"/>
    <w:rsid w:val="005765B5"/>
    <w:rsid w:val="005767EF"/>
    <w:rsid w:val="00577A3B"/>
    <w:rsid w:val="0058368E"/>
    <w:rsid w:val="00583D97"/>
    <w:rsid w:val="00584DAA"/>
    <w:rsid w:val="00585AB2"/>
    <w:rsid w:val="00586B95"/>
    <w:rsid w:val="00586D25"/>
    <w:rsid w:val="0058729E"/>
    <w:rsid w:val="00587C5A"/>
    <w:rsid w:val="00590C27"/>
    <w:rsid w:val="0059119A"/>
    <w:rsid w:val="00592771"/>
    <w:rsid w:val="005931E5"/>
    <w:rsid w:val="005934F9"/>
    <w:rsid w:val="005946B3"/>
    <w:rsid w:val="0059525C"/>
    <w:rsid w:val="00595530"/>
    <w:rsid w:val="00596481"/>
    <w:rsid w:val="00596AA1"/>
    <w:rsid w:val="005973BF"/>
    <w:rsid w:val="005977FD"/>
    <w:rsid w:val="00597F85"/>
    <w:rsid w:val="005A0EDF"/>
    <w:rsid w:val="005A117E"/>
    <w:rsid w:val="005A20D9"/>
    <w:rsid w:val="005A2700"/>
    <w:rsid w:val="005A3215"/>
    <w:rsid w:val="005A3DB8"/>
    <w:rsid w:val="005A441E"/>
    <w:rsid w:val="005A4DE7"/>
    <w:rsid w:val="005A5180"/>
    <w:rsid w:val="005A6FEE"/>
    <w:rsid w:val="005A7B96"/>
    <w:rsid w:val="005B0438"/>
    <w:rsid w:val="005B06CE"/>
    <w:rsid w:val="005B10E4"/>
    <w:rsid w:val="005B15FC"/>
    <w:rsid w:val="005B36BA"/>
    <w:rsid w:val="005B3C1D"/>
    <w:rsid w:val="005B414D"/>
    <w:rsid w:val="005B46D8"/>
    <w:rsid w:val="005B7183"/>
    <w:rsid w:val="005B7789"/>
    <w:rsid w:val="005C0F58"/>
    <w:rsid w:val="005C1160"/>
    <w:rsid w:val="005C2772"/>
    <w:rsid w:val="005C2F38"/>
    <w:rsid w:val="005C3575"/>
    <w:rsid w:val="005C459C"/>
    <w:rsid w:val="005C4C62"/>
    <w:rsid w:val="005C50B1"/>
    <w:rsid w:val="005C5B4F"/>
    <w:rsid w:val="005C705B"/>
    <w:rsid w:val="005C73FC"/>
    <w:rsid w:val="005C7D5F"/>
    <w:rsid w:val="005D0711"/>
    <w:rsid w:val="005D18DE"/>
    <w:rsid w:val="005D2CB3"/>
    <w:rsid w:val="005D2F48"/>
    <w:rsid w:val="005D3224"/>
    <w:rsid w:val="005D3531"/>
    <w:rsid w:val="005D4B80"/>
    <w:rsid w:val="005D4C2A"/>
    <w:rsid w:val="005D4E60"/>
    <w:rsid w:val="005D7554"/>
    <w:rsid w:val="005D7968"/>
    <w:rsid w:val="005D7F74"/>
    <w:rsid w:val="005E0A3B"/>
    <w:rsid w:val="005E1310"/>
    <w:rsid w:val="005E4346"/>
    <w:rsid w:val="005E4579"/>
    <w:rsid w:val="005E4A0F"/>
    <w:rsid w:val="005E4C56"/>
    <w:rsid w:val="005E6567"/>
    <w:rsid w:val="005E6802"/>
    <w:rsid w:val="005E6AC1"/>
    <w:rsid w:val="005F0FFD"/>
    <w:rsid w:val="005F22EE"/>
    <w:rsid w:val="005F274D"/>
    <w:rsid w:val="005F2CD6"/>
    <w:rsid w:val="005F3A61"/>
    <w:rsid w:val="005F3DDE"/>
    <w:rsid w:val="005F455B"/>
    <w:rsid w:val="005F5A52"/>
    <w:rsid w:val="005F6A95"/>
    <w:rsid w:val="005F6DEF"/>
    <w:rsid w:val="005F70F3"/>
    <w:rsid w:val="00600964"/>
    <w:rsid w:val="0060198A"/>
    <w:rsid w:val="00601B5E"/>
    <w:rsid w:val="0060238D"/>
    <w:rsid w:val="00602996"/>
    <w:rsid w:val="00603386"/>
    <w:rsid w:val="00605927"/>
    <w:rsid w:val="00605CC3"/>
    <w:rsid w:val="00606830"/>
    <w:rsid w:val="00606FAD"/>
    <w:rsid w:val="00610AB4"/>
    <w:rsid w:val="00612252"/>
    <w:rsid w:val="0061360A"/>
    <w:rsid w:val="006143A3"/>
    <w:rsid w:val="00614568"/>
    <w:rsid w:val="0061548E"/>
    <w:rsid w:val="00615BB8"/>
    <w:rsid w:val="00615D10"/>
    <w:rsid w:val="006160D1"/>
    <w:rsid w:val="0061636E"/>
    <w:rsid w:val="006208FD"/>
    <w:rsid w:val="00621670"/>
    <w:rsid w:val="006233A9"/>
    <w:rsid w:val="00624CB8"/>
    <w:rsid w:val="00624CC8"/>
    <w:rsid w:val="00625DF3"/>
    <w:rsid w:val="006267F7"/>
    <w:rsid w:val="00627124"/>
    <w:rsid w:val="00630349"/>
    <w:rsid w:val="00632335"/>
    <w:rsid w:val="00633056"/>
    <w:rsid w:val="00634C4A"/>
    <w:rsid w:val="00635C0B"/>
    <w:rsid w:val="0063616F"/>
    <w:rsid w:val="00637A98"/>
    <w:rsid w:val="00637B1C"/>
    <w:rsid w:val="00637D72"/>
    <w:rsid w:val="006401CA"/>
    <w:rsid w:val="0064030E"/>
    <w:rsid w:val="006403CA"/>
    <w:rsid w:val="00640973"/>
    <w:rsid w:val="00640EFB"/>
    <w:rsid w:val="00641563"/>
    <w:rsid w:val="00642093"/>
    <w:rsid w:val="00642DC7"/>
    <w:rsid w:val="00644224"/>
    <w:rsid w:val="0064645D"/>
    <w:rsid w:val="00647B63"/>
    <w:rsid w:val="0065084F"/>
    <w:rsid w:val="00651235"/>
    <w:rsid w:val="006529BD"/>
    <w:rsid w:val="006539DC"/>
    <w:rsid w:val="006548CC"/>
    <w:rsid w:val="00654E55"/>
    <w:rsid w:val="00656361"/>
    <w:rsid w:val="00657EBE"/>
    <w:rsid w:val="006600B1"/>
    <w:rsid w:val="00660178"/>
    <w:rsid w:val="0066149B"/>
    <w:rsid w:val="0066428F"/>
    <w:rsid w:val="006647AE"/>
    <w:rsid w:val="0066768C"/>
    <w:rsid w:val="00667A97"/>
    <w:rsid w:val="00671017"/>
    <w:rsid w:val="006723FB"/>
    <w:rsid w:val="0067291A"/>
    <w:rsid w:val="006729F0"/>
    <w:rsid w:val="006740B3"/>
    <w:rsid w:val="006757D9"/>
    <w:rsid w:val="006761F9"/>
    <w:rsid w:val="006801C4"/>
    <w:rsid w:val="0068074E"/>
    <w:rsid w:val="0068112D"/>
    <w:rsid w:val="0068242F"/>
    <w:rsid w:val="00682919"/>
    <w:rsid w:val="00682988"/>
    <w:rsid w:val="00682A2A"/>
    <w:rsid w:val="00683A25"/>
    <w:rsid w:val="006840DC"/>
    <w:rsid w:val="00685A33"/>
    <w:rsid w:val="0068727B"/>
    <w:rsid w:val="0069141A"/>
    <w:rsid w:val="006914BA"/>
    <w:rsid w:val="0069179F"/>
    <w:rsid w:val="0069242C"/>
    <w:rsid w:val="00694670"/>
    <w:rsid w:val="006950B4"/>
    <w:rsid w:val="0069517A"/>
    <w:rsid w:val="00696019"/>
    <w:rsid w:val="00696C5E"/>
    <w:rsid w:val="00696EAA"/>
    <w:rsid w:val="006A0B27"/>
    <w:rsid w:val="006A2506"/>
    <w:rsid w:val="006A3BC7"/>
    <w:rsid w:val="006A41D1"/>
    <w:rsid w:val="006A44C0"/>
    <w:rsid w:val="006A4624"/>
    <w:rsid w:val="006A4ACE"/>
    <w:rsid w:val="006A5BB5"/>
    <w:rsid w:val="006A6CB6"/>
    <w:rsid w:val="006A6D23"/>
    <w:rsid w:val="006B2823"/>
    <w:rsid w:val="006B5036"/>
    <w:rsid w:val="006B5B7A"/>
    <w:rsid w:val="006B5F17"/>
    <w:rsid w:val="006B7BF7"/>
    <w:rsid w:val="006B7D2A"/>
    <w:rsid w:val="006B7F7F"/>
    <w:rsid w:val="006C0839"/>
    <w:rsid w:val="006C0F3B"/>
    <w:rsid w:val="006C1007"/>
    <w:rsid w:val="006C1AE0"/>
    <w:rsid w:val="006C244D"/>
    <w:rsid w:val="006C2C6F"/>
    <w:rsid w:val="006C6373"/>
    <w:rsid w:val="006C72C6"/>
    <w:rsid w:val="006C7D93"/>
    <w:rsid w:val="006D0DEE"/>
    <w:rsid w:val="006D0F8C"/>
    <w:rsid w:val="006D256B"/>
    <w:rsid w:val="006D2EDF"/>
    <w:rsid w:val="006D3075"/>
    <w:rsid w:val="006D31F7"/>
    <w:rsid w:val="006D3FAE"/>
    <w:rsid w:val="006D4666"/>
    <w:rsid w:val="006D5ABD"/>
    <w:rsid w:val="006D5AC1"/>
    <w:rsid w:val="006D6374"/>
    <w:rsid w:val="006D695C"/>
    <w:rsid w:val="006D7482"/>
    <w:rsid w:val="006D7E82"/>
    <w:rsid w:val="006E0248"/>
    <w:rsid w:val="006E039D"/>
    <w:rsid w:val="006E1338"/>
    <w:rsid w:val="006E3358"/>
    <w:rsid w:val="006E48AF"/>
    <w:rsid w:val="006E49CE"/>
    <w:rsid w:val="006E6E74"/>
    <w:rsid w:val="006E7D94"/>
    <w:rsid w:val="006F020F"/>
    <w:rsid w:val="006F04EB"/>
    <w:rsid w:val="006F456B"/>
    <w:rsid w:val="006F4D26"/>
    <w:rsid w:val="006F5E6C"/>
    <w:rsid w:val="006F64B3"/>
    <w:rsid w:val="006F6AEC"/>
    <w:rsid w:val="006F6F92"/>
    <w:rsid w:val="007010DB"/>
    <w:rsid w:val="0070157A"/>
    <w:rsid w:val="007022CC"/>
    <w:rsid w:val="00704A92"/>
    <w:rsid w:val="007059F6"/>
    <w:rsid w:val="007064C0"/>
    <w:rsid w:val="00710409"/>
    <w:rsid w:val="00710DC3"/>
    <w:rsid w:val="0071115A"/>
    <w:rsid w:val="00712081"/>
    <w:rsid w:val="0071287D"/>
    <w:rsid w:val="00714980"/>
    <w:rsid w:val="007153CB"/>
    <w:rsid w:val="00716F05"/>
    <w:rsid w:val="00722911"/>
    <w:rsid w:val="00722B1F"/>
    <w:rsid w:val="00722F5B"/>
    <w:rsid w:val="007238B6"/>
    <w:rsid w:val="00724613"/>
    <w:rsid w:val="00724E34"/>
    <w:rsid w:val="007258CE"/>
    <w:rsid w:val="007263D7"/>
    <w:rsid w:val="00726482"/>
    <w:rsid w:val="00726977"/>
    <w:rsid w:val="00727084"/>
    <w:rsid w:val="00727FB5"/>
    <w:rsid w:val="00732EB4"/>
    <w:rsid w:val="007332A3"/>
    <w:rsid w:val="00733658"/>
    <w:rsid w:val="0073378C"/>
    <w:rsid w:val="00733B0A"/>
    <w:rsid w:val="007350DB"/>
    <w:rsid w:val="00735BA0"/>
    <w:rsid w:val="007374DF"/>
    <w:rsid w:val="0073797E"/>
    <w:rsid w:val="00737AB9"/>
    <w:rsid w:val="007401E9"/>
    <w:rsid w:val="00742A94"/>
    <w:rsid w:val="00742C3C"/>
    <w:rsid w:val="007436C9"/>
    <w:rsid w:val="00743880"/>
    <w:rsid w:val="007438DE"/>
    <w:rsid w:val="0074554E"/>
    <w:rsid w:val="0075140D"/>
    <w:rsid w:val="00751680"/>
    <w:rsid w:val="00752337"/>
    <w:rsid w:val="0075391B"/>
    <w:rsid w:val="007576E3"/>
    <w:rsid w:val="0075799D"/>
    <w:rsid w:val="007611B0"/>
    <w:rsid w:val="00763895"/>
    <w:rsid w:val="00764446"/>
    <w:rsid w:val="00764577"/>
    <w:rsid w:val="007656E9"/>
    <w:rsid w:val="00765F3D"/>
    <w:rsid w:val="00767080"/>
    <w:rsid w:val="007679DF"/>
    <w:rsid w:val="00767D0A"/>
    <w:rsid w:val="0077170C"/>
    <w:rsid w:val="007728BE"/>
    <w:rsid w:val="007735D9"/>
    <w:rsid w:val="007741EE"/>
    <w:rsid w:val="00774AC7"/>
    <w:rsid w:val="00775FDF"/>
    <w:rsid w:val="00776757"/>
    <w:rsid w:val="007808D5"/>
    <w:rsid w:val="00780BC9"/>
    <w:rsid w:val="00781419"/>
    <w:rsid w:val="007826EB"/>
    <w:rsid w:val="00782ECF"/>
    <w:rsid w:val="00783A9A"/>
    <w:rsid w:val="00783DCF"/>
    <w:rsid w:val="007847D1"/>
    <w:rsid w:val="007853CF"/>
    <w:rsid w:val="007854FE"/>
    <w:rsid w:val="0078594D"/>
    <w:rsid w:val="007861D1"/>
    <w:rsid w:val="00786B70"/>
    <w:rsid w:val="00787378"/>
    <w:rsid w:val="007879B1"/>
    <w:rsid w:val="007879C5"/>
    <w:rsid w:val="007903A9"/>
    <w:rsid w:val="007915FF"/>
    <w:rsid w:val="00791E3C"/>
    <w:rsid w:val="007926C6"/>
    <w:rsid w:val="00792C50"/>
    <w:rsid w:val="007939AC"/>
    <w:rsid w:val="0079440A"/>
    <w:rsid w:val="00794503"/>
    <w:rsid w:val="00796B2A"/>
    <w:rsid w:val="007A0030"/>
    <w:rsid w:val="007A0802"/>
    <w:rsid w:val="007A15F8"/>
    <w:rsid w:val="007A21E3"/>
    <w:rsid w:val="007A28F6"/>
    <w:rsid w:val="007A32C9"/>
    <w:rsid w:val="007A379D"/>
    <w:rsid w:val="007A4798"/>
    <w:rsid w:val="007A6E62"/>
    <w:rsid w:val="007A79EC"/>
    <w:rsid w:val="007A7D8C"/>
    <w:rsid w:val="007B049D"/>
    <w:rsid w:val="007B0741"/>
    <w:rsid w:val="007B16D4"/>
    <w:rsid w:val="007B194D"/>
    <w:rsid w:val="007B1CFA"/>
    <w:rsid w:val="007B40D0"/>
    <w:rsid w:val="007B469B"/>
    <w:rsid w:val="007B518C"/>
    <w:rsid w:val="007B7130"/>
    <w:rsid w:val="007B7A9D"/>
    <w:rsid w:val="007C04E1"/>
    <w:rsid w:val="007C2C01"/>
    <w:rsid w:val="007C3CD9"/>
    <w:rsid w:val="007C4294"/>
    <w:rsid w:val="007C45D7"/>
    <w:rsid w:val="007C5430"/>
    <w:rsid w:val="007C6989"/>
    <w:rsid w:val="007C6CB1"/>
    <w:rsid w:val="007C73E3"/>
    <w:rsid w:val="007C7B13"/>
    <w:rsid w:val="007C7C90"/>
    <w:rsid w:val="007D0AA3"/>
    <w:rsid w:val="007D0BC0"/>
    <w:rsid w:val="007D29B0"/>
    <w:rsid w:val="007D311A"/>
    <w:rsid w:val="007D3797"/>
    <w:rsid w:val="007D3DDE"/>
    <w:rsid w:val="007D4E8C"/>
    <w:rsid w:val="007D551E"/>
    <w:rsid w:val="007D5CB3"/>
    <w:rsid w:val="007D62F7"/>
    <w:rsid w:val="007D6852"/>
    <w:rsid w:val="007D685D"/>
    <w:rsid w:val="007D7061"/>
    <w:rsid w:val="007D7B6B"/>
    <w:rsid w:val="007E022F"/>
    <w:rsid w:val="007E05CD"/>
    <w:rsid w:val="007E0C4B"/>
    <w:rsid w:val="007E0F53"/>
    <w:rsid w:val="007E1251"/>
    <w:rsid w:val="007E2B62"/>
    <w:rsid w:val="007E4AAE"/>
    <w:rsid w:val="007E5245"/>
    <w:rsid w:val="007E6C37"/>
    <w:rsid w:val="007E70A4"/>
    <w:rsid w:val="007E7BCD"/>
    <w:rsid w:val="007E7E57"/>
    <w:rsid w:val="007E7F6D"/>
    <w:rsid w:val="007E7FD4"/>
    <w:rsid w:val="007F014F"/>
    <w:rsid w:val="007F1747"/>
    <w:rsid w:val="007F1774"/>
    <w:rsid w:val="007F25C5"/>
    <w:rsid w:val="007F2BC1"/>
    <w:rsid w:val="007F2F09"/>
    <w:rsid w:val="007F4285"/>
    <w:rsid w:val="007F4E02"/>
    <w:rsid w:val="007F4E30"/>
    <w:rsid w:val="007F5015"/>
    <w:rsid w:val="007F564D"/>
    <w:rsid w:val="007F56F1"/>
    <w:rsid w:val="007F5EAD"/>
    <w:rsid w:val="007F7AC7"/>
    <w:rsid w:val="008000D4"/>
    <w:rsid w:val="00800D7D"/>
    <w:rsid w:val="00802C60"/>
    <w:rsid w:val="00803C64"/>
    <w:rsid w:val="00804188"/>
    <w:rsid w:val="0080553C"/>
    <w:rsid w:val="008060C0"/>
    <w:rsid w:val="00806E57"/>
    <w:rsid w:val="00810616"/>
    <w:rsid w:val="00812B17"/>
    <w:rsid w:val="00812E15"/>
    <w:rsid w:val="00813357"/>
    <w:rsid w:val="00813998"/>
    <w:rsid w:val="00813D93"/>
    <w:rsid w:val="00813E8B"/>
    <w:rsid w:val="00814653"/>
    <w:rsid w:val="0081728B"/>
    <w:rsid w:val="00817992"/>
    <w:rsid w:val="00817D0D"/>
    <w:rsid w:val="00817FEC"/>
    <w:rsid w:val="008218A2"/>
    <w:rsid w:val="00822807"/>
    <w:rsid w:val="00822CD4"/>
    <w:rsid w:val="00824A7A"/>
    <w:rsid w:val="00826B73"/>
    <w:rsid w:val="008275D4"/>
    <w:rsid w:val="00827713"/>
    <w:rsid w:val="00827CAD"/>
    <w:rsid w:val="00827CED"/>
    <w:rsid w:val="008305BC"/>
    <w:rsid w:val="00830A10"/>
    <w:rsid w:val="00830DC7"/>
    <w:rsid w:val="00832157"/>
    <w:rsid w:val="00833174"/>
    <w:rsid w:val="0083373B"/>
    <w:rsid w:val="00834143"/>
    <w:rsid w:val="00834ADE"/>
    <w:rsid w:val="00834CD8"/>
    <w:rsid w:val="00834E0A"/>
    <w:rsid w:val="00834F29"/>
    <w:rsid w:val="00834F7B"/>
    <w:rsid w:val="00834F7E"/>
    <w:rsid w:val="00836275"/>
    <w:rsid w:val="00836BA4"/>
    <w:rsid w:val="00836E28"/>
    <w:rsid w:val="008402BA"/>
    <w:rsid w:val="0084044B"/>
    <w:rsid w:val="00841517"/>
    <w:rsid w:val="0084181C"/>
    <w:rsid w:val="0084261F"/>
    <w:rsid w:val="00846E1E"/>
    <w:rsid w:val="00846E9F"/>
    <w:rsid w:val="008507A3"/>
    <w:rsid w:val="00851A8A"/>
    <w:rsid w:val="008520CB"/>
    <w:rsid w:val="0085376E"/>
    <w:rsid w:val="00854F34"/>
    <w:rsid w:val="0085590B"/>
    <w:rsid w:val="00855EF2"/>
    <w:rsid w:val="008562B0"/>
    <w:rsid w:val="008565BE"/>
    <w:rsid w:val="00860100"/>
    <w:rsid w:val="008604AB"/>
    <w:rsid w:val="00860FEB"/>
    <w:rsid w:val="008636F5"/>
    <w:rsid w:val="00864273"/>
    <w:rsid w:val="00864CF0"/>
    <w:rsid w:val="00866B75"/>
    <w:rsid w:val="00866D16"/>
    <w:rsid w:val="008675DA"/>
    <w:rsid w:val="008708FE"/>
    <w:rsid w:val="00871170"/>
    <w:rsid w:val="0087207D"/>
    <w:rsid w:val="00874246"/>
    <w:rsid w:val="008742C5"/>
    <w:rsid w:val="008809FA"/>
    <w:rsid w:val="00880CCA"/>
    <w:rsid w:val="00881073"/>
    <w:rsid w:val="0088126A"/>
    <w:rsid w:val="0088240D"/>
    <w:rsid w:val="0088333A"/>
    <w:rsid w:val="0088398F"/>
    <w:rsid w:val="00884386"/>
    <w:rsid w:val="00884BFF"/>
    <w:rsid w:val="008862DB"/>
    <w:rsid w:val="00886916"/>
    <w:rsid w:val="008871BF"/>
    <w:rsid w:val="0089070C"/>
    <w:rsid w:val="00890BFE"/>
    <w:rsid w:val="00891CA0"/>
    <w:rsid w:val="00891F61"/>
    <w:rsid w:val="00892066"/>
    <w:rsid w:val="00893118"/>
    <w:rsid w:val="008931CF"/>
    <w:rsid w:val="008933CF"/>
    <w:rsid w:val="00896602"/>
    <w:rsid w:val="00896C50"/>
    <w:rsid w:val="0089758F"/>
    <w:rsid w:val="008A0414"/>
    <w:rsid w:val="008A410C"/>
    <w:rsid w:val="008A4110"/>
    <w:rsid w:val="008A50F1"/>
    <w:rsid w:val="008A52FD"/>
    <w:rsid w:val="008A5764"/>
    <w:rsid w:val="008A5817"/>
    <w:rsid w:val="008A59FB"/>
    <w:rsid w:val="008A5A13"/>
    <w:rsid w:val="008A75BA"/>
    <w:rsid w:val="008A772B"/>
    <w:rsid w:val="008B11BF"/>
    <w:rsid w:val="008B2FDB"/>
    <w:rsid w:val="008B3BCB"/>
    <w:rsid w:val="008B48BD"/>
    <w:rsid w:val="008B494E"/>
    <w:rsid w:val="008B4A90"/>
    <w:rsid w:val="008B4E7C"/>
    <w:rsid w:val="008B5F97"/>
    <w:rsid w:val="008C0751"/>
    <w:rsid w:val="008C0CE2"/>
    <w:rsid w:val="008C27E0"/>
    <w:rsid w:val="008C3BB6"/>
    <w:rsid w:val="008C44E8"/>
    <w:rsid w:val="008C5AAA"/>
    <w:rsid w:val="008C5DD0"/>
    <w:rsid w:val="008C7C13"/>
    <w:rsid w:val="008C7D9E"/>
    <w:rsid w:val="008D0D83"/>
    <w:rsid w:val="008D1A92"/>
    <w:rsid w:val="008D1E2C"/>
    <w:rsid w:val="008D2613"/>
    <w:rsid w:val="008D2A82"/>
    <w:rsid w:val="008D3347"/>
    <w:rsid w:val="008D34B8"/>
    <w:rsid w:val="008D48BF"/>
    <w:rsid w:val="008D4C97"/>
    <w:rsid w:val="008D5262"/>
    <w:rsid w:val="008D5A14"/>
    <w:rsid w:val="008D5EBA"/>
    <w:rsid w:val="008D6005"/>
    <w:rsid w:val="008D63F3"/>
    <w:rsid w:val="008D738B"/>
    <w:rsid w:val="008D7C5F"/>
    <w:rsid w:val="008D7E3E"/>
    <w:rsid w:val="008E088C"/>
    <w:rsid w:val="008E0A29"/>
    <w:rsid w:val="008E1C0F"/>
    <w:rsid w:val="008E209A"/>
    <w:rsid w:val="008E291D"/>
    <w:rsid w:val="008E3520"/>
    <w:rsid w:val="008E38B7"/>
    <w:rsid w:val="008E407E"/>
    <w:rsid w:val="008E4A09"/>
    <w:rsid w:val="008E4DEB"/>
    <w:rsid w:val="008E51DB"/>
    <w:rsid w:val="008E55F1"/>
    <w:rsid w:val="008E6E88"/>
    <w:rsid w:val="008E6F29"/>
    <w:rsid w:val="008E6F55"/>
    <w:rsid w:val="008E7D79"/>
    <w:rsid w:val="008F160E"/>
    <w:rsid w:val="008F2164"/>
    <w:rsid w:val="008F2530"/>
    <w:rsid w:val="008F39B1"/>
    <w:rsid w:val="008F3D83"/>
    <w:rsid w:val="008F44AD"/>
    <w:rsid w:val="008F4EE3"/>
    <w:rsid w:val="008F571E"/>
    <w:rsid w:val="008F5AED"/>
    <w:rsid w:val="008F5F9A"/>
    <w:rsid w:val="008F6C37"/>
    <w:rsid w:val="0090033C"/>
    <w:rsid w:val="0090233C"/>
    <w:rsid w:val="009028F4"/>
    <w:rsid w:val="00902CEE"/>
    <w:rsid w:val="009035E6"/>
    <w:rsid w:val="00905A3D"/>
    <w:rsid w:val="0090644B"/>
    <w:rsid w:val="00906588"/>
    <w:rsid w:val="009068B2"/>
    <w:rsid w:val="0090698E"/>
    <w:rsid w:val="00907BE1"/>
    <w:rsid w:val="00907FE7"/>
    <w:rsid w:val="009111E6"/>
    <w:rsid w:val="00913F19"/>
    <w:rsid w:val="00914386"/>
    <w:rsid w:val="00914CC9"/>
    <w:rsid w:val="00915870"/>
    <w:rsid w:val="00916A7F"/>
    <w:rsid w:val="009174D4"/>
    <w:rsid w:val="0092167F"/>
    <w:rsid w:val="009217D0"/>
    <w:rsid w:val="009221E6"/>
    <w:rsid w:val="00922923"/>
    <w:rsid w:val="00924DFA"/>
    <w:rsid w:val="00924FBA"/>
    <w:rsid w:val="009256F7"/>
    <w:rsid w:val="00926D5E"/>
    <w:rsid w:val="00927623"/>
    <w:rsid w:val="00927A5E"/>
    <w:rsid w:val="009305E8"/>
    <w:rsid w:val="009315FA"/>
    <w:rsid w:val="00931941"/>
    <w:rsid w:val="0093242B"/>
    <w:rsid w:val="0093313B"/>
    <w:rsid w:val="009334DE"/>
    <w:rsid w:val="00934040"/>
    <w:rsid w:val="00934959"/>
    <w:rsid w:val="00934E5A"/>
    <w:rsid w:val="009352F4"/>
    <w:rsid w:val="009355AD"/>
    <w:rsid w:val="009359A9"/>
    <w:rsid w:val="00937A37"/>
    <w:rsid w:val="00940775"/>
    <w:rsid w:val="009412DA"/>
    <w:rsid w:val="00943390"/>
    <w:rsid w:val="00943FC4"/>
    <w:rsid w:val="00944DB5"/>
    <w:rsid w:val="009452CB"/>
    <w:rsid w:val="009459E7"/>
    <w:rsid w:val="00951456"/>
    <w:rsid w:val="0095160C"/>
    <w:rsid w:val="00951BA1"/>
    <w:rsid w:val="00953208"/>
    <w:rsid w:val="0095322C"/>
    <w:rsid w:val="0095391C"/>
    <w:rsid w:val="009539A5"/>
    <w:rsid w:val="009551C9"/>
    <w:rsid w:val="009560D0"/>
    <w:rsid w:val="00956AF2"/>
    <w:rsid w:val="0095734B"/>
    <w:rsid w:val="009579C8"/>
    <w:rsid w:val="00957AB5"/>
    <w:rsid w:val="00960BB8"/>
    <w:rsid w:val="00963153"/>
    <w:rsid w:val="00965E43"/>
    <w:rsid w:val="0096626A"/>
    <w:rsid w:val="00967E60"/>
    <w:rsid w:val="00967F3E"/>
    <w:rsid w:val="009702AB"/>
    <w:rsid w:val="00971FBF"/>
    <w:rsid w:val="00972EF6"/>
    <w:rsid w:val="00975131"/>
    <w:rsid w:val="00975B13"/>
    <w:rsid w:val="00975B69"/>
    <w:rsid w:val="00975C53"/>
    <w:rsid w:val="00976709"/>
    <w:rsid w:val="0097678D"/>
    <w:rsid w:val="0097744D"/>
    <w:rsid w:val="0097786C"/>
    <w:rsid w:val="009808C3"/>
    <w:rsid w:val="00980CE3"/>
    <w:rsid w:val="00981B34"/>
    <w:rsid w:val="00982423"/>
    <w:rsid w:val="00984322"/>
    <w:rsid w:val="00984596"/>
    <w:rsid w:val="00984CB6"/>
    <w:rsid w:val="00986A2E"/>
    <w:rsid w:val="00987662"/>
    <w:rsid w:val="00990736"/>
    <w:rsid w:val="00990C7B"/>
    <w:rsid w:val="00990E07"/>
    <w:rsid w:val="00991608"/>
    <w:rsid w:val="009916D2"/>
    <w:rsid w:val="00991FF8"/>
    <w:rsid w:val="00992283"/>
    <w:rsid w:val="00992824"/>
    <w:rsid w:val="00993584"/>
    <w:rsid w:val="00994012"/>
    <w:rsid w:val="009941A2"/>
    <w:rsid w:val="009944D9"/>
    <w:rsid w:val="0099462C"/>
    <w:rsid w:val="009955A6"/>
    <w:rsid w:val="00995EC2"/>
    <w:rsid w:val="009976FD"/>
    <w:rsid w:val="00997F1C"/>
    <w:rsid w:val="009A04EE"/>
    <w:rsid w:val="009A2985"/>
    <w:rsid w:val="009A299A"/>
    <w:rsid w:val="009A3B84"/>
    <w:rsid w:val="009A3C4E"/>
    <w:rsid w:val="009A3CE3"/>
    <w:rsid w:val="009A58D7"/>
    <w:rsid w:val="009A699E"/>
    <w:rsid w:val="009A7372"/>
    <w:rsid w:val="009A7866"/>
    <w:rsid w:val="009B0408"/>
    <w:rsid w:val="009B0B62"/>
    <w:rsid w:val="009B0F79"/>
    <w:rsid w:val="009B1D31"/>
    <w:rsid w:val="009B1EE2"/>
    <w:rsid w:val="009B5133"/>
    <w:rsid w:val="009B5B88"/>
    <w:rsid w:val="009B6CCF"/>
    <w:rsid w:val="009B72A3"/>
    <w:rsid w:val="009B733D"/>
    <w:rsid w:val="009B76A8"/>
    <w:rsid w:val="009B7DF7"/>
    <w:rsid w:val="009C05C5"/>
    <w:rsid w:val="009C06B9"/>
    <w:rsid w:val="009C0FE6"/>
    <w:rsid w:val="009C16CC"/>
    <w:rsid w:val="009C1DF0"/>
    <w:rsid w:val="009C6078"/>
    <w:rsid w:val="009C74A1"/>
    <w:rsid w:val="009C7585"/>
    <w:rsid w:val="009C75B8"/>
    <w:rsid w:val="009D0B06"/>
    <w:rsid w:val="009D191A"/>
    <w:rsid w:val="009D282F"/>
    <w:rsid w:val="009D2AD3"/>
    <w:rsid w:val="009D2F30"/>
    <w:rsid w:val="009D3635"/>
    <w:rsid w:val="009D4C39"/>
    <w:rsid w:val="009D61A6"/>
    <w:rsid w:val="009D6628"/>
    <w:rsid w:val="009D686E"/>
    <w:rsid w:val="009E2150"/>
    <w:rsid w:val="009E2A92"/>
    <w:rsid w:val="009E3E93"/>
    <w:rsid w:val="009E4599"/>
    <w:rsid w:val="009E480C"/>
    <w:rsid w:val="009E4A1D"/>
    <w:rsid w:val="009E64EE"/>
    <w:rsid w:val="009E6889"/>
    <w:rsid w:val="009F082C"/>
    <w:rsid w:val="009F08C8"/>
    <w:rsid w:val="009F0F2C"/>
    <w:rsid w:val="009F1003"/>
    <w:rsid w:val="009F24A5"/>
    <w:rsid w:val="009F2A88"/>
    <w:rsid w:val="009F3341"/>
    <w:rsid w:val="009F58E7"/>
    <w:rsid w:val="009F5F61"/>
    <w:rsid w:val="009F600C"/>
    <w:rsid w:val="009F6041"/>
    <w:rsid w:val="00A01B72"/>
    <w:rsid w:val="00A03386"/>
    <w:rsid w:val="00A03B0D"/>
    <w:rsid w:val="00A04BAC"/>
    <w:rsid w:val="00A05214"/>
    <w:rsid w:val="00A05667"/>
    <w:rsid w:val="00A0597A"/>
    <w:rsid w:val="00A06AF2"/>
    <w:rsid w:val="00A073B3"/>
    <w:rsid w:val="00A0741D"/>
    <w:rsid w:val="00A07D9E"/>
    <w:rsid w:val="00A13BF8"/>
    <w:rsid w:val="00A14468"/>
    <w:rsid w:val="00A14B6F"/>
    <w:rsid w:val="00A150D8"/>
    <w:rsid w:val="00A2004E"/>
    <w:rsid w:val="00A201B1"/>
    <w:rsid w:val="00A2023B"/>
    <w:rsid w:val="00A202BE"/>
    <w:rsid w:val="00A20B88"/>
    <w:rsid w:val="00A21EBB"/>
    <w:rsid w:val="00A225A4"/>
    <w:rsid w:val="00A2383E"/>
    <w:rsid w:val="00A257AD"/>
    <w:rsid w:val="00A26798"/>
    <w:rsid w:val="00A26E87"/>
    <w:rsid w:val="00A27026"/>
    <w:rsid w:val="00A271BA"/>
    <w:rsid w:val="00A30076"/>
    <w:rsid w:val="00A3122F"/>
    <w:rsid w:val="00A31C56"/>
    <w:rsid w:val="00A33502"/>
    <w:rsid w:val="00A34174"/>
    <w:rsid w:val="00A34405"/>
    <w:rsid w:val="00A4094B"/>
    <w:rsid w:val="00A41DC1"/>
    <w:rsid w:val="00A42230"/>
    <w:rsid w:val="00A43C79"/>
    <w:rsid w:val="00A447B4"/>
    <w:rsid w:val="00A448D8"/>
    <w:rsid w:val="00A44B6A"/>
    <w:rsid w:val="00A44D68"/>
    <w:rsid w:val="00A45982"/>
    <w:rsid w:val="00A46051"/>
    <w:rsid w:val="00A46629"/>
    <w:rsid w:val="00A46F0D"/>
    <w:rsid w:val="00A46F2A"/>
    <w:rsid w:val="00A524F7"/>
    <w:rsid w:val="00A53069"/>
    <w:rsid w:val="00A537F4"/>
    <w:rsid w:val="00A53B0B"/>
    <w:rsid w:val="00A53D1D"/>
    <w:rsid w:val="00A5770E"/>
    <w:rsid w:val="00A60D06"/>
    <w:rsid w:val="00A62ECF"/>
    <w:rsid w:val="00A64393"/>
    <w:rsid w:val="00A64C5C"/>
    <w:rsid w:val="00A652CC"/>
    <w:rsid w:val="00A65604"/>
    <w:rsid w:val="00A65C00"/>
    <w:rsid w:val="00A66BC3"/>
    <w:rsid w:val="00A67126"/>
    <w:rsid w:val="00A67693"/>
    <w:rsid w:val="00A67EC1"/>
    <w:rsid w:val="00A70032"/>
    <w:rsid w:val="00A70505"/>
    <w:rsid w:val="00A70A30"/>
    <w:rsid w:val="00A72285"/>
    <w:rsid w:val="00A72D31"/>
    <w:rsid w:val="00A72EDF"/>
    <w:rsid w:val="00A73536"/>
    <w:rsid w:val="00A73B88"/>
    <w:rsid w:val="00A73C9F"/>
    <w:rsid w:val="00A75B1A"/>
    <w:rsid w:val="00A7632E"/>
    <w:rsid w:val="00A76B58"/>
    <w:rsid w:val="00A77374"/>
    <w:rsid w:val="00A77EC7"/>
    <w:rsid w:val="00A77EED"/>
    <w:rsid w:val="00A81432"/>
    <w:rsid w:val="00A837FD"/>
    <w:rsid w:val="00A83A21"/>
    <w:rsid w:val="00A83E29"/>
    <w:rsid w:val="00A83E61"/>
    <w:rsid w:val="00A846CC"/>
    <w:rsid w:val="00A84A5C"/>
    <w:rsid w:val="00A8513D"/>
    <w:rsid w:val="00A854D2"/>
    <w:rsid w:val="00A85D4A"/>
    <w:rsid w:val="00A872C7"/>
    <w:rsid w:val="00A87D7A"/>
    <w:rsid w:val="00A87F00"/>
    <w:rsid w:val="00A91946"/>
    <w:rsid w:val="00A94007"/>
    <w:rsid w:val="00A956EC"/>
    <w:rsid w:val="00A95DDF"/>
    <w:rsid w:val="00A95E5F"/>
    <w:rsid w:val="00A9604A"/>
    <w:rsid w:val="00A96196"/>
    <w:rsid w:val="00AA0B92"/>
    <w:rsid w:val="00AA191C"/>
    <w:rsid w:val="00AA28C3"/>
    <w:rsid w:val="00AA28CC"/>
    <w:rsid w:val="00AA2958"/>
    <w:rsid w:val="00AA37CD"/>
    <w:rsid w:val="00AA3B47"/>
    <w:rsid w:val="00AA48C2"/>
    <w:rsid w:val="00AA4EED"/>
    <w:rsid w:val="00AA505F"/>
    <w:rsid w:val="00AA53F7"/>
    <w:rsid w:val="00AA5D5A"/>
    <w:rsid w:val="00AA61AC"/>
    <w:rsid w:val="00AA69DD"/>
    <w:rsid w:val="00AB0F6B"/>
    <w:rsid w:val="00AB172A"/>
    <w:rsid w:val="00AB1970"/>
    <w:rsid w:val="00AB2526"/>
    <w:rsid w:val="00AB2E06"/>
    <w:rsid w:val="00AB32BF"/>
    <w:rsid w:val="00AB3B38"/>
    <w:rsid w:val="00AB3F8E"/>
    <w:rsid w:val="00AB42A2"/>
    <w:rsid w:val="00AB494E"/>
    <w:rsid w:val="00AB4B40"/>
    <w:rsid w:val="00AB4C99"/>
    <w:rsid w:val="00AB6940"/>
    <w:rsid w:val="00AB7B35"/>
    <w:rsid w:val="00AC09C0"/>
    <w:rsid w:val="00AC194C"/>
    <w:rsid w:val="00AC1DD4"/>
    <w:rsid w:val="00AC2E7C"/>
    <w:rsid w:val="00AC3628"/>
    <w:rsid w:val="00AC3677"/>
    <w:rsid w:val="00AC4DD3"/>
    <w:rsid w:val="00AC52C1"/>
    <w:rsid w:val="00AC5E30"/>
    <w:rsid w:val="00AC65E8"/>
    <w:rsid w:val="00AC70B1"/>
    <w:rsid w:val="00AC75A8"/>
    <w:rsid w:val="00AC7F08"/>
    <w:rsid w:val="00AD0746"/>
    <w:rsid w:val="00AD1601"/>
    <w:rsid w:val="00AD18C3"/>
    <w:rsid w:val="00AD1A68"/>
    <w:rsid w:val="00AD1F99"/>
    <w:rsid w:val="00AD426F"/>
    <w:rsid w:val="00AD4AFD"/>
    <w:rsid w:val="00AD628C"/>
    <w:rsid w:val="00AD68F3"/>
    <w:rsid w:val="00AD6ECB"/>
    <w:rsid w:val="00AD6F11"/>
    <w:rsid w:val="00AE01D8"/>
    <w:rsid w:val="00AE2E46"/>
    <w:rsid w:val="00AE3723"/>
    <w:rsid w:val="00AE3BDF"/>
    <w:rsid w:val="00AE4769"/>
    <w:rsid w:val="00AE52B1"/>
    <w:rsid w:val="00AE5458"/>
    <w:rsid w:val="00AE5F47"/>
    <w:rsid w:val="00AE684D"/>
    <w:rsid w:val="00AE7DA7"/>
    <w:rsid w:val="00AE7F54"/>
    <w:rsid w:val="00AF0391"/>
    <w:rsid w:val="00AF0747"/>
    <w:rsid w:val="00AF0A5A"/>
    <w:rsid w:val="00AF4A28"/>
    <w:rsid w:val="00AF4D4B"/>
    <w:rsid w:val="00AF7796"/>
    <w:rsid w:val="00AF7C3B"/>
    <w:rsid w:val="00B00A4A"/>
    <w:rsid w:val="00B028CB"/>
    <w:rsid w:val="00B0301F"/>
    <w:rsid w:val="00B04196"/>
    <w:rsid w:val="00B07977"/>
    <w:rsid w:val="00B07ED5"/>
    <w:rsid w:val="00B07F43"/>
    <w:rsid w:val="00B11081"/>
    <w:rsid w:val="00B113F6"/>
    <w:rsid w:val="00B12AB4"/>
    <w:rsid w:val="00B1359D"/>
    <w:rsid w:val="00B1378C"/>
    <w:rsid w:val="00B142CF"/>
    <w:rsid w:val="00B14666"/>
    <w:rsid w:val="00B14A24"/>
    <w:rsid w:val="00B151D5"/>
    <w:rsid w:val="00B15458"/>
    <w:rsid w:val="00B15577"/>
    <w:rsid w:val="00B15AC3"/>
    <w:rsid w:val="00B16300"/>
    <w:rsid w:val="00B176BC"/>
    <w:rsid w:val="00B20CB2"/>
    <w:rsid w:val="00B22179"/>
    <w:rsid w:val="00B25230"/>
    <w:rsid w:val="00B31024"/>
    <w:rsid w:val="00B32213"/>
    <w:rsid w:val="00B32721"/>
    <w:rsid w:val="00B32FDE"/>
    <w:rsid w:val="00B33566"/>
    <w:rsid w:val="00B33FA5"/>
    <w:rsid w:val="00B35230"/>
    <w:rsid w:val="00B35FF8"/>
    <w:rsid w:val="00B3662D"/>
    <w:rsid w:val="00B368A4"/>
    <w:rsid w:val="00B407B3"/>
    <w:rsid w:val="00B40A94"/>
    <w:rsid w:val="00B4103E"/>
    <w:rsid w:val="00B41125"/>
    <w:rsid w:val="00B416AF"/>
    <w:rsid w:val="00B41C30"/>
    <w:rsid w:val="00B43BDC"/>
    <w:rsid w:val="00B449C5"/>
    <w:rsid w:val="00B4631E"/>
    <w:rsid w:val="00B46B63"/>
    <w:rsid w:val="00B4704F"/>
    <w:rsid w:val="00B47D25"/>
    <w:rsid w:val="00B5317B"/>
    <w:rsid w:val="00B5329F"/>
    <w:rsid w:val="00B53C86"/>
    <w:rsid w:val="00B548AF"/>
    <w:rsid w:val="00B559BF"/>
    <w:rsid w:val="00B55AAE"/>
    <w:rsid w:val="00B56E92"/>
    <w:rsid w:val="00B611A8"/>
    <w:rsid w:val="00B61260"/>
    <w:rsid w:val="00B61DBA"/>
    <w:rsid w:val="00B6236F"/>
    <w:rsid w:val="00B62ACF"/>
    <w:rsid w:val="00B62F57"/>
    <w:rsid w:val="00B63E02"/>
    <w:rsid w:val="00B64F06"/>
    <w:rsid w:val="00B66C15"/>
    <w:rsid w:val="00B67236"/>
    <w:rsid w:val="00B673C2"/>
    <w:rsid w:val="00B67AD2"/>
    <w:rsid w:val="00B72DCA"/>
    <w:rsid w:val="00B74559"/>
    <w:rsid w:val="00B761ED"/>
    <w:rsid w:val="00B7620E"/>
    <w:rsid w:val="00B7795A"/>
    <w:rsid w:val="00B77A16"/>
    <w:rsid w:val="00B80AEC"/>
    <w:rsid w:val="00B80CDE"/>
    <w:rsid w:val="00B81D09"/>
    <w:rsid w:val="00B82619"/>
    <w:rsid w:val="00B82760"/>
    <w:rsid w:val="00B82F85"/>
    <w:rsid w:val="00B8354D"/>
    <w:rsid w:val="00B8405F"/>
    <w:rsid w:val="00B853AA"/>
    <w:rsid w:val="00B855AA"/>
    <w:rsid w:val="00B859EC"/>
    <w:rsid w:val="00B86514"/>
    <w:rsid w:val="00B86E98"/>
    <w:rsid w:val="00B91580"/>
    <w:rsid w:val="00B9166E"/>
    <w:rsid w:val="00B9370F"/>
    <w:rsid w:val="00B95C3B"/>
    <w:rsid w:val="00B95EFD"/>
    <w:rsid w:val="00BA0F4C"/>
    <w:rsid w:val="00BA19AE"/>
    <w:rsid w:val="00BA1D98"/>
    <w:rsid w:val="00BA3A80"/>
    <w:rsid w:val="00BA46E3"/>
    <w:rsid w:val="00BA4A44"/>
    <w:rsid w:val="00BA5C2C"/>
    <w:rsid w:val="00BA6446"/>
    <w:rsid w:val="00BA67A0"/>
    <w:rsid w:val="00BA6A60"/>
    <w:rsid w:val="00BA6BB9"/>
    <w:rsid w:val="00BA6BC0"/>
    <w:rsid w:val="00BB262D"/>
    <w:rsid w:val="00BB375B"/>
    <w:rsid w:val="00BB4411"/>
    <w:rsid w:val="00BB4B56"/>
    <w:rsid w:val="00BB50FE"/>
    <w:rsid w:val="00BB5F7A"/>
    <w:rsid w:val="00BB6AC9"/>
    <w:rsid w:val="00BB72EE"/>
    <w:rsid w:val="00BB756F"/>
    <w:rsid w:val="00BB7949"/>
    <w:rsid w:val="00BC03B1"/>
    <w:rsid w:val="00BC0FEA"/>
    <w:rsid w:val="00BC1ACD"/>
    <w:rsid w:val="00BC265F"/>
    <w:rsid w:val="00BC2F73"/>
    <w:rsid w:val="00BC38EF"/>
    <w:rsid w:val="00BC3FE4"/>
    <w:rsid w:val="00BC4491"/>
    <w:rsid w:val="00BC4C79"/>
    <w:rsid w:val="00BC505A"/>
    <w:rsid w:val="00BC744B"/>
    <w:rsid w:val="00BC7CB8"/>
    <w:rsid w:val="00BC7F6C"/>
    <w:rsid w:val="00BD1535"/>
    <w:rsid w:val="00BD1D91"/>
    <w:rsid w:val="00BD2A31"/>
    <w:rsid w:val="00BD36E0"/>
    <w:rsid w:val="00BD43FB"/>
    <w:rsid w:val="00BD44CE"/>
    <w:rsid w:val="00BD4577"/>
    <w:rsid w:val="00BD4961"/>
    <w:rsid w:val="00BD51E8"/>
    <w:rsid w:val="00BD5A2A"/>
    <w:rsid w:val="00BD669F"/>
    <w:rsid w:val="00BD716B"/>
    <w:rsid w:val="00BD7612"/>
    <w:rsid w:val="00BD7691"/>
    <w:rsid w:val="00BD788D"/>
    <w:rsid w:val="00BE0EF4"/>
    <w:rsid w:val="00BE1820"/>
    <w:rsid w:val="00BE4618"/>
    <w:rsid w:val="00BE4ED7"/>
    <w:rsid w:val="00BE4F78"/>
    <w:rsid w:val="00BE5271"/>
    <w:rsid w:val="00BE54A1"/>
    <w:rsid w:val="00BE5DE5"/>
    <w:rsid w:val="00BE687B"/>
    <w:rsid w:val="00BE68A7"/>
    <w:rsid w:val="00BE6BCB"/>
    <w:rsid w:val="00BF0680"/>
    <w:rsid w:val="00BF24BD"/>
    <w:rsid w:val="00BF2658"/>
    <w:rsid w:val="00BF4A98"/>
    <w:rsid w:val="00BF55AB"/>
    <w:rsid w:val="00BF5B2F"/>
    <w:rsid w:val="00BF7139"/>
    <w:rsid w:val="00BF75CA"/>
    <w:rsid w:val="00BF77F0"/>
    <w:rsid w:val="00C02E29"/>
    <w:rsid w:val="00C02F2C"/>
    <w:rsid w:val="00C06083"/>
    <w:rsid w:val="00C064E6"/>
    <w:rsid w:val="00C06CA3"/>
    <w:rsid w:val="00C0725E"/>
    <w:rsid w:val="00C103B0"/>
    <w:rsid w:val="00C10AA4"/>
    <w:rsid w:val="00C10EA0"/>
    <w:rsid w:val="00C11FAC"/>
    <w:rsid w:val="00C122E0"/>
    <w:rsid w:val="00C123F9"/>
    <w:rsid w:val="00C13CB6"/>
    <w:rsid w:val="00C13CE2"/>
    <w:rsid w:val="00C1556E"/>
    <w:rsid w:val="00C16A14"/>
    <w:rsid w:val="00C17FB2"/>
    <w:rsid w:val="00C20DBB"/>
    <w:rsid w:val="00C21325"/>
    <w:rsid w:val="00C2146A"/>
    <w:rsid w:val="00C222E8"/>
    <w:rsid w:val="00C23CD8"/>
    <w:rsid w:val="00C243D2"/>
    <w:rsid w:val="00C27CFE"/>
    <w:rsid w:val="00C30B54"/>
    <w:rsid w:val="00C30BFB"/>
    <w:rsid w:val="00C32A5B"/>
    <w:rsid w:val="00C337A7"/>
    <w:rsid w:val="00C33F88"/>
    <w:rsid w:val="00C34C60"/>
    <w:rsid w:val="00C36376"/>
    <w:rsid w:val="00C400D4"/>
    <w:rsid w:val="00C41A89"/>
    <w:rsid w:val="00C41FFB"/>
    <w:rsid w:val="00C4202E"/>
    <w:rsid w:val="00C434DA"/>
    <w:rsid w:val="00C43743"/>
    <w:rsid w:val="00C448A6"/>
    <w:rsid w:val="00C44A79"/>
    <w:rsid w:val="00C44FE2"/>
    <w:rsid w:val="00C47A3A"/>
    <w:rsid w:val="00C47C03"/>
    <w:rsid w:val="00C5010D"/>
    <w:rsid w:val="00C5028D"/>
    <w:rsid w:val="00C504BA"/>
    <w:rsid w:val="00C50574"/>
    <w:rsid w:val="00C511CC"/>
    <w:rsid w:val="00C51DB5"/>
    <w:rsid w:val="00C52218"/>
    <w:rsid w:val="00C53689"/>
    <w:rsid w:val="00C53929"/>
    <w:rsid w:val="00C54E48"/>
    <w:rsid w:val="00C55896"/>
    <w:rsid w:val="00C55F2D"/>
    <w:rsid w:val="00C56E66"/>
    <w:rsid w:val="00C573E4"/>
    <w:rsid w:val="00C575A2"/>
    <w:rsid w:val="00C575AE"/>
    <w:rsid w:val="00C60834"/>
    <w:rsid w:val="00C622FB"/>
    <w:rsid w:val="00C629B4"/>
    <w:rsid w:val="00C62F17"/>
    <w:rsid w:val="00C63E8C"/>
    <w:rsid w:val="00C63F73"/>
    <w:rsid w:val="00C649A8"/>
    <w:rsid w:val="00C65976"/>
    <w:rsid w:val="00C67059"/>
    <w:rsid w:val="00C67866"/>
    <w:rsid w:val="00C70F66"/>
    <w:rsid w:val="00C710DE"/>
    <w:rsid w:val="00C7139E"/>
    <w:rsid w:val="00C71BA8"/>
    <w:rsid w:val="00C72AA4"/>
    <w:rsid w:val="00C73004"/>
    <w:rsid w:val="00C74E91"/>
    <w:rsid w:val="00C757C2"/>
    <w:rsid w:val="00C75F71"/>
    <w:rsid w:val="00C760FE"/>
    <w:rsid w:val="00C770C8"/>
    <w:rsid w:val="00C8118B"/>
    <w:rsid w:val="00C82041"/>
    <w:rsid w:val="00C83CBC"/>
    <w:rsid w:val="00C8628D"/>
    <w:rsid w:val="00C8662E"/>
    <w:rsid w:val="00C86B8E"/>
    <w:rsid w:val="00C87005"/>
    <w:rsid w:val="00C92160"/>
    <w:rsid w:val="00C92844"/>
    <w:rsid w:val="00C93800"/>
    <w:rsid w:val="00C945A9"/>
    <w:rsid w:val="00C951C7"/>
    <w:rsid w:val="00C9597F"/>
    <w:rsid w:val="00C95CD8"/>
    <w:rsid w:val="00C9620D"/>
    <w:rsid w:val="00C96263"/>
    <w:rsid w:val="00C97164"/>
    <w:rsid w:val="00C97356"/>
    <w:rsid w:val="00CA161F"/>
    <w:rsid w:val="00CA19AC"/>
    <w:rsid w:val="00CA1D25"/>
    <w:rsid w:val="00CA217D"/>
    <w:rsid w:val="00CA2BCA"/>
    <w:rsid w:val="00CA3808"/>
    <w:rsid w:val="00CA3A75"/>
    <w:rsid w:val="00CA3CD4"/>
    <w:rsid w:val="00CA44C3"/>
    <w:rsid w:val="00CA52C3"/>
    <w:rsid w:val="00CA54B5"/>
    <w:rsid w:val="00CA63E7"/>
    <w:rsid w:val="00CA6414"/>
    <w:rsid w:val="00CB0ACF"/>
    <w:rsid w:val="00CB230C"/>
    <w:rsid w:val="00CB31FE"/>
    <w:rsid w:val="00CB3A60"/>
    <w:rsid w:val="00CB4E11"/>
    <w:rsid w:val="00CB5D81"/>
    <w:rsid w:val="00CB6CE3"/>
    <w:rsid w:val="00CB7188"/>
    <w:rsid w:val="00CB756E"/>
    <w:rsid w:val="00CB7618"/>
    <w:rsid w:val="00CB7D5F"/>
    <w:rsid w:val="00CC0A34"/>
    <w:rsid w:val="00CC19DF"/>
    <w:rsid w:val="00CC1B52"/>
    <w:rsid w:val="00CC1BE2"/>
    <w:rsid w:val="00CC31F1"/>
    <w:rsid w:val="00CC428A"/>
    <w:rsid w:val="00CC5D5A"/>
    <w:rsid w:val="00CC6C6A"/>
    <w:rsid w:val="00CD06DE"/>
    <w:rsid w:val="00CD267D"/>
    <w:rsid w:val="00CD2EF6"/>
    <w:rsid w:val="00CD4A2B"/>
    <w:rsid w:val="00CD5291"/>
    <w:rsid w:val="00CD64AA"/>
    <w:rsid w:val="00CD6699"/>
    <w:rsid w:val="00CD6795"/>
    <w:rsid w:val="00CD6B27"/>
    <w:rsid w:val="00CD7057"/>
    <w:rsid w:val="00CD7963"/>
    <w:rsid w:val="00CD7C86"/>
    <w:rsid w:val="00CD7D83"/>
    <w:rsid w:val="00CE01BB"/>
    <w:rsid w:val="00CE0E65"/>
    <w:rsid w:val="00CE16D8"/>
    <w:rsid w:val="00CE1BC0"/>
    <w:rsid w:val="00CE2C71"/>
    <w:rsid w:val="00CE2F30"/>
    <w:rsid w:val="00CE4F2B"/>
    <w:rsid w:val="00CE6770"/>
    <w:rsid w:val="00CE70CE"/>
    <w:rsid w:val="00CE7C01"/>
    <w:rsid w:val="00CF0032"/>
    <w:rsid w:val="00CF05E4"/>
    <w:rsid w:val="00CF0B21"/>
    <w:rsid w:val="00CF1CE1"/>
    <w:rsid w:val="00CF1F59"/>
    <w:rsid w:val="00CF233C"/>
    <w:rsid w:val="00CF251E"/>
    <w:rsid w:val="00CF2567"/>
    <w:rsid w:val="00CF27CF"/>
    <w:rsid w:val="00CF3D22"/>
    <w:rsid w:val="00CF46BA"/>
    <w:rsid w:val="00CF51F4"/>
    <w:rsid w:val="00CF6437"/>
    <w:rsid w:val="00CF65BC"/>
    <w:rsid w:val="00CF6AAB"/>
    <w:rsid w:val="00CF6D0D"/>
    <w:rsid w:val="00CF722F"/>
    <w:rsid w:val="00CF7D73"/>
    <w:rsid w:val="00D014BB"/>
    <w:rsid w:val="00D029C3"/>
    <w:rsid w:val="00D03268"/>
    <w:rsid w:val="00D03544"/>
    <w:rsid w:val="00D03D2F"/>
    <w:rsid w:val="00D03E71"/>
    <w:rsid w:val="00D04FB3"/>
    <w:rsid w:val="00D052D4"/>
    <w:rsid w:val="00D05F07"/>
    <w:rsid w:val="00D05F40"/>
    <w:rsid w:val="00D11774"/>
    <w:rsid w:val="00D12480"/>
    <w:rsid w:val="00D137AF"/>
    <w:rsid w:val="00D13F9B"/>
    <w:rsid w:val="00D1402D"/>
    <w:rsid w:val="00D144EA"/>
    <w:rsid w:val="00D14E3E"/>
    <w:rsid w:val="00D16293"/>
    <w:rsid w:val="00D16AA4"/>
    <w:rsid w:val="00D1733C"/>
    <w:rsid w:val="00D17F93"/>
    <w:rsid w:val="00D206FB"/>
    <w:rsid w:val="00D207BB"/>
    <w:rsid w:val="00D220C3"/>
    <w:rsid w:val="00D232B1"/>
    <w:rsid w:val="00D232FE"/>
    <w:rsid w:val="00D23691"/>
    <w:rsid w:val="00D24242"/>
    <w:rsid w:val="00D252BC"/>
    <w:rsid w:val="00D25457"/>
    <w:rsid w:val="00D25750"/>
    <w:rsid w:val="00D2613A"/>
    <w:rsid w:val="00D26F45"/>
    <w:rsid w:val="00D27140"/>
    <w:rsid w:val="00D2744F"/>
    <w:rsid w:val="00D308A9"/>
    <w:rsid w:val="00D30D9F"/>
    <w:rsid w:val="00D32121"/>
    <w:rsid w:val="00D32289"/>
    <w:rsid w:val="00D32409"/>
    <w:rsid w:val="00D3613C"/>
    <w:rsid w:val="00D372E3"/>
    <w:rsid w:val="00D37FCF"/>
    <w:rsid w:val="00D40348"/>
    <w:rsid w:val="00D4044D"/>
    <w:rsid w:val="00D404C5"/>
    <w:rsid w:val="00D40FBF"/>
    <w:rsid w:val="00D43A68"/>
    <w:rsid w:val="00D4503A"/>
    <w:rsid w:val="00D45F83"/>
    <w:rsid w:val="00D46065"/>
    <w:rsid w:val="00D462A6"/>
    <w:rsid w:val="00D5053E"/>
    <w:rsid w:val="00D505F9"/>
    <w:rsid w:val="00D51422"/>
    <w:rsid w:val="00D5200C"/>
    <w:rsid w:val="00D52E0E"/>
    <w:rsid w:val="00D537E2"/>
    <w:rsid w:val="00D54CAF"/>
    <w:rsid w:val="00D557E7"/>
    <w:rsid w:val="00D55D9F"/>
    <w:rsid w:val="00D55F9E"/>
    <w:rsid w:val="00D56DA4"/>
    <w:rsid w:val="00D57569"/>
    <w:rsid w:val="00D60121"/>
    <w:rsid w:val="00D60B6A"/>
    <w:rsid w:val="00D61030"/>
    <w:rsid w:val="00D622E1"/>
    <w:rsid w:val="00D625B0"/>
    <w:rsid w:val="00D62F41"/>
    <w:rsid w:val="00D65E08"/>
    <w:rsid w:val="00D6697D"/>
    <w:rsid w:val="00D67481"/>
    <w:rsid w:val="00D67645"/>
    <w:rsid w:val="00D679D7"/>
    <w:rsid w:val="00D67CE1"/>
    <w:rsid w:val="00D705FA"/>
    <w:rsid w:val="00D70D6F"/>
    <w:rsid w:val="00D70FC9"/>
    <w:rsid w:val="00D7162E"/>
    <w:rsid w:val="00D718D1"/>
    <w:rsid w:val="00D7209E"/>
    <w:rsid w:val="00D72DAB"/>
    <w:rsid w:val="00D73910"/>
    <w:rsid w:val="00D75522"/>
    <w:rsid w:val="00D75F47"/>
    <w:rsid w:val="00D76ADE"/>
    <w:rsid w:val="00D774F1"/>
    <w:rsid w:val="00D82E14"/>
    <w:rsid w:val="00D8389F"/>
    <w:rsid w:val="00D85FE1"/>
    <w:rsid w:val="00D86230"/>
    <w:rsid w:val="00D87078"/>
    <w:rsid w:val="00D87764"/>
    <w:rsid w:val="00D87B67"/>
    <w:rsid w:val="00D87C78"/>
    <w:rsid w:val="00D87F8A"/>
    <w:rsid w:val="00D9253C"/>
    <w:rsid w:val="00D92CA6"/>
    <w:rsid w:val="00D94812"/>
    <w:rsid w:val="00D94AF2"/>
    <w:rsid w:val="00D95A02"/>
    <w:rsid w:val="00D97CC9"/>
    <w:rsid w:val="00DA03E4"/>
    <w:rsid w:val="00DA0EA6"/>
    <w:rsid w:val="00DA16D2"/>
    <w:rsid w:val="00DA1D82"/>
    <w:rsid w:val="00DA2284"/>
    <w:rsid w:val="00DA298A"/>
    <w:rsid w:val="00DA3FB2"/>
    <w:rsid w:val="00DA3FBE"/>
    <w:rsid w:val="00DA4D16"/>
    <w:rsid w:val="00DA578F"/>
    <w:rsid w:val="00DA5926"/>
    <w:rsid w:val="00DA5EBB"/>
    <w:rsid w:val="00DA644B"/>
    <w:rsid w:val="00DA7B8E"/>
    <w:rsid w:val="00DA7BDC"/>
    <w:rsid w:val="00DB1CB6"/>
    <w:rsid w:val="00DB2B84"/>
    <w:rsid w:val="00DB33EC"/>
    <w:rsid w:val="00DB3410"/>
    <w:rsid w:val="00DB36D3"/>
    <w:rsid w:val="00DB37FA"/>
    <w:rsid w:val="00DB46C1"/>
    <w:rsid w:val="00DB516D"/>
    <w:rsid w:val="00DB5C65"/>
    <w:rsid w:val="00DB6093"/>
    <w:rsid w:val="00DB60C7"/>
    <w:rsid w:val="00DB7689"/>
    <w:rsid w:val="00DB7980"/>
    <w:rsid w:val="00DC00B1"/>
    <w:rsid w:val="00DC05C6"/>
    <w:rsid w:val="00DC0DBC"/>
    <w:rsid w:val="00DC1608"/>
    <w:rsid w:val="00DC2017"/>
    <w:rsid w:val="00DC26AF"/>
    <w:rsid w:val="00DC30C1"/>
    <w:rsid w:val="00DC30F0"/>
    <w:rsid w:val="00DC6571"/>
    <w:rsid w:val="00DC6B4E"/>
    <w:rsid w:val="00DC6E60"/>
    <w:rsid w:val="00DC7352"/>
    <w:rsid w:val="00DD1113"/>
    <w:rsid w:val="00DD1388"/>
    <w:rsid w:val="00DD341B"/>
    <w:rsid w:val="00DD39C6"/>
    <w:rsid w:val="00DD46D0"/>
    <w:rsid w:val="00DD4802"/>
    <w:rsid w:val="00DD5D1B"/>
    <w:rsid w:val="00DD60E2"/>
    <w:rsid w:val="00DD6549"/>
    <w:rsid w:val="00DE14B4"/>
    <w:rsid w:val="00DE1E30"/>
    <w:rsid w:val="00DE2206"/>
    <w:rsid w:val="00DE301A"/>
    <w:rsid w:val="00DE382B"/>
    <w:rsid w:val="00DE3E91"/>
    <w:rsid w:val="00DE3FED"/>
    <w:rsid w:val="00DE53F2"/>
    <w:rsid w:val="00DE70F3"/>
    <w:rsid w:val="00DE764F"/>
    <w:rsid w:val="00DE7D60"/>
    <w:rsid w:val="00DF3654"/>
    <w:rsid w:val="00DF4962"/>
    <w:rsid w:val="00DF550B"/>
    <w:rsid w:val="00DF5D20"/>
    <w:rsid w:val="00DF6CE9"/>
    <w:rsid w:val="00DF6E0D"/>
    <w:rsid w:val="00DF7F56"/>
    <w:rsid w:val="00E0019F"/>
    <w:rsid w:val="00E00960"/>
    <w:rsid w:val="00E013D1"/>
    <w:rsid w:val="00E0193D"/>
    <w:rsid w:val="00E024E3"/>
    <w:rsid w:val="00E05DDD"/>
    <w:rsid w:val="00E061BA"/>
    <w:rsid w:val="00E063A2"/>
    <w:rsid w:val="00E07865"/>
    <w:rsid w:val="00E10FA4"/>
    <w:rsid w:val="00E1280C"/>
    <w:rsid w:val="00E12D1F"/>
    <w:rsid w:val="00E12FA8"/>
    <w:rsid w:val="00E142C4"/>
    <w:rsid w:val="00E1458A"/>
    <w:rsid w:val="00E14F6C"/>
    <w:rsid w:val="00E153F7"/>
    <w:rsid w:val="00E15CA4"/>
    <w:rsid w:val="00E20A00"/>
    <w:rsid w:val="00E2134F"/>
    <w:rsid w:val="00E21FA7"/>
    <w:rsid w:val="00E220EF"/>
    <w:rsid w:val="00E222B5"/>
    <w:rsid w:val="00E22496"/>
    <w:rsid w:val="00E22E27"/>
    <w:rsid w:val="00E23AF0"/>
    <w:rsid w:val="00E24DA0"/>
    <w:rsid w:val="00E250DC"/>
    <w:rsid w:val="00E25CEE"/>
    <w:rsid w:val="00E26997"/>
    <w:rsid w:val="00E2711B"/>
    <w:rsid w:val="00E3039A"/>
    <w:rsid w:val="00E305A6"/>
    <w:rsid w:val="00E309F3"/>
    <w:rsid w:val="00E313BA"/>
    <w:rsid w:val="00E322B6"/>
    <w:rsid w:val="00E33229"/>
    <w:rsid w:val="00E33337"/>
    <w:rsid w:val="00E337A1"/>
    <w:rsid w:val="00E340CD"/>
    <w:rsid w:val="00E34FC6"/>
    <w:rsid w:val="00E36017"/>
    <w:rsid w:val="00E3611C"/>
    <w:rsid w:val="00E3671C"/>
    <w:rsid w:val="00E36EA4"/>
    <w:rsid w:val="00E37753"/>
    <w:rsid w:val="00E37B8E"/>
    <w:rsid w:val="00E40809"/>
    <w:rsid w:val="00E4096D"/>
    <w:rsid w:val="00E40F88"/>
    <w:rsid w:val="00E41595"/>
    <w:rsid w:val="00E42197"/>
    <w:rsid w:val="00E44519"/>
    <w:rsid w:val="00E453A5"/>
    <w:rsid w:val="00E4632A"/>
    <w:rsid w:val="00E4694C"/>
    <w:rsid w:val="00E46C24"/>
    <w:rsid w:val="00E47280"/>
    <w:rsid w:val="00E500A1"/>
    <w:rsid w:val="00E50A2C"/>
    <w:rsid w:val="00E512E1"/>
    <w:rsid w:val="00E52618"/>
    <w:rsid w:val="00E53078"/>
    <w:rsid w:val="00E536C7"/>
    <w:rsid w:val="00E55446"/>
    <w:rsid w:val="00E5601C"/>
    <w:rsid w:val="00E5648B"/>
    <w:rsid w:val="00E565E5"/>
    <w:rsid w:val="00E56EDF"/>
    <w:rsid w:val="00E6153D"/>
    <w:rsid w:val="00E6248B"/>
    <w:rsid w:val="00E6285D"/>
    <w:rsid w:val="00E6428B"/>
    <w:rsid w:val="00E659C0"/>
    <w:rsid w:val="00E66648"/>
    <w:rsid w:val="00E67A0E"/>
    <w:rsid w:val="00E7090F"/>
    <w:rsid w:val="00E72221"/>
    <w:rsid w:val="00E72F58"/>
    <w:rsid w:val="00E731D0"/>
    <w:rsid w:val="00E73BCF"/>
    <w:rsid w:val="00E74D31"/>
    <w:rsid w:val="00E75DC5"/>
    <w:rsid w:val="00E76594"/>
    <w:rsid w:val="00E821A6"/>
    <w:rsid w:val="00E82A20"/>
    <w:rsid w:val="00E838A1"/>
    <w:rsid w:val="00E83BF2"/>
    <w:rsid w:val="00E83E34"/>
    <w:rsid w:val="00E83FBC"/>
    <w:rsid w:val="00E849E8"/>
    <w:rsid w:val="00E85FC0"/>
    <w:rsid w:val="00E86B18"/>
    <w:rsid w:val="00E8735D"/>
    <w:rsid w:val="00E873E5"/>
    <w:rsid w:val="00E90CF1"/>
    <w:rsid w:val="00E90D38"/>
    <w:rsid w:val="00E91445"/>
    <w:rsid w:val="00E91CBF"/>
    <w:rsid w:val="00E933C9"/>
    <w:rsid w:val="00E935EC"/>
    <w:rsid w:val="00E93892"/>
    <w:rsid w:val="00E948DD"/>
    <w:rsid w:val="00E94E61"/>
    <w:rsid w:val="00E954D5"/>
    <w:rsid w:val="00E95825"/>
    <w:rsid w:val="00E95BAE"/>
    <w:rsid w:val="00E96144"/>
    <w:rsid w:val="00E975C9"/>
    <w:rsid w:val="00E97F94"/>
    <w:rsid w:val="00EA0E81"/>
    <w:rsid w:val="00EA1735"/>
    <w:rsid w:val="00EA180E"/>
    <w:rsid w:val="00EA1857"/>
    <w:rsid w:val="00EA2F3B"/>
    <w:rsid w:val="00EA3F10"/>
    <w:rsid w:val="00EA44AE"/>
    <w:rsid w:val="00EA5145"/>
    <w:rsid w:val="00EA7841"/>
    <w:rsid w:val="00EA79BD"/>
    <w:rsid w:val="00EA7F3B"/>
    <w:rsid w:val="00EB0CF4"/>
    <w:rsid w:val="00EB18DE"/>
    <w:rsid w:val="00EB4446"/>
    <w:rsid w:val="00EB60C7"/>
    <w:rsid w:val="00EB6CEB"/>
    <w:rsid w:val="00EB6D1F"/>
    <w:rsid w:val="00EB7ACA"/>
    <w:rsid w:val="00EC09FF"/>
    <w:rsid w:val="00EC1271"/>
    <w:rsid w:val="00EC14BA"/>
    <w:rsid w:val="00EC1E7A"/>
    <w:rsid w:val="00EC2A27"/>
    <w:rsid w:val="00EC4CC0"/>
    <w:rsid w:val="00EC4ECD"/>
    <w:rsid w:val="00EC5289"/>
    <w:rsid w:val="00EC5B6A"/>
    <w:rsid w:val="00EC60B1"/>
    <w:rsid w:val="00EC6610"/>
    <w:rsid w:val="00EC6971"/>
    <w:rsid w:val="00EC6C59"/>
    <w:rsid w:val="00EC722E"/>
    <w:rsid w:val="00EC74AA"/>
    <w:rsid w:val="00EC7AC0"/>
    <w:rsid w:val="00EC7FCC"/>
    <w:rsid w:val="00ED19DC"/>
    <w:rsid w:val="00ED417B"/>
    <w:rsid w:val="00ED49AF"/>
    <w:rsid w:val="00ED4DC0"/>
    <w:rsid w:val="00ED5091"/>
    <w:rsid w:val="00ED583F"/>
    <w:rsid w:val="00ED5C47"/>
    <w:rsid w:val="00ED683E"/>
    <w:rsid w:val="00EE008E"/>
    <w:rsid w:val="00EE0861"/>
    <w:rsid w:val="00EE18F0"/>
    <w:rsid w:val="00EE2330"/>
    <w:rsid w:val="00EE5373"/>
    <w:rsid w:val="00EE589C"/>
    <w:rsid w:val="00EE614B"/>
    <w:rsid w:val="00EE6760"/>
    <w:rsid w:val="00EF2E2D"/>
    <w:rsid w:val="00EF3191"/>
    <w:rsid w:val="00EF4036"/>
    <w:rsid w:val="00EF4CDF"/>
    <w:rsid w:val="00EF5229"/>
    <w:rsid w:val="00EF5DD2"/>
    <w:rsid w:val="00EF61F9"/>
    <w:rsid w:val="00EF694A"/>
    <w:rsid w:val="00F012C7"/>
    <w:rsid w:val="00F014F7"/>
    <w:rsid w:val="00F017F0"/>
    <w:rsid w:val="00F02CA6"/>
    <w:rsid w:val="00F033C7"/>
    <w:rsid w:val="00F0469E"/>
    <w:rsid w:val="00F04F2B"/>
    <w:rsid w:val="00F05468"/>
    <w:rsid w:val="00F05845"/>
    <w:rsid w:val="00F05C0D"/>
    <w:rsid w:val="00F06520"/>
    <w:rsid w:val="00F06AC0"/>
    <w:rsid w:val="00F06CD5"/>
    <w:rsid w:val="00F07118"/>
    <w:rsid w:val="00F0745F"/>
    <w:rsid w:val="00F078A7"/>
    <w:rsid w:val="00F07C8C"/>
    <w:rsid w:val="00F117CA"/>
    <w:rsid w:val="00F11C7D"/>
    <w:rsid w:val="00F14398"/>
    <w:rsid w:val="00F14685"/>
    <w:rsid w:val="00F15588"/>
    <w:rsid w:val="00F20102"/>
    <w:rsid w:val="00F211B6"/>
    <w:rsid w:val="00F2526C"/>
    <w:rsid w:val="00F256E6"/>
    <w:rsid w:val="00F25FC8"/>
    <w:rsid w:val="00F266A6"/>
    <w:rsid w:val="00F269D8"/>
    <w:rsid w:val="00F27B62"/>
    <w:rsid w:val="00F314A4"/>
    <w:rsid w:val="00F3167B"/>
    <w:rsid w:val="00F32771"/>
    <w:rsid w:val="00F3332C"/>
    <w:rsid w:val="00F337F9"/>
    <w:rsid w:val="00F35487"/>
    <w:rsid w:val="00F35CCC"/>
    <w:rsid w:val="00F36D5B"/>
    <w:rsid w:val="00F37137"/>
    <w:rsid w:val="00F372E9"/>
    <w:rsid w:val="00F40F37"/>
    <w:rsid w:val="00F40F4C"/>
    <w:rsid w:val="00F41B83"/>
    <w:rsid w:val="00F42398"/>
    <w:rsid w:val="00F44501"/>
    <w:rsid w:val="00F448C0"/>
    <w:rsid w:val="00F44F1B"/>
    <w:rsid w:val="00F45803"/>
    <w:rsid w:val="00F46907"/>
    <w:rsid w:val="00F50161"/>
    <w:rsid w:val="00F504F7"/>
    <w:rsid w:val="00F5093E"/>
    <w:rsid w:val="00F50BBE"/>
    <w:rsid w:val="00F50FC4"/>
    <w:rsid w:val="00F51C90"/>
    <w:rsid w:val="00F51D5E"/>
    <w:rsid w:val="00F5229E"/>
    <w:rsid w:val="00F52AD2"/>
    <w:rsid w:val="00F53102"/>
    <w:rsid w:val="00F5316B"/>
    <w:rsid w:val="00F543E6"/>
    <w:rsid w:val="00F54646"/>
    <w:rsid w:val="00F567EE"/>
    <w:rsid w:val="00F60BDF"/>
    <w:rsid w:val="00F60BE5"/>
    <w:rsid w:val="00F6207E"/>
    <w:rsid w:val="00F623AB"/>
    <w:rsid w:val="00F62E7A"/>
    <w:rsid w:val="00F6424F"/>
    <w:rsid w:val="00F6469D"/>
    <w:rsid w:val="00F655FD"/>
    <w:rsid w:val="00F66178"/>
    <w:rsid w:val="00F666E0"/>
    <w:rsid w:val="00F66DEA"/>
    <w:rsid w:val="00F67A1C"/>
    <w:rsid w:val="00F70A07"/>
    <w:rsid w:val="00F73B7D"/>
    <w:rsid w:val="00F7425D"/>
    <w:rsid w:val="00F747C3"/>
    <w:rsid w:val="00F7711D"/>
    <w:rsid w:val="00F77434"/>
    <w:rsid w:val="00F7757D"/>
    <w:rsid w:val="00F8005C"/>
    <w:rsid w:val="00F80414"/>
    <w:rsid w:val="00F8306F"/>
    <w:rsid w:val="00F85C04"/>
    <w:rsid w:val="00F875C9"/>
    <w:rsid w:val="00F87CF6"/>
    <w:rsid w:val="00F901EC"/>
    <w:rsid w:val="00F906D4"/>
    <w:rsid w:val="00F915C7"/>
    <w:rsid w:val="00F91AF7"/>
    <w:rsid w:val="00F91E11"/>
    <w:rsid w:val="00F92272"/>
    <w:rsid w:val="00F92E7C"/>
    <w:rsid w:val="00F9365D"/>
    <w:rsid w:val="00F9384D"/>
    <w:rsid w:val="00F946F8"/>
    <w:rsid w:val="00F95790"/>
    <w:rsid w:val="00F96026"/>
    <w:rsid w:val="00F9670E"/>
    <w:rsid w:val="00F97AFF"/>
    <w:rsid w:val="00FA04CB"/>
    <w:rsid w:val="00FA10B2"/>
    <w:rsid w:val="00FA16CB"/>
    <w:rsid w:val="00FA29CE"/>
    <w:rsid w:val="00FA3BF1"/>
    <w:rsid w:val="00FA4CA2"/>
    <w:rsid w:val="00FA5432"/>
    <w:rsid w:val="00FA65BE"/>
    <w:rsid w:val="00FA74FB"/>
    <w:rsid w:val="00FA77B2"/>
    <w:rsid w:val="00FB063C"/>
    <w:rsid w:val="00FB11FA"/>
    <w:rsid w:val="00FB1FB2"/>
    <w:rsid w:val="00FB340F"/>
    <w:rsid w:val="00FB3D41"/>
    <w:rsid w:val="00FB4E2B"/>
    <w:rsid w:val="00FB65F5"/>
    <w:rsid w:val="00FB662B"/>
    <w:rsid w:val="00FB6B91"/>
    <w:rsid w:val="00FB6D73"/>
    <w:rsid w:val="00FC059E"/>
    <w:rsid w:val="00FC0788"/>
    <w:rsid w:val="00FC3CB1"/>
    <w:rsid w:val="00FC478D"/>
    <w:rsid w:val="00FC5EBA"/>
    <w:rsid w:val="00FC696C"/>
    <w:rsid w:val="00FD1FB5"/>
    <w:rsid w:val="00FD279E"/>
    <w:rsid w:val="00FD2AF8"/>
    <w:rsid w:val="00FD2CC1"/>
    <w:rsid w:val="00FD3764"/>
    <w:rsid w:val="00FD3F5C"/>
    <w:rsid w:val="00FD4BC8"/>
    <w:rsid w:val="00FD534E"/>
    <w:rsid w:val="00FD57C6"/>
    <w:rsid w:val="00FD5932"/>
    <w:rsid w:val="00FD5B8C"/>
    <w:rsid w:val="00FD65F5"/>
    <w:rsid w:val="00FD772B"/>
    <w:rsid w:val="00FD7B1B"/>
    <w:rsid w:val="00FD7F56"/>
    <w:rsid w:val="00FE0190"/>
    <w:rsid w:val="00FE0F06"/>
    <w:rsid w:val="00FE2A9D"/>
    <w:rsid w:val="00FE3562"/>
    <w:rsid w:val="00FE3D7E"/>
    <w:rsid w:val="00FE617B"/>
    <w:rsid w:val="00FE6348"/>
    <w:rsid w:val="00FE63AD"/>
    <w:rsid w:val="00FE64DE"/>
    <w:rsid w:val="00FF1227"/>
    <w:rsid w:val="00FF1FFF"/>
    <w:rsid w:val="00FF2658"/>
    <w:rsid w:val="00FF2759"/>
    <w:rsid w:val="00FF3288"/>
    <w:rsid w:val="00FF33F0"/>
    <w:rsid w:val="00FF372A"/>
    <w:rsid w:val="00FF3F54"/>
    <w:rsid w:val="00FF4A7C"/>
    <w:rsid w:val="00FF4DD7"/>
    <w:rsid w:val="00FF50D9"/>
    <w:rsid w:val="00FF54B0"/>
    <w:rsid w:val="00FF6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822140"/>
  <w15:docId w15:val="{4DB18D2F-E5ED-4A80-AC3F-0F48BA222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275D4"/>
  </w:style>
  <w:style w:type="paragraph" w:styleId="Heading1">
    <w:name w:val="heading 1"/>
    <w:basedOn w:val="Normal"/>
    <w:next w:val="Normal"/>
    <w:link w:val="Heading1Char"/>
    <w:qFormat/>
    <w:rsid w:val="0097786C"/>
    <w:pPr>
      <w:keepNext/>
      <w:tabs>
        <w:tab w:val="left" w:pos="3600"/>
        <w:tab w:val="left" w:pos="3960"/>
      </w:tabs>
      <w:ind w:left="3600" w:hanging="3600"/>
      <w:outlineLvl w:val="0"/>
    </w:pPr>
    <w:rPr>
      <w:rFonts w:ascii="Arial" w:hAnsi="Arial"/>
      <w:u w:val="single"/>
    </w:rPr>
  </w:style>
  <w:style w:type="paragraph" w:styleId="Heading2">
    <w:name w:val="heading 2"/>
    <w:basedOn w:val="Normal"/>
    <w:next w:val="Normal"/>
    <w:qFormat/>
    <w:rsid w:val="0097786C"/>
    <w:pPr>
      <w:keepNext/>
      <w:tabs>
        <w:tab w:val="left" w:pos="3600"/>
      </w:tabs>
      <w:outlineLvl w:val="1"/>
    </w:pPr>
    <w:rPr>
      <w:rFonts w:ascii="Arial" w:hAnsi="Arial"/>
      <w:u w:val="single"/>
    </w:rPr>
  </w:style>
  <w:style w:type="paragraph" w:styleId="Heading4">
    <w:name w:val="heading 4"/>
    <w:basedOn w:val="Normal"/>
    <w:next w:val="Normal"/>
    <w:qFormat/>
    <w:rsid w:val="0097786C"/>
    <w:pPr>
      <w:keepNext/>
      <w:jc w:val="center"/>
      <w:outlineLvl w:val="3"/>
    </w:pPr>
    <w:rPr>
      <w:rFonts w:ascii="Arial" w:hAnsi="Arial"/>
      <w:b/>
    </w:rPr>
  </w:style>
  <w:style w:type="paragraph" w:styleId="Heading6">
    <w:name w:val="heading 6"/>
    <w:basedOn w:val="Normal"/>
    <w:next w:val="Normal"/>
    <w:qFormat/>
    <w:rsid w:val="00B15AC3"/>
    <w:pPr>
      <w:spacing w:before="240" w:after="60"/>
      <w:outlineLvl w:val="5"/>
    </w:pPr>
    <w:rPr>
      <w:b/>
      <w:bCs/>
      <w:sz w:val="22"/>
      <w:szCs w:val="22"/>
    </w:rPr>
  </w:style>
  <w:style w:type="paragraph" w:styleId="Heading8">
    <w:name w:val="heading 8"/>
    <w:basedOn w:val="Normal"/>
    <w:next w:val="Normal"/>
    <w:qFormat/>
    <w:rsid w:val="00B15AC3"/>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786C"/>
    <w:pPr>
      <w:tabs>
        <w:tab w:val="center" w:pos="4320"/>
        <w:tab w:val="right" w:pos="8640"/>
      </w:tabs>
    </w:pPr>
  </w:style>
  <w:style w:type="paragraph" w:styleId="Footer">
    <w:name w:val="footer"/>
    <w:basedOn w:val="Normal"/>
    <w:link w:val="FooterChar"/>
    <w:uiPriority w:val="99"/>
    <w:rsid w:val="0097786C"/>
    <w:pPr>
      <w:tabs>
        <w:tab w:val="center" w:pos="4320"/>
        <w:tab w:val="right" w:pos="8640"/>
      </w:tabs>
    </w:pPr>
  </w:style>
  <w:style w:type="character" w:styleId="PageNumber">
    <w:name w:val="page number"/>
    <w:basedOn w:val="DefaultParagraphFont"/>
    <w:rsid w:val="0097786C"/>
  </w:style>
  <w:style w:type="paragraph" w:styleId="BodyTextIndent2">
    <w:name w:val="Body Text Indent 2"/>
    <w:basedOn w:val="Normal"/>
    <w:rsid w:val="0097786C"/>
    <w:pPr>
      <w:tabs>
        <w:tab w:val="left" w:pos="3600"/>
        <w:tab w:val="left" w:pos="3960"/>
      </w:tabs>
      <w:ind w:left="3960" w:hanging="360"/>
    </w:pPr>
    <w:rPr>
      <w:rFonts w:ascii="Arial" w:hAnsi="Arial"/>
    </w:rPr>
  </w:style>
  <w:style w:type="character" w:styleId="Hyperlink">
    <w:name w:val="Hyperlink"/>
    <w:basedOn w:val="DefaultParagraphFont"/>
    <w:rsid w:val="00F95790"/>
    <w:rPr>
      <w:color w:val="0000FF"/>
      <w:u w:val="single"/>
    </w:rPr>
  </w:style>
  <w:style w:type="character" w:styleId="FollowedHyperlink">
    <w:name w:val="FollowedHyperlink"/>
    <w:basedOn w:val="DefaultParagraphFont"/>
    <w:rsid w:val="00EF5DD2"/>
    <w:rPr>
      <w:color w:val="800080"/>
      <w:u w:val="single"/>
    </w:rPr>
  </w:style>
  <w:style w:type="paragraph" w:styleId="BalloonText">
    <w:name w:val="Balloon Text"/>
    <w:basedOn w:val="Normal"/>
    <w:semiHidden/>
    <w:rsid w:val="00522AC5"/>
    <w:rPr>
      <w:rFonts w:ascii="Tahoma" w:hAnsi="Tahoma" w:cs="Tahoma"/>
      <w:sz w:val="16"/>
      <w:szCs w:val="16"/>
    </w:rPr>
  </w:style>
  <w:style w:type="table" w:styleId="TableGrid">
    <w:name w:val="Table Grid"/>
    <w:basedOn w:val="TableNormal"/>
    <w:uiPriority w:val="59"/>
    <w:rsid w:val="00B1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B15AC3"/>
    <w:pPr>
      <w:jc w:val="center"/>
    </w:pPr>
    <w:rPr>
      <w:rFonts w:ascii="Arial" w:hAnsi="Arial" w:cs="Arial"/>
      <w:b/>
      <w:bCs/>
      <w:sz w:val="18"/>
    </w:rPr>
  </w:style>
  <w:style w:type="paragraph" w:styleId="BodyTextIndent">
    <w:name w:val="Body Text Indent"/>
    <w:basedOn w:val="Normal"/>
    <w:rsid w:val="00D1733C"/>
    <w:pPr>
      <w:spacing w:after="120"/>
      <w:ind w:left="360"/>
    </w:pPr>
  </w:style>
  <w:style w:type="paragraph" w:styleId="FootnoteText">
    <w:name w:val="footnote text"/>
    <w:basedOn w:val="Normal"/>
    <w:semiHidden/>
    <w:rsid w:val="00722B1F"/>
  </w:style>
  <w:style w:type="character" w:styleId="FootnoteReference">
    <w:name w:val="footnote reference"/>
    <w:basedOn w:val="DefaultParagraphFont"/>
    <w:semiHidden/>
    <w:rsid w:val="00722B1F"/>
    <w:rPr>
      <w:vertAlign w:val="superscript"/>
    </w:rPr>
  </w:style>
  <w:style w:type="paragraph" w:styleId="ListParagraph">
    <w:name w:val="List Paragraph"/>
    <w:basedOn w:val="Normal"/>
    <w:uiPriority w:val="34"/>
    <w:qFormat/>
    <w:rsid w:val="000C7095"/>
    <w:pPr>
      <w:spacing w:after="200"/>
      <w:ind w:left="720"/>
    </w:pPr>
    <w:rPr>
      <w:rFonts w:ascii="Arial" w:hAnsi="Arial"/>
      <w:sz w:val="24"/>
      <w:szCs w:val="22"/>
    </w:rPr>
  </w:style>
  <w:style w:type="paragraph" w:styleId="NormalWeb">
    <w:name w:val="Normal (Web)"/>
    <w:basedOn w:val="Normal"/>
    <w:rsid w:val="00871170"/>
    <w:rPr>
      <w:sz w:val="24"/>
      <w:szCs w:val="24"/>
    </w:rPr>
  </w:style>
  <w:style w:type="character" w:customStyle="1" w:styleId="Heading1Char">
    <w:name w:val="Heading 1 Char"/>
    <w:basedOn w:val="DefaultParagraphFont"/>
    <w:link w:val="Heading1"/>
    <w:rsid w:val="00C86B8E"/>
    <w:rPr>
      <w:rFonts w:ascii="Arial" w:hAnsi="Arial"/>
      <w:u w:val="single"/>
    </w:rPr>
  </w:style>
  <w:style w:type="character" w:customStyle="1" w:styleId="HeaderChar">
    <w:name w:val="Header Char"/>
    <w:basedOn w:val="DefaultParagraphFont"/>
    <w:link w:val="Header"/>
    <w:uiPriority w:val="99"/>
    <w:rsid w:val="004F0F1E"/>
  </w:style>
  <w:style w:type="table" w:customStyle="1" w:styleId="TableGrid1">
    <w:name w:val="Table Grid1"/>
    <w:basedOn w:val="TableNormal"/>
    <w:next w:val="TableGrid"/>
    <w:uiPriority w:val="39"/>
    <w:rsid w:val="00F97AF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CA3808"/>
  </w:style>
  <w:style w:type="character" w:styleId="CommentReference">
    <w:name w:val="annotation reference"/>
    <w:basedOn w:val="DefaultParagraphFont"/>
    <w:semiHidden/>
    <w:unhideWhenUsed/>
    <w:rsid w:val="00CF27CF"/>
    <w:rPr>
      <w:sz w:val="16"/>
      <w:szCs w:val="16"/>
    </w:rPr>
  </w:style>
  <w:style w:type="paragraph" w:styleId="CommentText">
    <w:name w:val="annotation text"/>
    <w:basedOn w:val="Normal"/>
    <w:link w:val="CommentTextChar"/>
    <w:semiHidden/>
    <w:unhideWhenUsed/>
    <w:rsid w:val="00CF27CF"/>
  </w:style>
  <w:style w:type="character" w:customStyle="1" w:styleId="CommentTextChar">
    <w:name w:val="Comment Text Char"/>
    <w:basedOn w:val="DefaultParagraphFont"/>
    <w:link w:val="CommentText"/>
    <w:semiHidden/>
    <w:rsid w:val="00CF27CF"/>
  </w:style>
  <w:style w:type="paragraph" w:styleId="CommentSubject">
    <w:name w:val="annotation subject"/>
    <w:basedOn w:val="CommentText"/>
    <w:next w:val="CommentText"/>
    <w:link w:val="CommentSubjectChar"/>
    <w:semiHidden/>
    <w:unhideWhenUsed/>
    <w:rsid w:val="00CF27CF"/>
    <w:rPr>
      <w:b/>
      <w:bCs/>
    </w:rPr>
  </w:style>
  <w:style w:type="character" w:customStyle="1" w:styleId="CommentSubjectChar">
    <w:name w:val="Comment Subject Char"/>
    <w:basedOn w:val="CommentTextChar"/>
    <w:link w:val="CommentSubject"/>
    <w:semiHidden/>
    <w:rsid w:val="00CF27CF"/>
    <w:rPr>
      <w:b/>
      <w:bCs/>
    </w:rPr>
  </w:style>
  <w:style w:type="character" w:styleId="UnresolvedMention">
    <w:name w:val="Unresolved Mention"/>
    <w:basedOn w:val="DefaultParagraphFont"/>
    <w:uiPriority w:val="99"/>
    <w:semiHidden/>
    <w:unhideWhenUsed/>
    <w:rsid w:val="000A25AC"/>
    <w:rPr>
      <w:color w:val="605E5C"/>
      <w:shd w:val="clear" w:color="auto" w:fill="E1DFDD"/>
    </w:rPr>
  </w:style>
  <w:style w:type="paragraph" w:styleId="BodyText">
    <w:name w:val="Body Text"/>
    <w:basedOn w:val="Normal"/>
    <w:link w:val="BodyTextChar"/>
    <w:semiHidden/>
    <w:unhideWhenUsed/>
    <w:rsid w:val="00F915C7"/>
    <w:pPr>
      <w:spacing w:after="120"/>
    </w:pPr>
  </w:style>
  <w:style w:type="character" w:customStyle="1" w:styleId="BodyTextChar">
    <w:name w:val="Body Text Char"/>
    <w:basedOn w:val="DefaultParagraphFont"/>
    <w:link w:val="BodyText"/>
    <w:semiHidden/>
    <w:rsid w:val="00F91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774123">
      <w:bodyDiv w:val="1"/>
      <w:marLeft w:val="0"/>
      <w:marRight w:val="0"/>
      <w:marTop w:val="0"/>
      <w:marBottom w:val="0"/>
      <w:divBdr>
        <w:top w:val="none" w:sz="0" w:space="0" w:color="auto"/>
        <w:left w:val="none" w:sz="0" w:space="0" w:color="auto"/>
        <w:bottom w:val="none" w:sz="0" w:space="0" w:color="auto"/>
        <w:right w:val="none" w:sz="0" w:space="0" w:color="auto"/>
      </w:divBdr>
    </w:div>
    <w:div w:id="114905145">
      <w:bodyDiv w:val="1"/>
      <w:marLeft w:val="0"/>
      <w:marRight w:val="0"/>
      <w:marTop w:val="0"/>
      <w:marBottom w:val="0"/>
      <w:divBdr>
        <w:top w:val="none" w:sz="0" w:space="0" w:color="auto"/>
        <w:left w:val="none" w:sz="0" w:space="0" w:color="auto"/>
        <w:bottom w:val="none" w:sz="0" w:space="0" w:color="auto"/>
        <w:right w:val="none" w:sz="0" w:space="0" w:color="auto"/>
      </w:divBdr>
    </w:div>
    <w:div w:id="125244333">
      <w:bodyDiv w:val="1"/>
      <w:marLeft w:val="0"/>
      <w:marRight w:val="0"/>
      <w:marTop w:val="0"/>
      <w:marBottom w:val="0"/>
      <w:divBdr>
        <w:top w:val="none" w:sz="0" w:space="0" w:color="auto"/>
        <w:left w:val="none" w:sz="0" w:space="0" w:color="auto"/>
        <w:bottom w:val="none" w:sz="0" w:space="0" w:color="auto"/>
        <w:right w:val="none" w:sz="0" w:space="0" w:color="auto"/>
      </w:divBdr>
    </w:div>
    <w:div w:id="178005977">
      <w:bodyDiv w:val="1"/>
      <w:marLeft w:val="0"/>
      <w:marRight w:val="0"/>
      <w:marTop w:val="0"/>
      <w:marBottom w:val="0"/>
      <w:divBdr>
        <w:top w:val="none" w:sz="0" w:space="0" w:color="auto"/>
        <w:left w:val="none" w:sz="0" w:space="0" w:color="auto"/>
        <w:bottom w:val="none" w:sz="0" w:space="0" w:color="auto"/>
        <w:right w:val="none" w:sz="0" w:space="0" w:color="auto"/>
      </w:divBdr>
    </w:div>
    <w:div w:id="261687540">
      <w:bodyDiv w:val="1"/>
      <w:marLeft w:val="0"/>
      <w:marRight w:val="0"/>
      <w:marTop w:val="0"/>
      <w:marBottom w:val="0"/>
      <w:divBdr>
        <w:top w:val="none" w:sz="0" w:space="0" w:color="auto"/>
        <w:left w:val="none" w:sz="0" w:space="0" w:color="auto"/>
        <w:bottom w:val="none" w:sz="0" w:space="0" w:color="auto"/>
        <w:right w:val="none" w:sz="0" w:space="0" w:color="auto"/>
      </w:divBdr>
    </w:div>
    <w:div w:id="269746668">
      <w:bodyDiv w:val="1"/>
      <w:marLeft w:val="0"/>
      <w:marRight w:val="0"/>
      <w:marTop w:val="0"/>
      <w:marBottom w:val="0"/>
      <w:divBdr>
        <w:top w:val="none" w:sz="0" w:space="0" w:color="auto"/>
        <w:left w:val="none" w:sz="0" w:space="0" w:color="auto"/>
        <w:bottom w:val="none" w:sz="0" w:space="0" w:color="auto"/>
        <w:right w:val="none" w:sz="0" w:space="0" w:color="auto"/>
      </w:divBdr>
    </w:div>
    <w:div w:id="323822572">
      <w:bodyDiv w:val="1"/>
      <w:marLeft w:val="0"/>
      <w:marRight w:val="0"/>
      <w:marTop w:val="0"/>
      <w:marBottom w:val="0"/>
      <w:divBdr>
        <w:top w:val="none" w:sz="0" w:space="0" w:color="auto"/>
        <w:left w:val="none" w:sz="0" w:space="0" w:color="auto"/>
        <w:bottom w:val="none" w:sz="0" w:space="0" w:color="auto"/>
        <w:right w:val="none" w:sz="0" w:space="0" w:color="auto"/>
      </w:divBdr>
    </w:div>
    <w:div w:id="349989855">
      <w:bodyDiv w:val="1"/>
      <w:marLeft w:val="0"/>
      <w:marRight w:val="0"/>
      <w:marTop w:val="0"/>
      <w:marBottom w:val="0"/>
      <w:divBdr>
        <w:top w:val="none" w:sz="0" w:space="0" w:color="auto"/>
        <w:left w:val="none" w:sz="0" w:space="0" w:color="auto"/>
        <w:bottom w:val="none" w:sz="0" w:space="0" w:color="auto"/>
        <w:right w:val="none" w:sz="0" w:space="0" w:color="auto"/>
      </w:divBdr>
    </w:div>
    <w:div w:id="353042514">
      <w:bodyDiv w:val="1"/>
      <w:marLeft w:val="0"/>
      <w:marRight w:val="0"/>
      <w:marTop w:val="0"/>
      <w:marBottom w:val="0"/>
      <w:divBdr>
        <w:top w:val="none" w:sz="0" w:space="0" w:color="auto"/>
        <w:left w:val="none" w:sz="0" w:space="0" w:color="auto"/>
        <w:bottom w:val="none" w:sz="0" w:space="0" w:color="auto"/>
        <w:right w:val="none" w:sz="0" w:space="0" w:color="auto"/>
      </w:divBdr>
    </w:div>
    <w:div w:id="376512593">
      <w:bodyDiv w:val="1"/>
      <w:marLeft w:val="0"/>
      <w:marRight w:val="0"/>
      <w:marTop w:val="0"/>
      <w:marBottom w:val="0"/>
      <w:divBdr>
        <w:top w:val="none" w:sz="0" w:space="0" w:color="auto"/>
        <w:left w:val="none" w:sz="0" w:space="0" w:color="auto"/>
        <w:bottom w:val="none" w:sz="0" w:space="0" w:color="auto"/>
        <w:right w:val="none" w:sz="0" w:space="0" w:color="auto"/>
      </w:divBdr>
    </w:div>
    <w:div w:id="463039851">
      <w:bodyDiv w:val="1"/>
      <w:marLeft w:val="0"/>
      <w:marRight w:val="0"/>
      <w:marTop w:val="0"/>
      <w:marBottom w:val="0"/>
      <w:divBdr>
        <w:top w:val="none" w:sz="0" w:space="0" w:color="auto"/>
        <w:left w:val="none" w:sz="0" w:space="0" w:color="auto"/>
        <w:bottom w:val="none" w:sz="0" w:space="0" w:color="auto"/>
        <w:right w:val="none" w:sz="0" w:space="0" w:color="auto"/>
      </w:divBdr>
    </w:div>
    <w:div w:id="498083065">
      <w:bodyDiv w:val="1"/>
      <w:marLeft w:val="0"/>
      <w:marRight w:val="0"/>
      <w:marTop w:val="0"/>
      <w:marBottom w:val="0"/>
      <w:divBdr>
        <w:top w:val="none" w:sz="0" w:space="0" w:color="auto"/>
        <w:left w:val="none" w:sz="0" w:space="0" w:color="auto"/>
        <w:bottom w:val="none" w:sz="0" w:space="0" w:color="auto"/>
        <w:right w:val="none" w:sz="0" w:space="0" w:color="auto"/>
      </w:divBdr>
      <w:divsChild>
        <w:div w:id="275527941">
          <w:marLeft w:val="0"/>
          <w:marRight w:val="0"/>
          <w:marTop w:val="30"/>
          <w:marBottom w:val="0"/>
          <w:divBdr>
            <w:top w:val="none" w:sz="0" w:space="0" w:color="auto"/>
            <w:left w:val="none" w:sz="0" w:space="0" w:color="auto"/>
            <w:bottom w:val="none" w:sz="0" w:space="0" w:color="auto"/>
            <w:right w:val="none" w:sz="0" w:space="0" w:color="auto"/>
          </w:divBdr>
          <w:divsChild>
            <w:div w:id="261911821">
              <w:marLeft w:val="0"/>
              <w:marRight w:val="0"/>
              <w:marTop w:val="0"/>
              <w:marBottom w:val="0"/>
              <w:divBdr>
                <w:top w:val="none" w:sz="0" w:space="0" w:color="auto"/>
                <w:left w:val="none" w:sz="0" w:space="0" w:color="auto"/>
                <w:bottom w:val="none" w:sz="0" w:space="0" w:color="auto"/>
                <w:right w:val="none" w:sz="0" w:space="0" w:color="auto"/>
              </w:divBdr>
              <w:divsChild>
                <w:div w:id="70540605">
                  <w:marLeft w:val="0"/>
                  <w:marRight w:val="0"/>
                  <w:marTop w:val="0"/>
                  <w:marBottom w:val="0"/>
                  <w:divBdr>
                    <w:top w:val="none" w:sz="0" w:space="0" w:color="auto"/>
                    <w:left w:val="none" w:sz="0" w:space="0" w:color="auto"/>
                    <w:bottom w:val="none" w:sz="0" w:space="0" w:color="auto"/>
                    <w:right w:val="none" w:sz="0" w:space="0" w:color="auto"/>
                  </w:divBdr>
                  <w:divsChild>
                    <w:div w:id="174144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910575">
      <w:bodyDiv w:val="1"/>
      <w:marLeft w:val="0"/>
      <w:marRight w:val="0"/>
      <w:marTop w:val="0"/>
      <w:marBottom w:val="0"/>
      <w:divBdr>
        <w:top w:val="none" w:sz="0" w:space="0" w:color="auto"/>
        <w:left w:val="none" w:sz="0" w:space="0" w:color="auto"/>
        <w:bottom w:val="none" w:sz="0" w:space="0" w:color="auto"/>
        <w:right w:val="none" w:sz="0" w:space="0" w:color="auto"/>
      </w:divBdr>
    </w:div>
    <w:div w:id="603418589">
      <w:bodyDiv w:val="1"/>
      <w:marLeft w:val="0"/>
      <w:marRight w:val="0"/>
      <w:marTop w:val="0"/>
      <w:marBottom w:val="0"/>
      <w:divBdr>
        <w:top w:val="none" w:sz="0" w:space="0" w:color="auto"/>
        <w:left w:val="none" w:sz="0" w:space="0" w:color="auto"/>
        <w:bottom w:val="none" w:sz="0" w:space="0" w:color="auto"/>
        <w:right w:val="none" w:sz="0" w:space="0" w:color="auto"/>
      </w:divBdr>
    </w:div>
    <w:div w:id="607278635">
      <w:bodyDiv w:val="1"/>
      <w:marLeft w:val="0"/>
      <w:marRight w:val="0"/>
      <w:marTop w:val="0"/>
      <w:marBottom w:val="0"/>
      <w:divBdr>
        <w:top w:val="none" w:sz="0" w:space="0" w:color="auto"/>
        <w:left w:val="none" w:sz="0" w:space="0" w:color="auto"/>
        <w:bottom w:val="none" w:sz="0" w:space="0" w:color="auto"/>
        <w:right w:val="none" w:sz="0" w:space="0" w:color="auto"/>
      </w:divBdr>
    </w:div>
    <w:div w:id="617100289">
      <w:bodyDiv w:val="1"/>
      <w:marLeft w:val="0"/>
      <w:marRight w:val="0"/>
      <w:marTop w:val="0"/>
      <w:marBottom w:val="0"/>
      <w:divBdr>
        <w:top w:val="none" w:sz="0" w:space="0" w:color="auto"/>
        <w:left w:val="single" w:sz="18" w:space="0" w:color="D6D4C5"/>
        <w:bottom w:val="none" w:sz="0" w:space="0" w:color="auto"/>
        <w:right w:val="single" w:sz="6" w:space="0" w:color="E2E1D8"/>
      </w:divBdr>
      <w:divsChild>
        <w:div w:id="1208374125">
          <w:marLeft w:val="0"/>
          <w:marRight w:val="0"/>
          <w:marTop w:val="0"/>
          <w:marBottom w:val="0"/>
          <w:divBdr>
            <w:top w:val="none" w:sz="0" w:space="0" w:color="auto"/>
            <w:left w:val="none" w:sz="0" w:space="0" w:color="auto"/>
            <w:bottom w:val="none" w:sz="0" w:space="0" w:color="auto"/>
            <w:right w:val="none" w:sz="0" w:space="0" w:color="auto"/>
          </w:divBdr>
        </w:div>
      </w:divsChild>
    </w:div>
    <w:div w:id="640161248">
      <w:bodyDiv w:val="1"/>
      <w:marLeft w:val="0"/>
      <w:marRight w:val="0"/>
      <w:marTop w:val="0"/>
      <w:marBottom w:val="0"/>
      <w:divBdr>
        <w:top w:val="none" w:sz="0" w:space="0" w:color="auto"/>
        <w:left w:val="none" w:sz="0" w:space="0" w:color="auto"/>
        <w:bottom w:val="none" w:sz="0" w:space="0" w:color="auto"/>
        <w:right w:val="none" w:sz="0" w:space="0" w:color="auto"/>
      </w:divBdr>
    </w:div>
    <w:div w:id="663748833">
      <w:bodyDiv w:val="1"/>
      <w:marLeft w:val="0"/>
      <w:marRight w:val="0"/>
      <w:marTop w:val="0"/>
      <w:marBottom w:val="0"/>
      <w:divBdr>
        <w:top w:val="none" w:sz="0" w:space="0" w:color="auto"/>
        <w:left w:val="none" w:sz="0" w:space="0" w:color="auto"/>
        <w:bottom w:val="none" w:sz="0" w:space="0" w:color="auto"/>
        <w:right w:val="none" w:sz="0" w:space="0" w:color="auto"/>
      </w:divBdr>
    </w:div>
    <w:div w:id="686297684">
      <w:bodyDiv w:val="1"/>
      <w:marLeft w:val="0"/>
      <w:marRight w:val="0"/>
      <w:marTop w:val="0"/>
      <w:marBottom w:val="0"/>
      <w:divBdr>
        <w:top w:val="none" w:sz="0" w:space="0" w:color="auto"/>
        <w:left w:val="none" w:sz="0" w:space="0" w:color="auto"/>
        <w:bottom w:val="none" w:sz="0" w:space="0" w:color="auto"/>
        <w:right w:val="none" w:sz="0" w:space="0" w:color="auto"/>
      </w:divBdr>
    </w:div>
    <w:div w:id="715668171">
      <w:bodyDiv w:val="1"/>
      <w:marLeft w:val="0"/>
      <w:marRight w:val="0"/>
      <w:marTop w:val="0"/>
      <w:marBottom w:val="0"/>
      <w:divBdr>
        <w:top w:val="none" w:sz="0" w:space="0" w:color="auto"/>
        <w:left w:val="none" w:sz="0" w:space="0" w:color="auto"/>
        <w:bottom w:val="none" w:sz="0" w:space="0" w:color="auto"/>
        <w:right w:val="none" w:sz="0" w:space="0" w:color="auto"/>
      </w:divBdr>
    </w:div>
    <w:div w:id="766732432">
      <w:bodyDiv w:val="1"/>
      <w:marLeft w:val="0"/>
      <w:marRight w:val="0"/>
      <w:marTop w:val="0"/>
      <w:marBottom w:val="0"/>
      <w:divBdr>
        <w:top w:val="none" w:sz="0" w:space="0" w:color="auto"/>
        <w:left w:val="none" w:sz="0" w:space="0" w:color="auto"/>
        <w:bottom w:val="none" w:sz="0" w:space="0" w:color="auto"/>
        <w:right w:val="none" w:sz="0" w:space="0" w:color="auto"/>
      </w:divBdr>
    </w:div>
    <w:div w:id="782382639">
      <w:bodyDiv w:val="1"/>
      <w:marLeft w:val="0"/>
      <w:marRight w:val="0"/>
      <w:marTop w:val="0"/>
      <w:marBottom w:val="0"/>
      <w:divBdr>
        <w:top w:val="none" w:sz="0" w:space="0" w:color="auto"/>
        <w:left w:val="none" w:sz="0" w:space="0" w:color="auto"/>
        <w:bottom w:val="none" w:sz="0" w:space="0" w:color="auto"/>
        <w:right w:val="none" w:sz="0" w:space="0" w:color="auto"/>
      </w:divBdr>
    </w:div>
    <w:div w:id="804809306">
      <w:bodyDiv w:val="1"/>
      <w:marLeft w:val="0"/>
      <w:marRight w:val="0"/>
      <w:marTop w:val="0"/>
      <w:marBottom w:val="0"/>
      <w:divBdr>
        <w:top w:val="none" w:sz="0" w:space="0" w:color="auto"/>
        <w:left w:val="none" w:sz="0" w:space="0" w:color="auto"/>
        <w:bottom w:val="none" w:sz="0" w:space="0" w:color="auto"/>
        <w:right w:val="none" w:sz="0" w:space="0" w:color="auto"/>
      </w:divBdr>
    </w:div>
    <w:div w:id="843204132">
      <w:bodyDiv w:val="1"/>
      <w:marLeft w:val="0"/>
      <w:marRight w:val="0"/>
      <w:marTop w:val="0"/>
      <w:marBottom w:val="0"/>
      <w:divBdr>
        <w:top w:val="none" w:sz="0" w:space="0" w:color="auto"/>
        <w:left w:val="none" w:sz="0" w:space="0" w:color="auto"/>
        <w:bottom w:val="none" w:sz="0" w:space="0" w:color="auto"/>
        <w:right w:val="none" w:sz="0" w:space="0" w:color="auto"/>
      </w:divBdr>
    </w:div>
    <w:div w:id="898439362">
      <w:bodyDiv w:val="1"/>
      <w:marLeft w:val="0"/>
      <w:marRight w:val="0"/>
      <w:marTop w:val="0"/>
      <w:marBottom w:val="0"/>
      <w:divBdr>
        <w:top w:val="none" w:sz="0" w:space="0" w:color="auto"/>
        <w:left w:val="none" w:sz="0" w:space="0" w:color="auto"/>
        <w:bottom w:val="none" w:sz="0" w:space="0" w:color="auto"/>
        <w:right w:val="none" w:sz="0" w:space="0" w:color="auto"/>
      </w:divBdr>
    </w:div>
    <w:div w:id="930165751">
      <w:bodyDiv w:val="1"/>
      <w:marLeft w:val="0"/>
      <w:marRight w:val="0"/>
      <w:marTop w:val="0"/>
      <w:marBottom w:val="0"/>
      <w:divBdr>
        <w:top w:val="none" w:sz="0" w:space="0" w:color="auto"/>
        <w:left w:val="none" w:sz="0" w:space="0" w:color="auto"/>
        <w:bottom w:val="none" w:sz="0" w:space="0" w:color="auto"/>
        <w:right w:val="none" w:sz="0" w:space="0" w:color="auto"/>
      </w:divBdr>
    </w:div>
    <w:div w:id="956183700">
      <w:bodyDiv w:val="1"/>
      <w:marLeft w:val="0"/>
      <w:marRight w:val="0"/>
      <w:marTop w:val="0"/>
      <w:marBottom w:val="0"/>
      <w:divBdr>
        <w:top w:val="none" w:sz="0" w:space="0" w:color="auto"/>
        <w:left w:val="none" w:sz="0" w:space="0" w:color="auto"/>
        <w:bottom w:val="none" w:sz="0" w:space="0" w:color="auto"/>
        <w:right w:val="none" w:sz="0" w:space="0" w:color="auto"/>
      </w:divBdr>
    </w:div>
    <w:div w:id="1103258933">
      <w:bodyDiv w:val="1"/>
      <w:marLeft w:val="0"/>
      <w:marRight w:val="0"/>
      <w:marTop w:val="0"/>
      <w:marBottom w:val="0"/>
      <w:divBdr>
        <w:top w:val="none" w:sz="0" w:space="0" w:color="auto"/>
        <w:left w:val="none" w:sz="0" w:space="0" w:color="auto"/>
        <w:bottom w:val="none" w:sz="0" w:space="0" w:color="auto"/>
        <w:right w:val="none" w:sz="0" w:space="0" w:color="auto"/>
      </w:divBdr>
      <w:divsChild>
        <w:div w:id="130175644">
          <w:marLeft w:val="0"/>
          <w:marRight w:val="0"/>
          <w:marTop w:val="30"/>
          <w:marBottom w:val="0"/>
          <w:divBdr>
            <w:top w:val="none" w:sz="0" w:space="0" w:color="auto"/>
            <w:left w:val="none" w:sz="0" w:space="0" w:color="auto"/>
            <w:bottom w:val="none" w:sz="0" w:space="0" w:color="auto"/>
            <w:right w:val="none" w:sz="0" w:space="0" w:color="auto"/>
          </w:divBdr>
          <w:divsChild>
            <w:div w:id="1601984545">
              <w:marLeft w:val="0"/>
              <w:marRight w:val="0"/>
              <w:marTop w:val="0"/>
              <w:marBottom w:val="0"/>
              <w:divBdr>
                <w:top w:val="none" w:sz="0" w:space="0" w:color="auto"/>
                <w:left w:val="none" w:sz="0" w:space="0" w:color="auto"/>
                <w:bottom w:val="none" w:sz="0" w:space="0" w:color="auto"/>
                <w:right w:val="none" w:sz="0" w:space="0" w:color="auto"/>
              </w:divBdr>
              <w:divsChild>
                <w:div w:id="317923172">
                  <w:marLeft w:val="0"/>
                  <w:marRight w:val="0"/>
                  <w:marTop w:val="0"/>
                  <w:marBottom w:val="0"/>
                  <w:divBdr>
                    <w:top w:val="none" w:sz="0" w:space="0" w:color="auto"/>
                    <w:left w:val="none" w:sz="0" w:space="0" w:color="auto"/>
                    <w:bottom w:val="none" w:sz="0" w:space="0" w:color="auto"/>
                    <w:right w:val="none" w:sz="0" w:space="0" w:color="auto"/>
                  </w:divBdr>
                  <w:divsChild>
                    <w:div w:id="152077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605620">
      <w:bodyDiv w:val="1"/>
      <w:marLeft w:val="0"/>
      <w:marRight w:val="0"/>
      <w:marTop w:val="0"/>
      <w:marBottom w:val="0"/>
      <w:divBdr>
        <w:top w:val="none" w:sz="0" w:space="0" w:color="auto"/>
        <w:left w:val="none" w:sz="0" w:space="0" w:color="auto"/>
        <w:bottom w:val="none" w:sz="0" w:space="0" w:color="auto"/>
        <w:right w:val="none" w:sz="0" w:space="0" w:color="auto"/>
      </w:divBdr>
    </w:div>
    <w:div w:id="1120421698">
      <w:bodyDiv w:val="1"/>
      <w:marLeft w:val="0"/>
      <w:marRight w:val="0"/>
      <w:marTop w:val="0"/>
      <w:marBottom w:val="0"/>
      <w:divBdr>
        <w:top w:val="none" w:sz="0" w:space="0" w:color="auto"/>
        <w:left w:val="none" w:sz="0" w:space="0" w:color="auto"/>
        <w:bottom w:val="none" w:sz="0" w:space="0" w:color="auto"/>
        <w:right w:val="none" w:sz="0" w:space="0" w:color="auto"/>
      </w:divBdr>
    </w:div>
    <w:div w:id="1121923551">
      <w:bodyDiv w:val="1"/>
      <w:marLeft w:val="0"/>
      <w:marRight w:val="0"/>
      <w:marTop w:val="0"/>
      <w:marBottom w:val="0"/>
      <w:divBdr>
        <w:top w:val="none" w:sz="0" w:space="0" w:color="auto"/>
        <w:left w:val="none" w:sz="0" w:space="0" w:color="auto"/>
        <w:bottom w:val="none" w:sz="0" w:space="0" w:color="auto"/>
        <w:right w:val="none" w:sz="0" w:space="0" w:color="auto"/>
      </w:divBdr>
    </w:div>
    <w:div w:id="1270971401">
      <w:bodyDiv w:val="1"/>
      <w:marLeft w:val="0"/>
      <w:marRight w:val="0"/>
      <w:marTop w:val="0"/>
      <w:marBottom w:val="0"/>
      <w:divBdr>
        <w:top w:val="none" w:sz="0" w:space="0" w:color="auto"/>
        <w:left w:val="none" w:sz="0" w:space="0" w:color="auto"/>
        <w:bottom w:val="none" w:sz="0" w:space="0" w:color="auto"/>
        <w:right w:val="none" w:sz="0" w:space="0" w:color="auto"/>
      </w:divBdr>
    </w:div>
    <w:div w:id="1317732637">
      <w:bodyDiv w:val="1"/>
      <w:marLeft w:val="0"/>
      <w:marRight w:val="0"/>
      <w:marTop w:val="0"/>
      <w:marBottom w:val="0"/>
      <w:divBdr>
        <w:top w:val="none" w:sz="0" w:space="0" w:color="auto"/>
        <w:left w:val="none" w:sz="0" w:space="0" w:color="auto"/>
        <w:bottom w:val="none" w:sz="0" w:space="0" w:color="auto"/>
        <w:right w:val="none" w:sz="0" w:space="0" w:color="auto"/>
      </w:divBdr>
    </w:div>
    <w:div w:id="1321425482">
      <w:bodyDiv w:val="1"/>
      <w:marLeft w:val="0"/>
      <w:marRight w:val="0"/>
      <w:marTop w:val="0"/>
      <w:marBottom w:val="0"/>
      <w:divBdr>
        <w:top w:val="none" w:sz="0" w:space="0" w:color="auto"/>
        <w:left w:val="none" w:sz="0" w:space="0" w:color="auto"/>
        <w:bottom w:val="none" w:sz="0" w:space="0" w:color="auto"/>
        <w:right w:val="none" w:sz="0" w:space="0" w:color="auto"/>
      </w:divBdr>
    </w:div>
    <w:div w:id="1333679488">
      <w:bodyDiv w:val="1"/>
      <w:marLeft w:val="0"/>
      <w:marRight w:val="0"/>
      <w:marTop w:val="0"/>
      <w:marBottom w:val="0"/>
      <w:divBdr>
        <w:top w:val="none" w:sz="0" w:space="0" w:color="auto"/>
        <w:left w:val="none" w:sz="0" w:space="0" w:color="auto"/>
        <w:bottom w:val="none" w:sz="0" w:space="0" w:color="auto"/>
        <w:right w:val="none" w:sz="0" w:space="0" w:color="auto"/>
      </w:divBdr>
    </w:div>
    <w:div w:id="1346009888">
      <w:bodyDiv w:val="1"/>
      <w:marLeft w:val="0"/>
      <w:marRight w:val="0"/>
      <w:marTop w:val="0"/>
      <w:marBottom w:val="0"/>
      <w:divBdr>
        <w:top w:val="none" w:sz="0" w:space="0" w:color="auto"/>
        <w:left w:val="none" w:sz="0" w:space="0" w:color="auto"/>
        <w:bottom w:val="none" w:sz="0" w:space="0" w:color="auto"/>
        <w:right w:val="none" w:sz="0" w:space="0" w:color="auto"/>
      </w:divBdr>
    </w:div>
    <w:div w:id="1357921897">
      <w:bodyDiv w:val="1"/>
      <w:marLeft w:val="0"/>
      <w:marRight w:val="0"/>
      <w:marTop w:val="0"/>
      <w:marBottom w:val="0"/>
      <w:divBdr>
        <w:top w:val="none" w:sz="0" w:space="0" w:color="auto"/>
        <w:left w:val="none" w:sz="0" w:space="0" w:color="auto"/>
        <w:bottom w:val="none" w:sz="0" w:space="0" w:color="auto"/>
        <w:right w:val="none" w:sz="0" w:space="0" w:color="auto"/>
      </w:divBdr>
    </w:div>
    <w:div w:id="1358309647">
      <w:bodyDiv w:val="1"/>
      <w:marLeft w:val="0"/>
      <w:marRight w:val="0"/>
      <w:marTop w:val="0"/>
      <w:marBottom w:val="0"/>
      <w:divBdr>
        <w:top w:val="none" w:sz="0" w:space="0" w:color="auto"/>
        <w:left w:val="none" w:sz="0" w:space="0" w:color="auto"/>
        <w:bottom w:val="none" w:sz="0" w:space="0" w:color="auto"/>
        <w:right w:val="none" w:sz="0" w:space="0" w:color="auto"/>
      </w:divBdr>
    </w:div>
    <w:div w:id="1376662194">
      <w:bodyDiv w:val="1"/>
      <w:marLeft w:val="0"/>
      <w:marRight w:val="0"/>
      <w:marTop w:val="0"/>
      <w:marBottom w:val="0"/>
      <w:divBdr>
        <w:top w:val="none" w:sz="0" w:space="0" w:color="auto"/>
        <w:left w:val="none" w:sz="0" w:space="0" w:color="auto"/>
        <w:bottom w:val="none" w:sz="0" w:space="0" w:color="auto"/>
        <w:right w:val="none" w:sz="0" w:space="0" w:color="auto"/>
      </w:divBdr>
    </w:div>
    <w:div w:id="1379934698">
      <w:bodyDiv w:val="1"/>
      <w:marLeft w:val="0"/>
      <w:marRight w:val="0"/>
      <w:marTop w:val="0"/>
      <w:marBottom w:val="0"/>
      <w:divBdr>
        <w:top w:val="none" w:sz="0" w:space="0" w:color="auto"/>
        <w:left w:val="none" w:sz="0" w:space="0" w:color="auto"/>
        <w:bottom w:val="none" w:sz="0" w:space="0" w:color="auto"/>
        <w:right w:val="none" w:sz="0" w:space="0" w:color="auto"/>
      </w:divBdr>
    </w:div>
    <w:div w:id="1384211847">
      <w:bodyDiv w:val="1"/>
      <w:marLeft w:val="0"/>
      <w:marRight w:val="0"/>
      <w:marTop w:val="0"/>
      <w:marBottom w:val="0"/>
      <w:divBdr>
        <w:top w:val="none" w:sz="0" w:space="0" w:color="auto"/>
        <w:left w:val="single" w:sz="24" w:space="0" w:color="D6D4C5"/>
        <w:bottom w:val="none" w:sz="0" w:space="0" w:color="auto"/>
        <w:right w:val="single" w:sz="8" w:space="0" w:color="E2E1D8"/>
      </w:divBdr>
      <w:divsChild>
        <w:div w:id="1919174553">
          <w:marLeft w:val="0"/>
          <w:marRight w:val="0"/>
          <w:marTop w:val="0"/>
          <w:marBottom w:val="0"/>
          <w:divBdr>
            <w:top w:val="none" w:sz="0" w:space="0" w:color="auto"/>
            <w:left w:val="none" w:sz="0" w:space="0" w:color="auto"/>
            <w:bottom w:val="none" w:sz="0" w:space="0" w:color="auto"/>
            <w:right w:val="none" w:sz="0" w:space="0" w:color="auto"/>
          </w:divBdr>
        </w:div>
      </w:divsChild>
    </w:div>
    <w:div w:id="1432891269">
      <w:bodyDiv w:val="1"/>
      <w:marLeft w:val="0"/>
      <w:marRight w:val="0"/>
      <w:marTop w:val="0"/>
      <w:marBottom w:val="0"/>
      <w:divBdr>
        <w:top w:val="none" w:sz="0" w:space="0" w:color="auto"/>
        <w:left w:val="none" w:sz="0" w:space="0" w:color="auto"/>
        <w:bottom w:val="none" w:sz="0" w:space="0" w:color="auto"/>
        <w:right w:val="none" w:sz="0" w:space="0" w:color="auto"/>
      </w:divBdr>
    </w:div>
    <w:div w:id="1453088216">
      <w:bodyDiv w:val="1"/>
      <w:marLeft w:val="0"/>
      <w:marRight w:val="0"/>
      <w:marTop w:val="0"/>
      <w:marBottom w:val="0"/>
      <w:divBdr>
        <w:top w:val="none" w:sz="0" w:space="0" w:color="auto"/>
        <w:left w:val="none" w:sz="0" w:space="0" w:color="auto"/>
        <w:bottom w:val="none" w:sz="0" w:space="0" w:color="auto"/>
        <w:right w:val="none" w:sz="0" w:space="0" w:color="auto"/>
      </w:divBdr>
    </w:div>
    <w:div w:id="1580947495">
      <w:bodyDiv w:val="1"/>
      <w:marLeft w:val="0"/>
      <w:marRight w:val="0"/>
      <w:marTop w:val="0"/>
      <w:marBottom w:val="0"/>
      <w:divBdr>
        <w:top w:val="none" w:sz="0" w:space="0" w:color="auto"/>
        <w:left w:val="none" w:sz="0" w:space="0" w:color="auto"/>
        <w:bottom w:val="none" w:sz="0" w:space="0" w:color="auto"/>
        <w:right w:val="none" w:sz="0" w:space="0" w:color="auto"/>
      </w:divBdr>
    </w:div>
    <w:div w:id="1658074406">
      <w:bodyDiv w:val="1"/>
      <w:marLeft w:val="0"/>
      <w:marRight w:val="0"/>
      <w:marTop w:val="0"/>
      <w:marBottom w:val="0"/>
      <w:divBdr>
        <w:top w:val="none" w:sz="0" w:space="0" w:color="auto"/>
        <w:left w:val="none" w:sz="0" w:space="0" w:color="auto"/>
        <w:bottom w:val="none" w:sz="0" w:space="0" w:color="auto"/>
        <w:right w:val="none" w:sz="0" w:space="0" w:color="auto"/>
      </w:divBdr>
    </w:div>
    <w:div w:id="1714108764">
      <w:bodyDiv w:val="1"/>
      <w:marLeft w:val="0"/>
      <w:marRight w:val="0"/>
      <w:marTop w:val="0"/>
      <w:marBottom w:val="0"/>
      <w:divBdr>
        <w:top w:val="none" w:sz="0" w:space="0" w:color="auto"/>
        <w:left w:val="none" w:sz="0" w:space="0" w:color="auto"/>
        <w:bottom w:val="none" w:sz="0" w:space="0" w:color="auto"/>
        <w:right w:val="none" w:sz="0" w:space="0" w:color="auto"/>
      </w:divBdr>
    </w:div>
    <w:div w:id="1780950720">
      <w:bodyDiv w:val="1"/>
      <w:marLeft w:val="0"/>
      <w:marRight w:val="0"/>
      <w:marTop w:val="0"/>
      <w:marBottom w:val="0"/>
      <w:divBdr>
        <w:top w:val="none" w:sz="0" w:space="0" w:color="auto"/>
        <w:left w:val="none" w:sz="0" w:space="0" w:color="auto"/>
        <w:bottom w:val="none" w:sz="0" w:space="0" w:color="auto"/>
        <w:right w:val="none" w:sz="0" w:space="0" w:color="auto"/>
      </w:divBdr>
    </w:div>
    <w:div w:id="1800299180">
      <w:bodyDiv w:val="1"/>
      <w:marLeft w:val="0"/>
      <w:marRight w:val="0"/>
      <w:marTop w:val="0"/>
      <w:marBottom w:val="0"/>
      <w:divBdr>
        <w:top w:val="none" w:sz="0" w:space="0" w:color="auto"/>
        <w:left w:val="none" w:sz="0" w:space="0" w:color="auto"/>
        <w:bottom w:val="none" w:sz="0" w:space="0" w:color="auto"/>
        <w:right w:val="none" w:sz="0" w:space="0" w:color="auto"/>
      </w:divBdr>
    </w:div>
    <w:div w:id="1933122899">
      <w:bodyDiv w:val="1"/>
      <w:marLeft w:val="0"/>
      <w:marRight w:val="0"/>
      <w:marTop w:val="0"/>
      <w:marBottom w:val="0"/>
      <w:divBdr>
        <w:top w:val="none" w:sz="0" w:space="0" w:color="auto"/>
        <w:left w:val="none" w:sz="0" w:space="0" w:color="auto"/>
        <w:bottom w:val="none" w:sz="0" w:space="0" w:color="auto"/>
        <w:right w:val="none" w:sz="0" w:space="0" w:color="auto"/>
      </w:divBdr>
    </w:div>
    <w:div w:id="1971327977">
      <w:bodyDiv w:val="1"/>
      <w:marLeft w:val="0"/>
      <w:marRight w:val="0"/>
      <w:marTop w:val="0"/>
      <w:marBottom w:val="0"/>
      <w:divBdr>
        <w:top w:val="none" w:sz="0" w:space="0" w:color="auto"/>
        <w:left w:val="none" w:sz="0" w:space="0" w:color="auto"/>
        <w:bottom w:val="none" w:sz="0" w:space="0" w:color="auto"/>
        <w:right w:val="none" w:sz="0" w:space="0" w:color="auto"/>
      </w:divBdr>
    </w:div>
    <w:div w:id="2007398643">
      <w:bodyDiv w:val="1"/>
      <w:marLeft w:val="750"/>
      <w:marRight w:val="0"/>
      <w:marTop w:val="300"/>
      <w:marBottom w:val="0"/>
      <w:divBdr>
        <w:top w:val="none" w:sz="0" w:space="0" w:color="auto"/>
        <w:left w:val="none" w:sz="0" w:space="0" w:color="auto"/>
        <w:bottom w:val="none" w:sz="0" w:space="0" w:color="auto"/>
        <w:right w:val="none" w:sz="0" w:space="0" w:color="auto"/>
      </w:divBdr>
      <w:divsChild>
        <w:div w:id="1049067375">
          <w:marLeft w:val="0"/>
          <w:marRight w:val="0"/>
          <w:marTop w:val="0"/>
          <w:marBottom w:val="0"/>
          <w:divBdr>
            <w:top w:val="none" w:sz="0" w:space="0" w:color="auto"/>
            <w:left w:val="none" w:sz="0" w:space="0" w:color="auto"/>
            <w:bottom w:val="none" w:sz="0" w:space="0" w:color="auto"/>
            <w:right w:val="none" w:sz="0" w:space="0" w:color="auto"/>
          </w:divBdr>
        </w:div>
      </w:divsChild>
    </w:div>
    <w:div w:id="2011061190">
      <w:bodyDiv w:val="1"/>
      <w:marLeft w:val="0"/>
      <w:marRight w:val="0"/>
      <w:marTop w:val="0"/>
      <w:marBottom w:val="0"/>
      <w:divBdr>
        <w:top w:val="none" w:sz="0" w:space="0" w:color="auto"/>
        <w:left w:val="none" w:sz="0" w:space="0" w:color="auto"/>
        <w:bottom w:val="none" w:sz="0" w:space="0" w:color="auto"/>
        <w:right w:val="none" w:sz="0" w:space="0" w:color="auto"/>
      </w:divBdr>
    </w:div>
    <w:div w:id="2116098471">
      <w:bodyDiv w:val="1"/>
      <w:marLeft w:val="0"/>
      <w:marRight w:val="0"/>
      <w:marTop w:val="0"/>
      <w:marBottom w:val="0"/>
      <w:divBdr>
        <w:top w:val="none" w:sz="0" w:space="0" w:color="auto"/>
        <w:left w:val="none" w:sz="0" w:space="0" w:color="auto"/>
        <w:bottom w:val="none" w:sz="0" w:space="0" w:color="auto"/>
        <w:right w:val="none" w:sz="0" w:space="0" w:color="auto"/>
      </w:divBdr>
    </w:div>
    <w:div w:id="213956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18" Type="http://schemas.openxmlformats.org/officeDocument/2006/relationships/hyperlink" Target="https://ache.edu/Instruction.asp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microsoft.com/office/2011/relationships/commentsExtended" Target="commentsExtended.xml"/><Relationship Id="rId17" Type="http://schemas.openxmlformats.org/officeDocument/2006/relationships/hyperlink" Target="https://ache.edu/Instruction.aspx" TargetMode="Externa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image" Target="media/image1.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yperlink" Target="https://www.alapprentice.org/" TargetMode="External"/><Relationship Id="rId23" Type="http://schemas.openxmlformats.org/officeDocument/2006/relationships/theme" Target="theme/theme1.xml"/><Relationship Id="rId10" Type="http://schemas.openxmlformats.org/officeDocument/2006/relationships/hyperlink" Target="https://www.bls.gov/soc/2018/major_groups.htm" TargetMode="External"/><Relationship Id="rId19" Type="http://schemas.openxmlformats.org/officeDocument/2006/relationships/hyperlink" Target="https://ache.edu/Instruction.aspx" TargetMode="External"/><Relationship Id="rId4" Type="http://schemas.openxmlformats.org/officeDocument/2006/relationships/webSettings" Target="webSettings.xml"/><Relationship Id="rId9" Type="http://schemas.openxmlformats.org/officeDocument/2006/relationships/hyperlink" Target="https://www.naics.com/search/" TargetMode="External"/><Relationship Id="rId14" Type="http://schemas.openxmlformats.org/officeDocument/2006/relationships/hyperlink" Target="https://ache.edu/Instruction.aspx"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hyperlink" Target="http://apr.ache.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Mailou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Mailout</Template>
  <TotalTime>0</TotalTime>
  <Pages>10</Pages>
  <Words>2089</Words>
  <Characters>12395</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DECISION ITEM:</vt:lpstr>
    </vt:vector>
  </TitlesOfParts>
  <Company>Alabama Commission On Higher Education</Company>
  <LinksUpToDate>false</LinksUpToDate>
  <CharactersWithSpaces>14456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ITEM:</dc:title>
  <dc:subject/>
  <dc:creator>ACHE1</dc:creator>
  <cp:keywords/>
  <dc:description/>
  <cp:lastModifiedBy>Adkison, Victoria Bliss</cp:lastModifiedBy>
  <cp:revision>2</cp:revision>
  <cp:lastPrinted>2018-04-05T14:01:00Z</cp:lastPrinted>
  <dcterms:created xsi:type="dcterms:W3CDTF">2021-10-19T15:32:00Z</dcterms:created>
  <dcterms:modified xsi:type="dcterms:W3CDTF">2021-10-19T15:32:00Z</dcterms:modified>
</cp:coreProperties>
</file>