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31" w:rsidRPr="00012759" w:rsidRDefault="003B7231" w:rsidP="00A2652D">
      <w:pPr>
        <w:tabs>
          <w:tab w:val="center" w:pos="4680"/>
        </w:tabs>
        <w:rPr>
          <w:b/>
          <w:sz w:val="22"/>
          <w:szCs w:val="22"/>
        </w:rPr>
      </w:pPr>
      <w:bookmarkStart w:id="0" w:name="_GoBack"/>
      <w:bookmarkEnd w:id="0"/>
      <w:r w:rsidRPr="00012759">
        <w:rPr>
          <w:sz w:val="22"/>
          <w:szCs w:val="22"/>
        </w:rPr>
        <w:tab/>
      </w:r>
      <w:r w:rsidRPr="00012759">
        <w:rPr>
          <w:b/>
          <w:sz w:val="22"/>
          <w:szCs w:val="22"/>
        </w:rPr>
        <w:t>GRADUATE COUNCIL</w:t>
      </w:r>
    </w:p>
    <w:p w:rsidR="003B7231" w:rsidRPr="00012759" w:rsidRDefault="003B7231" w:rsidP="00A2652D">
      <w:pPr>
        <w:tabs>
          <w:tab w:val="center" w:pos="4680"/>
        </w:tabs>
        <w:rPr>
          <w:b/>
          <w:sz w:val="22"/>
          <w:szCs w:val="22"/>
        </w:rPr>
      </w:pPr>
      <w:r w:rsidRPr="00012759">
        <w:rPr>
          <w:b/>
          <w:sz w:val="22"/>
          <w:szCs w:val="22"/>
        </w:rPr>
        <w:tab/>
        <w:t xml:space="preserve">Minutes of the Meeting of </w:t>
      </w:r>
      <w:r w:rsidR="00046D98">
        <w:rPr>
          <w:b/>
          <w:sz w:val="22"/>
          <w:szCs w:val="22"/>
        </w:rPr>
        <w:t>July 8</w:t>
      </w:r>
      <w:r w:rsidR="00183D38" w:rsidRPr="00012759">
        <w:rPr>
          <w:b/>
          <w:sz w:val="22"/>
          <w:szCs w:val="22"/>
        </w:rPr>
        <w:t>, 201</w:t>
      </w:r>
      <w:r w:rsidR="005C671E" w:rsidRPr="00012759">
        <w:rPr>
          <w:b/>
          <w:sz w:val="22"/>
          <w:szCs w:val="22"/>
        </w:rPr>
        <w:t>4</w:t>
      </w:r>
    </w:p>
    <w:p w:rsidR="003B7231" w:rsidRPr="00012759" w:rsidRDefault="001F3EE9" w:rsidP="00A2652D">
      <w:pPr>
        <w:tabs>
          <w:tab w:val="center" w:pos="4680"/>
        </w:tabs>
        <w:rPr>
          <w:sz w:val="22"/>
          <w:szCs w:val="22"/>
        </w:rPr>
      </w:pPr>
      <w:r w:rsidRPr="00012759">
        <w:rPr>
          <w:b/>
          <w:sz w:val="22"/>
          <w:szCs w:val="22"/>
        </w:rPr>
        <w:tab/>
        <w:t xml:space="preserve">3 p.m., Room </w:t>
      </w:r>
      <w:r w:rsidR="00046D98">
        <w:rPr>
          <w:b/>
          <w:sz w:val="22"/>
          <w:szCs w:val="22"/>
        </w:rPr>
        <w:t>307</w:t>
      </w:r>
      <w:r w:rsidRPr="00012759">
        <w:rPr>
          <w:b/>
          <w:sz w:val="22"/>
          <w:szCs w:val="22"/>
        </w:rPr>
        <w:t xml:space="preserve">, </w:t>
      </w:r>
      <w:r w:rsidR="00046D98">
        <w:rPr>
          <w:b/>
          <w:sz w:val="22"/>
          <w:szCs w:val="22"/>
        </w:rPr>
        <w:t>The Commons Building</w:t>
      </w:r>
    </w:p>
    <w:p w:rsidR="003B7231" w:rsidRPr="00012759" w:rsidRDefault="003B7231" w:rsidP="00A2652D">
      <w:pPr>
        <w:rPr>
          <w:sz w:val="22"/>
          <w:szCs w:val="22"/>
        </w:rPr>
      </w:pPr>
    </w:p>
    <w:p w:rsidR="003B7231" w:rsidRPr="00012759" w:rsidRDefault="003B7231" w:rsidP="00A2652D">
      <w:pPr>
        <w:rPr>
          <w:sz w:val="22"/>
          <w:szCs w:val="22"/>
        </w:rPr>
      </w:pPr>
    </w:p>
    <w:p w:rsidR="003B7231" w:rsidRPr="00012759" w:rsidRDefault="003B7231" w:rsidP="00A2652D">
      <w:pPr>
        <w:ind w:firstLine="720"/>
        <w:rPr>
          <w:sz w:val="22"/>
          <w:szCs w:val="22"/>
        </w:rPr>
      </w:pPr>
      <w:r w:rsidRPr="00012759">
        <w:rPr>
          <w:sz w:val="22"/>
          <w:szCs w:val="22"/>
        </w:rPr>
        <w:t>The Graduate Council met on T</w:t>
      </w:r>
      <w:r w:rsidR="00046D98">
        <w:rPr>
          <w:sz w:val="22"/>
          <w:szCs w:val="22"/>
        </w:rPr>
        <w:t>ues</w:t>
      </w:r>
      <w:r w:rsidRPr="00012759">
        <w:rPr>
          <w:sz w:val="22"/>
          <w:szCs w:val="22"/>
        </w:rPr>
        <w:t xml:space="preserve">day, </w:t>
      </w:r>
      <w:r w:rsidR="00046D98">
        <w:rPr>
          <w:sz w:val="22"/>
          <w:szCs w:val="22"/>
        </w:rPr>
        <w:t>July 8</w:t>
      </w:r>
      <w:r w:rsidR="00183D38" w:rsidRPr="00012759">
        <w:rPr>
          <w:sz w:val="22"/>
          <w:szCs w:val="22"/>
        </w:rPr>
        <w:t>, 201</w:t>
      </w:r>
      <w:r w:rsidR="005C671E" w:rsidRPr="00012759">
        <w:rPr>
          <w:sz w:val="22"/>
          <w:szCs w:val="22"/>
        </w:rPr>
        <w:t>4</w:t>
      </w:r>
      <w:r w:rsidRPr="00012759">
        <w:rPr>
          <w:sz w:val="22"/>
          <w:szCs w:val="22"/>
        </w:rPr>
        <w:t xml:space="preserve">, at 3 p.m. in </w:t>
      </w:r>
      <w:r w:rsidR="001F3EE9" w:rsidRPr="00012759">
        <w:rPr>
          <w:sz w:val="22"/>
          <w:szCs w:val="22"/>
        </w:rPr>
        <w:t xml:space="preserve">Room </w:t>
      </w:r>
      <w:r w:rsidR="00046D98">
        <w:rPr>
          <w:sz w:val="22"/>
          <w:szCs w:val="22"/>
        </w:rPr>
        <w:t>3</w:t>
      </w:r>
      <w:r w:rsidR="001F3EE9" w:rsidRPr="00012759">
        <w:rPr>
          <w:sz w:val="22"/>
          <w:szCs w:val="22"/>
        </w:rPr>
        <w:t xml:space="preserve">07 of </w:t>
      </w:r>
      <w:r w:rsidR="00046D98">
        <w:rPr>
          <w:sz w:val="22"/>
          <w:szCs w:val="22"/>
        </w:rPr>
        <w:t>The Commons Building</w:t>
      </w:r>
      <w:r w:rsidRPr="00012759">
        <w:rPr>
          <w:sz w:val="22"/>
          <w:szCs w:val="22"/>
        </w:rPr>
        <w:t xml:space="preserve">.  Dr. </w:t>
      </w:r>
      <w:r w:rsidR="001F3EE9" w:rsidRPr="00012759">
        <w:rPr>
          <w:sz w:val="22"/>
          <w:szCs w:val="22"/>
        </w:rPr>
        <w:t>Lee Renfroe</w:t>
      </w:r>
      <w:r w:rsidRPr="00012759">
        <w:rPr>
          <w:sz w:val="22"/>
          <w:szCs w:val="22"/>
        </w:rPr>
        <w:t>, Chairperson, presided.</w:t>
      </w:r>
      <w:r w:rsidR="001F3EE9" w:rsidRPr="00012759">
        <w:rPr>
          <w:sz w:val="22"/>
          <w:szCs w:val="22"/>
        </w:rPr>
        <w:t xml:space="preserve">  The following members were present:  Dr. Lynn Aquadro, Dr. Birdie Bailey, </w:t>
      </w:r>
      <w:r w:rsidR="005C671E" w:rsidRPr="00012759">
        <w:rPr>
          <w:sz w:val="22"/>
          <w:szCs w:val="22"/>
        </w:rPr>
        <w:t xml:space="preserve">Ms. Melissa Bolton, </w:t>
      </w:r>
      <w:r w:rsidR="00046D98">
        <w:rPr>
          <w:sz w:val="22"/>
          <w:szCs w:val="22"/>
        </w:rPr>
        <w:t xml:space="preserve">Dr. Chris Maynard for Dr. Carmen Burkhalter, Dr. Thomas Calhoun, </w:t>
      </w:r>
      <w:r w:rsidR="005C671E" w:rsidRPr="00012759">
        <w:rPr>
          <w:sz w:val="22"/>
          <w:szCs w:val="22"/>
        </w:rPr>
        <w:t xml:space="preserve">Dr. Greg Carnes, </w:t>
      </w:r>
      <w:r w:rsidR="001F3EE9" w:rsidRPr="00012759">
        <w:rPr>
          <w:sz w:val="22"/>
          <w:szCs w:val="22"/>
        </w:rPr>
        <w:t xml:space="preserve">Dr. Wendy Darby, Dr. </w:t>
      </w:r>
      <w:r w:rsidR="00046D98">
        <w:rPr>
          <w:sz w:val="22"/>
          <w:szCs w:val="22"/>
        </w:rPr>
        <w:t xml:space="preserve">Melvin Davis, Dr. Daniel Hallock (also serving as proxy for Brett King), Dr. Lisa Keys-Mathews, </w:t>
      </w:r>
      <w:r w:rsidR="001F3EE9" w:rsidRPr="00012759">
        <w:rPr>
          <w:sz w:val="22"/>
          <w:szCs w:val="22"/>
        </w:rPr>
        <w:t xml:space="preserve">Dr. Donna Lefort, </w:t>
      </w:r>
      <w:r w:rsidR="00046D98">
        <w:rPr>
          <w:sz w:val="22"/>
          <w:szCs w:val="22"/>
        </w:rPr>
        <w:t xml:space="preserve">and </w:t>
      </w:r>
      <w:r w:rsidR="005C671E" w:rsidRPr="00012759">
        <w:rPr>
          <w:sz w:val="22"/>
          <w:szCs w:val="22"/>
        </w:rPr>
        <w:t>Dr. Sandra Loew</w:t>
      </w:r>
      <w:r w:rsidR="001F3EE9" w:rsidRPr="00012759">
        <w:rPr>
          <w:sz w:val="22"/>
          <w:szCs w:val="22"/>
        </w:rPr>
        <w:t>.  Attending as guest</w:t>
      </w:r>
      <w:r w:rsidR="00046D98">
        <w:rPr>
          <w:sz w:val="22"/>
          <w:szCs w:val="22"/>
        </w:rPr>
        <w:t>s</w:t>
      </w:r>
      <w:r w:rsidR="001F3EE9" w:rsidRPr="00012759">
        <w:rPr>
          <w:sz w:val="22"/>
          <w:szCs w:val="22"/>
        </w:rPr>
        <w:t xml:space="preserve"> w</w:t>
      </w:r>
      <w:r w:rsidR="00046D98">
        <w:rPr>
          <w:sz w:val="22"/>
          <w:szCs w:val="22"/>
        </w:rPr>
        <w:t>ere</w:t>
      </w:r>
      <w:r w:rsidR="001F3EE9" w:rsidRPr="00012759">
        <w:rPr>
          <w:sz w:val="22"/>
          <w:szCs w:val="22"/>
        </w:rPr>
        <w:t xml:space="preserve">:  </w:t>
      </w:r>
      <w:r w:rsidR="005C671E" w:rsidRPr="00012759">
        <w:rPr>
          <w:sz w:val="22"/>
          <w:szCs w:val="22"/>
        </w:rPr>
        <w:t>Ms. Hillary Coats</w:t>
      </w:r>
      <w:r w:rsidR="00046D98">
        <w:rPr>
          <w:sz w:val="22"/>
          <w:szCs w:val="22"/>
        </w:rPr>
        <w:t>, Dr. Linda Austin, Dr. Linda Armstrong, Dr. Jana Beaver, Dr. Carrie Barske, and Dr. Leah Whitten.</w:t>
      </w:r>
    </w:p>
    <w:p w:rsidR="001F3EE9" w:rsidRPr="00012759" w:rsidRDefault="001F3EE9" w:rsidP="001F3EE9">
      <w:pPr>
        <w:rPr>
          <w:sz w:val="22"/>
          <w:szCs w:val="22"/>
        </w:rPr>
      </w:pPr>
    </w:p>
    <w:p w:rsidR="001F3EE9" w:rsidRPr="00012759" w:rsidRDefault="001F3EE9" w:rsidP="001F3EE9">
      <w:pPr>
        <w:rPr>
          <w:sz w:val="22"/>
          <w:szCs w:val="22"/>
          <w:u w:val="single"/>
        </w:rPr>
      </w:pPr>
      <w:r w:rsidRPr="00012759">
        <w:rPr>
          <w:sz w:val="22"/>
          <w:szCs w:val="22"/>
          <w:u w:val="single"/>
        </w:rPr>
        <w:t>Approval of the minutes of the meeting</w:t>
      </w:r>
      <w:r w:rsidR="00046D98">
        <w:rPr>
          <w:sz w:val="22"/>
          <w:szCs w:val="22"/>
          <w:u w:val="single"/>
        </w:rPr>
        <w:t>s</w:t>
      </w:r>
      <w:r w:rsidRPr="00012759">
        <w:rPr>
          <w:sz w:val="22"/>
          <w:szCs w:val="22"/>
          <w:u w:val="single"/>
        </w:rPr>
        <w:t xml:space="preserve"> of </w:t>
      </w:r>
      <w:r w:rsidR="00046D98">
        <w:rPr>
          <w:sz w:val="22"/>
          <w:szCs w:val="22"/>
          <w:u w:val="single"/>
        </w:rPr>
        <w:t>April 17, May 21, and May 30</w:t>
      </w:r>
      <w:r w:rsidRPr="00012759">
        <w:rPr>
          <w:sz w:val="22"/>
          <w:szCs w:val="22"/>
          <w:u w:val="single"/>
        </w:rPr>
        <w:t>, 2</w:t>
      </w:r>
      <w:r w:rsidR="005C671E" w:rsidRPr="00012759">
        <w:rPr>
          <w:sz w:val="22"/>
          <w:szCs w:val="22"/>
          <w:u w:val="single"/>
        </w:rPr>
        <w:t>014</w:t>
      </w:r>
    </w:p>
    <w:p w:rsidR="001F3EE9" w:rsidRPr="00012759" w:rsidRDefault="001F3EE9" w:rsidP="00BF09E9">
      <w:pPr>
        <w:rPr>
          <w:sz w:val="22"/>
          <w:szCs w:val="22"/>
        </w:rPr>
      </w:pPr>
    </w:p>
    <w:p w:rsidR="001F3EE9" w:rsidRPr="00012759" w:rsidRDefault="001F3EE9" w:rsidP="00BF09E9">
      <w:pPr>
        <w:rPr>
          <w:sz w:val="22"/>
          <w:szCs w:val="22"/>
        </w:rPr>
      </w:pPr>
      <w:r w:rsidRPr="00012759">
        <w:rPr>
          <w:sz w:val="22"/>
          <w:szCs w:val="22"/>
        </w:rPr>
        <w:tab/>
        <w:t xml:space="preserve">Dr. </w:t>
      </w:r>
      <w:r w:rsidR="00046D98">
        <w:rPr>
          <w:sz w:val="22"/>
          <w:szCs w:val="22"/>
        </w:rPr>
        <w:t xml:space="preserve">Darby </w:t>
      </w:r>
      <w:r w:rsidRPr="00012759">
        <w:rPr>
          <w:sz w:val="22"/>
          <w:szCs w:val="22"/>
        </w:rPr>
        <w:t xml:space="preserve">moved approval and </w:t>
      </w:r>
      <w:r w:rsidR="00046D98">
        <w:rPr>
          <w:sz w:val="22"/>
          <w:szCs w:val="22"/>
        </w:rPr>
        <w:t>Ms. Bolton</w:t>
      </w:r>
      <w:r w:rsidR="005C671E" w:rsidRPr="00012759">
        <w:rPr>
          <w:sz w:val="22"/>
          <w:szCs w:val="22"/>
        </w:rPr>
        <w:t xml:space="preserve"> </w:t>
      </w:r>
      <w:r w:rsidRPr="00012759">
        <w:rPr>
          <w:sz w:val="22"/>
          <w:szCs w:val="22"/>
        </w:rPr>
        <w:t>seconded the motion.  The motion was approved unanimously.</w:t>
      </w:r>
    </w:p>
    <w:p w:rsidR="001F3EE9" w:rsidRPr="00012759" w:rsidRDefault="001F3EE9" w:rsidP="00BF09E9">
      <w:pPr>
        <w:rPr>
          <w:sz w:val="22"/>
          <w:szCs w:val="22"/>
        </w:rPr>
      </w:pPr>
    </w:p>
    <w:p w:rsidR="00046D98" w:rsidRPr="00046D98" w:rsidRDefault="00046D98" w:rsidP="00046D98">
      <w:pPr>
        <w:rPr>
          <w:sz w:val="22"/>
          <w:szCs w:val="22"/>
          <w:u w:val="single"/>
        </w:rPr>
      </w:pPr>
      <w:r w:rsidRPr="00046D98">
        <w:rPr>
          <w:sz w:val="22"/>
          <w:szCs w:val="22"/>
          <w:u w:val="single"/>
        </w:rPr>
        <w:t>Consideration of Graduate Faculty Applications for Dr. Miranda Bowie, Dr. Jennifer Dawson, Mr. Jerome Gafford, Dr. Mark Greer, Dr. Ashley Johnson, Dr. Tera Kirkman, Ms. Diane Kutz, Dr. Michelle Nelson, Dr. Miranda Parries, Dr. Jesse Prince-Lubawy, Ms. Ansley Quiros, Dr. Lee Raney, Dr. Isaac Sleadd, Dr. Laura Williams, Ms. Rachel Windham, and Dr. Jianmei Zhang (Gafford, Kutz, and Windham do not hold terminal degrees but have special expertise; Ansley Quiros doctorate completion expected in early August)</w:t>
      </w:r>
    </w:p>
    <w:p w:rsidR="00046D98" w:rsidRDefault="00046D98" w:rsidP="00046D98">
      <w:pPr>
        <w:rPr>
          <w:sz w:val="22"/>
          <w:szCs w:val="22"/>
        </w:rPr>
      </w:pPr>
    </w:p>
    <w:p w:rsidR="00046D98" w:rsidRPr="00012759" w:rsidRDefault="00046D98" w:rsidP="00046D98">
      <w:pPr>
        <w:rPr>
          <w:sz w:val="22"/>
          <w:szCs w:val="22"/>
        </w:rPr>
      </w:pPr>
      <w:r w:rsidRPr="00012759">
        <w:rPr>
          <w:sz w:val="22"/>
          <w:szCs w:val="22"/>
        </w:rPr>
        <w:tab/>
        <w:t xml:space="preserve">Dr. </w:t>
      </w:r>
      <w:r>
        <w:rPr>
          <w:sz w:val="22"/>
          <w:szCs w:val="22"/>
        </w:rPr>
        <w:t>Keys-Mathews</w:t>
      </w:r>
      <w:r>
        <w:rPr>
          <w:sz w:val="22"/>
          <w:szCs w:val="22"/>
        </w:rPr>
        <w:t xml:space="preserve"> </w:t>
      </w:r>
      <w:r w:rsidRPr="00012759">
        <w:rPr>
          <w:sz w:val="22"/>
          <w:szCs w:val="22"/>
        </w:rPr>
        <w:t xml:space="preserve">moved approval and </w:t>
      </w:r>
      <w:r>
        <w:rPr>
          <w:sz w:val="22"/>
          <w:szCs w:val="22"/>
        </w:rPr>
        <w:t>Ms. Bolton</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Pr="00046D98" w:rsidRDefault="00046D98" w:rsidP="00046D98">
      <w:pPr>
        <w:rPr>
          <w:sz w:val="22"/>
          <w:szCs w:val="22"/>
          <w:u w:val="single"/>
        </w:rPr>
      </w:pPr>
      <w:r w:rsidRPr="00046D98">
        <w:rPr>
          <w:sz w:val="22"/>
          <w:szCs w:val="22"/>
          <w:u w:val="single"/>
        </w:rPr>
        <w:t>Consideration of a Graduate Advisory Council</w:t>
      </w:r>
    </w:p>
    <w:p w:rsidR="00046D98" w:rsidRDefault="00046D98" w:rsidP="00046D98">
      <w:pPr>
        <w:rPr>
          <w:sz w:val="22"/>
          <w:szCs w:val="22"/>
          <w:u w:val="single"/>
        </w:rPr>
      </w:pPr>
    </w:p>
    <w:p w:rsidR="00046D98" w:rsidRPr="00012759" w:rsidRDefault="00046D98" w:rsidP="00046D98">
      <w:pPr>
        <w:rPr>
          <w:sz w:val="22"/>
          <w:szCs w:val="22"/>
        </w:rPr>
      </w:pPr>
      <w:r w:rsidRPr="00012759">
        <w:rPr>
          <w:sz w:val="22"/>
          <w:szCs w:val="22"/>
        </w:rPr>
        <w:tab/>
        <w:t xml:space="preserve">Dr. </w:t>
      </w:r>
      <w:r>
        <w:rPr>
          <w:sz w:val="22"/>
          <w:szCs w:val="22"/>
        </w:rPr>
        <w:t xml:space="preserve">Loew made a motion </w:t>
      </w:r>
      <w:r w:rsidRPr="00012759">
        <w:rPr>
          <w:sz w:val="22"/>
          <w:szCs w:val="22"/>
        </w:rPr>
        <w:t xml:space="preserve">and </w:t>
      </w:r>
      <w:r>
        <w:rPr>
          <w:sz w:val="22"/>
          <w:szCs w:val="22"/>
        </w:rPr>
        <w:t xml:space="preserve">Dr. Keys-Mathews </w:t>
      </w:r>
      <w:r w:rsidRPr="00012759">
        <w:rPr>
          <w:sz w:val="22"/>
          <w:szCs w:val="22"/>
        </w:rPr>
        <w:t>seconded the motion</w:t>
      </w:r>
      <w:r>
        <w:rPr>
          <w:sz w:val="22"/>
          <w:szCs w:val="22"/>
        </w:rPr>
        <w:t xml:space="preserve"> approving the concept of a Graduate Advisory Council</w:t>
      </w:r>
      <w:r w:rsidRPr="00012759">
        <w:rPr>
          <w:sz w:val="22"/>
          <w:szCs w:val="22"/>
        </w:rPr>
        <w:t>.  The motion was approved unanimously.</w:t>
      </w:r>
      <w:r>
        <w:rPr>
          <w:sz w:val="22"/>
          <w:szCs w:val="22"/>
        </w:rPr>
        <w:t xml:space="preserve">  By August 15, Graduate Council members were asked to provide to Dr. Thomas Calhoun/Renee’ Vandiver any suggested revisions to the composition for consideration at the next meeting.</w:t>
      </w:r>
    </w:p>
    <w:p w:rsidR="00046D98" w:rsidRPr="00012759" w:rsidRDefault="00046D98" w:rsidP="00046D98">
      <w:pPr>
        <w:rPr>
          <w:sz w:val="22"/>
          <w:szCs w:val="22"/>
        </w:rPr>
      </w:pPr>
    </w:p>
    <w:p w:rsidR="00046D98" w:rsidRPr="00046D98" w:rsidRDefault="00046D98" w:rsidP="00046D98">
      <w:pPr>
        <w:rPr>
          <w:sz w:val="22"/>
          <w:szCs w:val="22"/>
          <w:u w:val="single"/>
        </w:rPr>
      </w:pPr>
      <w:r w:rsidRPr="00046D98">
        <w:rPr>
          <w:sz w:val="22"/>
          <w:szCs w:val="22"/>
          <w:u w:val="single"/>
        </w:rPr>
        <w:t>Consideration of the request from the College of Nursing for a revision in title for NU 604; course number revisions:  NU 507 to NU 607 and NU 601 to NU 502; and removal of redundant prerequisite statements</w:t>
      </w:r>
    </w:p>
    <w:p w:rsidR="00046D98" w:rsidRDefault="00046D98" w:rsidP="00046D98">
      <w:pPr>
        <w:rPr>
          <w:sz w:val="22"/>
          <w:szCs w:val="22"/>
          <w:u w:val="single"/>
        </w:rPr>
      </w:pPr>
    </w:p>
    <w:p w:rsidR="00046D98" w:rsidRPr="00012759" w:rsidRDefault="00046D98" w:rsidP="00046D98">
      <w:pPr>
        <w:rPr>
          <w:sz w:val="22"/>
          <w:szCs w:val="22"/>
        </w:rPr>
      </w:pPr>
      <w:r w:rsidRPr="00012759">
        <w:rPr>
          <w:sz w:val="22"/>
          <w:szCs w:val="22"/>
        </w:rPr>
        <w:tab/>
        <w:t xml:space="preserve">Dr. </w:t>
      </w:r>
      <w:r>
        <w:rPr>
          <w:sz w:val="22"/>
          <w:szCs w:val="22"/>
        </w:rPr>
        <w:t>Keys-Mathews</w:t>
      </w:r>
      <w:r>
        <w:rPr>
          <w:sz w:val="22"/>
          <w:szCs w:val="22"/>
        </w:rPr>
        <w:t xml:space="preserve"> </w:t>
      </w:r>
      <w:r w:rsidRPr="00012759">
        <w:rPr>
          <w:sz w:val="22"/>
          <w:szCs w:val="22"/>
        </w:rPr>
        <w:t xml:space="preserve">moved approval and </w:t>
      </w:r>
      <w:r>
        <w:rPr>
          <w:sz w:val="22"/>
          <w:szCs w:val="22"/>
        </w:rPr>
        <w:t>Dr. Loew</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Pr="00046D98" w:rsidRDefault="00046D98" w:rsidP="00046D98">
      <w:pPr>
        <w:widowControl/>
        <w:contextualSpacing/>
        <w:rPr>
          <w:sz w:val="22"/>
          <w:szCs w:val="22"/>
          <w:u w:val="single"/>
        </w:rPr>
      </w:pPr>
      <w:r w:rsidRPr="00046D98">
        <w:rPr>
          <w:sz w:val="22"/>
          <w:szCs w:val="22"/>
          <w:u w:val="single"/>
        </w:rPr>
        <w:t>Consideration of the request from the Department of Elementary Education for addition of $30 course fee for EEX 620</w:t>
      </w:r>
    </w:p>
    <w:p w:rsidR="00046D98" w:rsidRDefault="00046D98" w:rsidP="00046D98">
      <w:pPr>
        <w:rPr>
          <w:sz w:val="22"/>
          <w:szCs w:val="22"/>
          <w:u w:val="single"/>
        </w:rPr>
      </w:pPr>
    </w:p>
    <w:p w:rsidR="00046D98" w:rsidRPr="00012759" w:rsidRDefault="00046D98" w:rsidP="00046D98">
      <w:pPr>
        <w:rPr>
          <w:sz w:val="22"/>
          <w:szCs w:val="22"/>
        </w:rPr>
      </w:pPr>
      <w:r w:rsidRPr="00012759">
        <w:rPr>
          <w:sz w:val="22"/>
          <w:szCs w:val="22"/>
        </w:rPr>
        <w:tab/>
      </w:r>
      <w:r>
        <w:rPr>
          <w:sz w:val="22"/>
          <w:szCs w:val="22"/>
        </w:rPr>
        <w:t>Ms. Bolton</w:t>
      </w:r>
      <w:r>
        <w:rPr>
          <w:sz w:val="22"/>
          <w:szCs w:val="22"/>
        </w:rPr>
        <w:t xml:space="preserve"> </w:t>
      </w:r>
      <w:r w:rsidRPr="00012759">
        <w:rPr>
          <w:sz w:val="22"/>
          <w:szCs w:val="22"/>
        </w:rPr>
        <w:t xml:space="preserve">moved approval and </w:t>
      </w:r>
      <w:r>
        <w:rPr>
          <w:sz w:val="22"/>
          <w:szCs w:val="22"/>
        </w:rPr>
        <w:t>Dr. Darby</w:t>
      </w:r>
      <w:r w:rsidRPr="00012759">
        <w:rPr>
          <w:sz w:val="22"/>
          <w:szCs w:val="22"/>
        </w:rPr>
        <w:t xml:space="preserve"> seconded the motion.  The motion was approved unanimously.</w:t>
      </w:r>
      <w:r>
        <w:rPr>
          <w:sz w:val="22"/>
          <w:szCs w:val="22"/>
        </w:rPr>
        <w:t xml:space="preserve">  This item will be presented for approval to the Board of Trustees in June 2015.</w:t>
      </w:r>
    </w:p>
    <w:p w:rsidR="00046D98" w:rsidRPr="00012759" w:rsidRDefault="00046D98" w:rsidP="00046D98">
      <w:pPr>
        <w:rPr>
          <w:sz w:val="22"/>
          <w:szCs w:val="22"/>
        </w:rPr>
      </w:pPr>
    </w:p>
    <w:p w:rsidR="00046D98" w:rsidRPr="00046D98" w:rsidRDefault="00046D98" w:rsidP="00046D98">
      <w:pPr>
        <w:widowControl/>
        <w:contextualSpacing/>
        <w:rPr>
          <w:sz w:val="22"/>
          <w:szCs w:val="22"/>
          <w:u w:val="single"/>
        </w:rPr>
      </w:pPr>
      <w:r w:rsidRPr="00046D98">
        <w:rPr>
          <w:sz w:val="22"/>
          <w:szCs w:val="22"/>
          <w:u w:val="single"/>
        </w:rPr>
        <w:t>Consideration of the request from the Department of Department of Health, Physical Education and Recreation to revise course requirements for the MS in HHP</w:t>
      </w:r>
    </w:p>
    <w:p w:rsidR="00046D98" w:rsidRDefault="00046D98" w:rsidP="00046D98">
      <w:pPr>
        <w:rPr>
          <w:sz w:val="22"/>
          <w:szCs w:val="22"/>
          <w:u w:val="single"/>
        </w:rPr>
      </w:pPr>
    </w:p>
    <w:p w:rsidR="00046D98" w:rsidRPr="00012759" w:rsidRDefault="00046D98" w:rsidP="00046D98">
      <w:pPr>
        <w:rPr>
          <w:sz w:val="22"/>
          <w:szCs w:val="22"/>
        </w:rPr>
      </w:pPr>
      <w:r w:rsidRPr="00012759">
        <w:rPr>
          <w:sz w:val="22"/>
          <w:szCs w:val="22"/>
        </w:rPr>
        <w:lastRenderedPageBreak/>
        <w:tab/>
        <w:t xml:space="preserve">Dr. </w:t>
      </w:r>
      <w:r>
        <w:rPr>
          <w:sz w:val="22"/>
          <w:szCs w:val="22"/>
        </w:rPr>
        <w:t>Keys-Mathews</w:t>
      </w:r>
      <w:r>
        <w:rPr>
          <w:sz w:val="22"/>
          <w:szCs w:val="22"/>
        </w:rPr>
        <w:t xml:space="preserve"> </w:t>
      </w:r>
      <w:r w:rsidRPr="00012759">
        <w:rPr>
          <w:sz w:val="22"/>
          <w:szCs w:val="22"/>
        </w:rPr>
        <w:t xml:space="preserve">moved approval and </w:t>
      </w:r>
      <w:r>
        <w:rPr>
          <w:sz w:val="22"/>
          <w:szCs w:val="22"/>
        </w:rPr>
        <w:t>Dr. Loew</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Pr="00046D98" w:rsidRDefault="00046D98" w:rsidP="00046D98">
      <w:pPr>
        <w:widowControl/>
        <w:contextualSpacing/>
        <w:rPr>
          <w:sz w:val="22"/>
          <w:szCs w:val="22"/>
          <w:u w:val="single"/>
        </w:rPr>
      </w:pPr>
      <w:r w:rsidRPr="00046D98">
        <w:rPr>
          <w:sz w:val="22"/>
          <w:szCs w:val="22"/>
          <w:u w:val="single"/>
        </w:rPr>
        <w:t>Consideration of the request from the Department of Secondary Education to add Spanish as a teaching field to the existing MAED; create new course: ED 585; revise course number: ED 675</w:t>
      </w:r>
    </w:p>
    <w:p w:rsidR="00046D98" w:rsidRDefault="00046D98" w:rsidP="00046D98">
      <w:pPr>
        <w:rPr>
          <w:sz w:val="22"/>
          <w:szCs w:val="22"/>
          <w:u w:val="single"/>
        </w:rPr>
      </w:pPr>
    </w:p>
    <w:p w:rsidR="00046D98" w:rsidRPr="00012759" w:rsidRDefault="00046D98" w:rsidP="00046D98">
      <w:pPr>
        <w:rPr>
          <w:sz w:val="22"/>
          <w:szCs w:val="22"/>
        </w:rPr>
      </w:pPr>
      <w:r w:rsidRPr="00012759">
        <w:rPr>
          <w:sz w:val="22"/>
          <w:szCs w:val="22"/>
        </w:rPr>
        <w:tab/>
        <w:t xml:space="preserve">Dr. </w:t>
      </w:r>
      <w:r>
        <w:rPr>
          <w:sz w:val="22"/>
          <w:szCs w:val="22"/>
        </w:rPr>
        <w:t xml:space="preserve">Darby </w:t>
      </w:r>
      <w:r w:rsidRPr="00012759">
        <w:rPr>
          <w:sz w:val="22"/>
          <w:szCs w:val="22"/>
        </w:rPr>
        <w:t xml:space="preserve">moved approval and </w:t>
      </w:r>
      <w:r>
        <w:rPr>
          <w:sz w:val="22"/>
          <w:szCs w:val="22"/>
        </w:rPr>
        <w:t>Dr. Loew</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Pr="00046D98" w:rsidRDefault="00046D98" w:rsidP="00046D98">
      <w:pPr>
        <w:pStyle w:val="NormalWeb"/>
        <w:shd w:val="clear" w:color="auto" w:fill="FFFFFF"/>
        <w:rPr>
          <w:color w:val="000000"/>
          <w:sz w:val="22"/>
          <w:szCs w:val="22"/>
          <w:u w:val="single"/>
        </w:rPr>
      </w:pPr>
      <w:r w:rsidRPr="00046D98">
        <w:rPr>
          <w:color w:val="000000"/>
          <w:sz w:val="22"/>
          <w:szCs w:val="22"/>
          <w:u w:val="single"/>
        </w:rPr>
        <w:t>Consideration of the request from the Department of Management and Marketing for proposed new courses MG 670 and MG 685 and course description change to MG 585; changes to the Project Management Concentration; and changes to the Certificate in Project Management</w:t>
      </w:r>
    </w:p>
    <w:p w:rsidR="00046D98" w:rsidRDefault="00046D98" w:rsidP="009270C6">
      <w:pPr>
        <w:pStyle w:val="ListParagraph"/>
        <w:ind w:left="0"/>
        <w:rPr>
          <w:color w:val="000000"/>
          <w:sz w:val="22"/>
          <w:szCs w:val="22"/>
          <w:u w:val="single"/>
        </w:rPr>
      </w:pPr>
    </w:p>
    <w:p w:rsidR="00046D98" w:rsidRPr="00012759" w:rsidRDefault="00046D98" w:rsidP="00046D98">
      <w:pPr>
        <w:rPr>
          <w:sz w:val="22"/>
          <w:szCs w:val="22"/>
        </w:rPr>
      </w:pPr>
      <w:r w:rsidRPr="00012759">
        <w:rPr>
          <w:sz w:val="22"/>
          <w:szCs w:val="22"/>
        </w:rPr>
        <w:tab/>
        <w:t xml:space="preserve">Dr. </w:t>
      </w:r>
      <w:r>
        <w:rPr>
          <w:sz w:val="22"/>
          <w:szCs w:val="22"/>
        </w:rPr>
        <w:t>Hallock</w:t>
      </w:r>
      <w:r>
        <w:rPr>
          <w:sz w:val="22"/>
          <w:szCs w:val="22"/>
        </w:rPr>
        <w:t xml:space="preserve"> </w:t>
      </w:r>
      <w:r w:rsidRPr="00012759">
        <w:rPr>
          <w:sz w:val="22"/>
          <w:szCs w:val="22"/>
        </w:rPr>
        <w:t xml:space="preserve">moved approval and </w:t>
      </w:r>
      <w:r>
        <w:rPr>
          <w:sz w:val="22"/>
          <w:szCs w:val="22"/>
        </w:rPr>
        <w:t>Ms. Bolton</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Default="00046D98" w:rsidP="00563AB5">
      <w:pPr>
        <w:rPr>
          <w:sz w:val="22"/>
          <w:szCs w:val="22"/>
        </w:rPr>
      </w:pPr>
      <w:r w:rsidRPr="00046D98">
        <w:rPr>
          <w:sz w:val="22"/>
          <w:szCs w:val="22"/>
          <w:u w:val="single"/>
        </w:rPr>
        <w:t>Announcement of next year’s meeting schedule:  3:30 p.m. in GUC 207 on September 18, January 15, February 3, February 10, April 16, and 3 p.m. on July 7 in the Raburn Conference Room</w:t>
      </w:r>
    </w:p>
    <w:p w:rsidR="00046D98" w:rsidRDefault="00046D98" w:rsidP="00563AB5">
      <w:pPr>
        <w:rPr>
          <w:sz w:val="22"/>
          <w:szCs w:val="22"/>
        </w:rPr>
      </w:pPr>
    </w:p>
    <w:p w:rsidR="00046D98" w:rsidRPr="009270C6" w:rsidRDefault="00046D98" w:rsidP="00563AB5">
      <w:pPr>
        <w:rPr>
          <w:sz w:val="22"/>
          <w:szCs w:val="22"/>
        </w:rPr>
      </w:pPr>
      <w:r>
        <w:rPr>
          <w:sz w:val="22"/>
          <w:szCs w:val="22"/>
        </w:rPr>
        <w:tab/>
        <w:t>This was an information item that required no action from the Council.</w:t>
      </w:r>
    </w:p>
    <w:p w:rsidR="00012759" w:rsidRDefault="00012759" w:rsidP="00A2652D">
      <w:pPr>
        <w:rPr>
          <w:sz w:val="22"/>
          <w:szCs w:val="22"/>
        </w:rPr>
      </w:pPr>
    </w:p>
    <w:p w:rsidR="00046D98" w:rsidRPr="00012759" w:rsidRDefault="00046D98" w:rsidP="00046D98">
      <w:pPr>
        <w:rPr>
          <w:sz w:val="22"/>
          <w:szCs w:val="22"/>
        </w:rPr>
      </w:pPr>
      <w:r w:rsidRPr="00012759">
        <w:rPr>
          <w:sz w:val="22"/>
          <w:szCs w:val="22"/>
        </w:rPr>
        <w:tab/>
        <w:t xml:space="preserve">Dr. </w:t>
      </w:r>
      <w:r>
        <w:rPr>
          <w:sz w:val="22"/>
          <w:szCs w:val="22"/>
        </w:rPr>
        <w:t>Keys-Mathews m</w:t>
      </w:r>
      <w:r w:rsidRPr="00012759">
        <w:rPr>
          <w:sz w:val="22"/>
          <w:szCs w:val="22"/>
        </w:rPr>
        <w:t xml:space="preserve">oved </w:t>
      </w:r>
      <w:r>
        <w:rPr>
          <w:sz w:val="22"/>
          <w:szCs w:val="22"/>
        </w:rPr>
        <w:t xml:space="preserve">to adjourn the meeting </w:t>
      </w:r>
      <w:r w:rsidRPr="00012759">
        <w:rPr>
          <w:sz w:val="22"/>
          <w:szCs w:val="22"/>
        </w:rPr>
        <w:t xml:space="preserve">and </w:t>
      </w:r>
      <w:r>
        <w:rPr>
          <w:sz w:val="22"/>
          <w:szCs w:val="22"/>
        </w:rPr>
        <w:t>Ms. Bolton</w:t>
      </w:r>
      <w:r w:rsidRPr="00012759">
        <w:rPr>
          <w:sz w:val="22"/>
          <w:szCs w:val="22"/>
        </w:rPr>
        <w:t xml:space="preserve"> seconded the motion.  The motion was approved unanimously.</w:t>
      </w:r>
    </w:p>
    <w:p w:rsidR="00046D98" w:rsidRPr="00012759" w:rsidRDefault="00046D98" w:rsidP="00046D98">
      <w:pPr>
        <w:rPr>
          <w:sz w:val="22"/>
          <w:szCs w:val="22"/>
        </w:rPr>
      </w:pPr>
    </w:p>
    <w:p w:rsidR="00046D98" w:rsidRDefault="00046D98" w:rsidP="00A2652D">
      <w:pPr>
        <w:rPr>
          <w:sz w:val="22"/>
          <w:szCs w:val="22"/>
        </w:rPr>
      </w:pPr>
    </w:p>
    <w:p w:rsidR="00012759" w:rsidRDefault="00012759" w:rsidP="00A2652D">
      <w:pPr>
        <w:rPr>
          <w:sz w:val="22"/>
          <w:szCs w:val="22"/>
        </w:rPr>
      </w:pPr>
    </w:p>
    <w:p w:rsidR="00046D98" w:rsidRPr="00012759" w:rsidRDefault="00046D98" w:rsidP="00A2652D">
      <w:pPr>
        <w:rPr>
          <w:sz w:val="22"/>
          <w:szCs w:val="22"/>
        </w:rPr>
      </w:pPr>
    </w:p>
    <w:p w:rsidR="003B7231" w:rsidRPr="00012759" w:rsidRDefault="003B7231" w:rsidP="00A2652D">
      <w:pPr>
        <w:ind w:firstLine="4320"/>
        <w:rPr>
          <w:sz w:val="22"/>
          <w:szCs w:val="22"/>
        </w:rPr>
      </w:pPr>
      <w:r w:rsidRPr="00012759">
        <w:rPr>
          <w:sz w:val="22"/>
          <w:szCs w:val="22"/>
        </w:rPr>
        <w:t>_____________________________________</w:t>
      </w:r>
    </w:p>
    <w:p w:rsidR="009C5D62" w:rsidRDefault="005D7BD9" w:rsidP="0026295A">
      <w:pPr>
        <w:ind w:firstLine="5040"/>
        <w:rPr>
          <w:sz w:val="22"/>
          <w:szCs w:val="22"/>
        </w:rPr>
      </w:pPr>
      <w:r w:rsidRPr="00012759">
        <w:rPr>
          <w:sz w:val="22"/>
          <w:szCs w:val="22"/>
        </w:rPr>
        <w:t>Lee Renfroe</w:t>
      </w:r>
      <w:r w:rsidR="003B7231" w:rsidRPr="00012759">
        <w:rPr>
          <w:sz w:val="22"/>
          <w:szCs w:val="22"/>
        </w:rPr>
        <w:t>, Chairperson</w:t>
      </w:r>
    </w:p>
    <w:p w:rsidR="00FF4E7D" w:rsidRDefault="00FF4E7D" w:rsidP="00FF4E7D">
      <w:pPr>
        <w:rPr>
          <w:sz w:val="22"/>
          <w:szCs w:val="22"/>
        </w:rPr>
      </w:pPr>
    </w:p>
    <w:p w:rsidR="00FF4E7D" w:rsidRPr="00012759" w:rsidRDefault="00FF4E7D" w:rsidP="00FF4E7D">
      <w:pPr>
        <w:rPr>
          <w:sz w:val="22"/>
          <w:szCs w:val="22"/>
        </w:rPr>
      </w:pPr>
    </w:p>
    <w:sectPr w:rsidR="00FF4E7D" w:rsidRPr="00012759" w:rsidSect="00456125">
      <w:endnotePr>
        <w:numFmt w:val="decimal"/>
      </w:endnotePr>
      <w:pgSz w:w="12240" w:h="15840"/>
      <w:pgMar w:top="1440" w:right="1440" w:bottom="1440" w:left="1440" w:header="1440" w:footer="64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1">
    <w:nsid w:val="7C8D12AF"/>
    <w:multiLevelType w:val="hybridMultilevel"/>
    <w:tmpl w:val="CB120088"/>
    <w:lvl w:ilvl="0" w:tplc="7E5E5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FC"/>
    <w:rsid w:val="00012759"/>
    <w:rsid w:val="00046D98"/>
    <w:rsid w:val="00183D38"/>
    <w:rsid w:val="001927E7"/>
    <w:rsid w:val="001F3EE9"/>
    <w:rsid w:val="0026295A"/>
    <w:rsid w:val="00264714"/>
    <w:rsid w:val="002C7780"/>
    <w:rsid w:val="00386355"/>
    <w:rsid w:val="003B7231"/>
    <w:rsid w:val="003E2DEB"/>
    <w:rsid w:val="00456125"/>
    <w:rsid w:val="004C6152"/>
    <w:rsid w:val="004D0034"/>
    <w:rsid w:val="00554891"/>
    <w:rsid w:val="005C671E"/>
    <w:rsid w:val="005D7BD9"/>
    <w:rsid w:val="006561FC"/>
    <w:rsid w:val="00772FB8"/>
    <w:rsid w:val="008B1A89"/>
    <w:rsid w:val="008B208E"/>
    <w:rsid w:val="009C5D62"/>
    <w:rsid w:val="00A2652D"/>
    <w:rsid w:val="00A9217F"/>
    <w:rsid w:val="00B57E75"/>
    <w:rsid w:val="00BE0807"/>
    <w:rsid w:val="00C14C97"/>
    <w:rsid w:val="00C225EC"/>
    <w:rsid w:val="00C266DC"/>
    <w:rsid w:val="00C40F0B"/>
    <w:rsid w:val="00D61584"/>
    <w:rsid w:val="00DD3935"/>
    <w:rsid w:val="00FF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9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spacing w:line="480" w:lineRule="auto"/>
      <w:ind w:firstLine="720"/>
    </w:pPr>
    <w:rPr>
      <w:sz w:val="20"/>
    </w:rPr>
  </w:style>
  <w:style w:type="paragraph" w:styleId="BodyText">
    <w:name w:val="Body Text"/>
    <w:basedOn w:val="Normal"/>
    <w:semiHidden/>
    <w:rPr>
      <w:sz w:val="20"/>
      <w:u w:val="single"/>
    </w:rPr>
  </w:style>
  <w:style w:type="paragraph" w:styleId="BalloonText">
    <w:name w:val="Balloon Text"/>
    <w:basedOn w:val="Normal"/>
    <w:link w:val="BalloonTextChar"/>
    <w:uiPriority w:val="99"/>
    <w:semiHidden/>
    <w:unhideWhenUsed/>
    <w:rsid w:val="003E2DEB"/>
    <w:rPr>
      <w:rFonts w:ascii="Tahoma" w:hAnsi="Tahoma" w:cs="Tahoma"/>
      <w:sz w:val="16"/>
      <w:szCs w:val="16"/>
    </w:rPr>
  </w:style>
  <w:style w:type="character" w:customStyle="1" w:styleId="BalloonTextChar">
    <w:name w:val="Balloon Text Char"/>
    <w:link w:val="BalloonText"/>
    <w:uiPriority w:val="99"/>
    <w:semiHidden/>
    <w:rsid w:val="003E2DEB"/>
    <w:rPr>
      <w:rFonts w:ascii="Tahoma" w:hAnsi="Tahoma" w:cs="Tahoma"/>
      <w:snapToGrid w:val="0"/>
      <w:sz w:val="16"/>
      <w:szCs w:val="16"/>
    </w:rPr>
  </w:style>
  <w:style w:type="paragraph" w:styleId="ListParagraph">
    <w:name w:val="List Paragraph"/>
    <w:basedOn w:val="Normal"/>
    <w:uiPriority w:val="34"/>
    <w:qFormat/>
    <w:rsid w:val="001F3EE9"/>
    <w:pPr>
      <w:ind w:left="720"/>
    </w:pPr>
  </w:style>
  <w:style w:type="paragraph" w:styleId="NormalWeb">
    <w:name w:val="Normal (Web)"/>
    <w:basedOn w:val="Normal"/>
    <w:uiPriority w:val="99"/>
    <w:unhideWhenUsed/>
    <w:rsid w:val="00046D98"/>
    <w:pPr>
      <w:widowControl/>
    </w:pPr>
    <w:rPr>
      <w:rFonts w:eastAsia="Calibri"/>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9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spacing w:line="480" w:lineRule="auto"/>
      <w:ind w:firstLine="720"/>
    </w:pPr>
    <w:rPr>
      <w:sz w:val="20"/>
    </w:rPr>
  </w:style>
  <w:style w:type="paragraph" w:styleId="BodyText">
    <w:name w:val="Body Text"/>
    <w:basedOn w:val="Normal"/>
    <w:semiHidden/>
    <w:rPr>
      <w:sz w:val="20"/>
      <w:u w:val="single"/>
    </w:rPr>
  </w:style>
  <w:style w:type="paragraph" w:styleId="BalloonText">
    <w:name w:val="Balloon Text"/>
    <w:basedOn w:val="Normal"/>
    <w:link w:val="BalloonTextChar"/>
    <w:uiPriority w:val="99"/>
    <w:semiHidden/>
    <w:unhideWhenUsed/>
    <w:rsid w:val="003E2DEB"/>
    <w:rPr>
      <w:rFonts w:ascii="Tahoma" w:hAnsi="Tahoma" w:cs="Tahoma"/>
      <w:sz w:val="16"/>
      <w:szCs w:val="16"/>
    </w:rPr>
  </w:style>
  <w:style w:type="character" w:customStyle="1" w:styleId="BalloonTextChar">
    <w:name w:val="Balloon Text Char"/>
    <w:link w:val="BalloonText"/>
    <w:uiPriority w:val="99"/>
    <w:semiHidden/>
    <w:rsid w:val="003E2DEB"/>
    <w:rPr>
      <w:rFonts w:ascii="Tahoma" w:hAnsi="Tahoma" w:cs="Tahoma"/>
      <w:snapToGrid w:val="0"/>
      <w:sz w:val="16"/>
      <w:szCs w:val="16"/>
    </w:rPr>
  </w:style>
  <w:style w:type="paragraph" w:styleId="ListParagraph">
    <w:name w:val="List Paragraph"/>
    <w:basedOn w:val="Normal"/>
    <w:uiPriority w:val="34"/>
    <w:qFormat/>
    <w:rsid w:val="001F3EE9"/>
    <w:pPr>
      <w:ind w:left="720"/>
    </w:pPr>
  </w:style>
  <w:style w:type="paragraph" w:styleId="NormalWeb">
    <w:name w:val="Normal (Web)"/>
    <w:basedOn w:val="Normal"/>
    <w:uiPriority w:val="99"/>
    <w:unhideWhenUsed/>
    <w:rsid w:val="00046D98"/>
    <w:pPr>
      <w:widowControl/>
    </w:pPr>
    <w:rPr>
      <w:rFonts w:eastAsia="Calibr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ED21-DE99-498D-B52D-08C87B1B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P. Vandiver</dc:creator>
  <cp:lastModifiedBy>rpvandiver</cp:lastModifiedBy>
  <cp:revision>3</cp:revision>
  <cp:lastPrinted>2014-07-09T13:20:00Z</cp:lastPrinted>
  <dcterms:created xsi:type="dcterms:W3CDTF">2014-07-09T13:09:00Z</dcterms:created>
  <dcterms:modified xsi:type="dcterms:W3CDTF">2014-07-09T13:20:00Z</dcterms:modified>
</cp:coreProperties>
</file>