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2C49" w14:textId="77777777" w:rsidR="00A6041C" w:rsidRDefault="00A6041C" w:rsidP="00A6041C">
      <w:pPr>
        <w:jc w:val="center"/>
      </w:pPr>
      <w:r>
        <w:rPr>
          <w:noProof/>
        </w:rPr>
        <w:drawing>
          <wp:inline distT="0" distB="0" distL="0" distR="0" wp14:anchorId="735BF55E" wp14:editId="29E0FE07">
            <wp:extent cx="1848833" cy="1493520"/>
            <wp:effectExtent l="0" t="0" r="0" b="0"/>
            <wp:docPr id="4" name="Picture 2" descr="National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Alumni Associat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00" t="18462" r="11282" b="17949"/>
                    <a:stretch/>
                  </pic:blipFill>
                  <pic:spPr bwMode="auto">
                    <a:xfrm>
                      <a:off x="0" y="0"/>
                      <a:ext cx="1861580" cy="1503818"/>
                    </a:xfrm>
                    <a:prstGeom prst="rect">
                      <a:avLst/>
                    </a:prstGeom>
                    <a:noFill/>
                    <a:ln>
                      <a:noFill/>
                    </a:ln>
                    <a:extLst>
                      <a:ext uri="{53640926-AAD7-44D8-BBD7-CCE9431645EC}">
                        <a14:shadowObscured xmlns:a14="http://schemas.microsoft.com/office/drawing/2010/main"/>
                      </a:ext>
                    </a:extLst>
                  </pic:spPr>
                </pic:pic>
              </a:graphicData>
            </a:graphic>
          </wp:inline>
        </w:drawing>
      </w:r>
    </w:p>
    <w:p w14:paraId="5F3BD75E" w14:textId="77777777" w:rsidR="00A6041C" w:rsidRDefault="00A6041C" w:rsidP="00A6041C">
      <w:pPr>
        <w:jc w:val="center"/>
      </w:pPr>
    </w:p>
    <w:p w14:paraId="15C20BBD" w14:textId="68B74E38" w:rsidR="00A6041C" w:rsidRPr="00E93108" w:rsidRDefault="00A6041C" w:rsidP="00A6041C">
      <w:pPr>
        <w:spacing w:after="0" w:line="240" w:lineRule="auto"/>
        <w:jc w:val="center"/>
        <w:rPr>
          <w:rFonts w:ascii="Century Gothic" w:hAnsi="Century Gothic"/>
          <w:b/>
          <w:bCs/>
          <w:sz w:val="28"/>
          <w:szCs w:val="28"/>
        </w:rPr>
      </w:pPr>
      <w:r w:rsidRPr="00E93108">
        <w:rPr>
          <w:rFonts w:ascii="Century Gothic" w:hAnsi="Century Gothic"/>
          <w:b/>
          <w:bCs/>
          <w:sz w:val="28"/>
          <w:szCs w:val="28"/>
        </w:rPr>
        <w:t>Board</w:t>
      </w:r>
      <w:r>
        <w:rPr>
          <w:rFonts w:ascii="Century Gothic" w:hAnsi="Century Gothic"/>
          <w:b/>
          <w:bCs/>
          <w:sz w:val="28"/>
          <w:szCs w:val="28"/>
        </w:rPr>
        <w:t xml:space="preserve"> of Directors</w:t>
      </w:r>
      <w:r w:rsidRPr="00E93108">
        <w:rPr>
          <w:rFonts w:ascii="Century Gothic" w:hAnsi="Century Gothic"/>
          <w:b/>
          <w:bCs/>
          <w:sz w:val="28"/>
          <w:szCs w:val="28"/>
        </w:rPr>
        <w:t xml:space="preserve"> </w:t>
      </w:r>
      <w:r w:rsidRPr="00E93108">
        <w:rPr>
          <w:rFonts w:ascii="Century Gothic" w:hAnsi="Century Gothic"/>
          <w:b/>
          <w:bCs/>
          <w:sz w:val="28"/>
          <w:szCs w:val="28"/>
        </w:rPr>
        <w:sym w:font="Wingdings" w:char="F073"/>
      </w:r>
      <w:r w:rsidRPr="00E93108">
        <w:rPr>
          <w:rFonts w:ascii="Century Gothic" w:hAnsi="Century Gothic"/>
          <w:b/>
          <w:bCs/>
          <w:sz w:val="28"/>
          <w:szCs w:val="28"/>
        </w:rPr>
        <w:t xml:space="preserve"> </w:t>
      </w:r>
      <w:r w:rsidR="00B97411">
        <w:rPr>
          <w:rFonts w:ascii="Century Gothic" w:hAnsi="Century Gothic"/>
          <w:b/>
          <w:bCs/>
          <w:sz w:val="28"/>
          <w:szCs w:val="28"/>
        </w:rPr>
        <w:t xml:space="preserve">Raburn </w:t>
      </w:r>
      <w:r w:rsidR="00D40785">
        <w:rPr>
          <w:rFonts w:ascii="Century Gothic" w:hAnsi="Century Gothic"/>
          <w:b/>
          <w:bCs/>
          <w:sz w:val="28"/>
          <w:szCs w:val="28"/>
        </w:rPr>
        <w:t>Wing</w:t>
      </w:r>
      <w:r w:rsidR="00B97411">
        <w:rPr>
          <w:rFonts w:ascii="Century Gothic" w:hAnsi="Century Gothic"/>
          <w:b/>
          <w:bCs/>
          <w:sz w:val="28"/>
          <w:szCs w:val="28"/>
        </w:rPr>
        <w:t>, Room 110</w:t>
      </w:r>
    </w:p>
    <w:p w14:paraId="50491C4A" w14:textId="553F5D48" w:rsidR="00A6041C" w:rsidRPr="00E93108" w:rsidRDefault="00A6041C" w:rsidP="00A6041C">
      <w:pPr>
        <w:spacing w:after="0" w:line="240" w:lineRule="auto"/>
        <w:jc w:val="center"/>
        <w:rPr>
          <w:rFonts w:ascii="Century Gothic" w:hAnsi="Century Gothic"/>
          <w:b/>
          <w:bCs/>
          <w:sz w:val="28"/>
          <w:szCs w:val="28"/>
        </w:rPr>
      </w:pPr>
      <w:r>
        <w:rPr>
          <w:rFonts w:ascii="Century Gothic" w:hAnsi="Century Gothic"/>
          <w:b/>
          <w:bCs/>
          <w:sz w:val="28"/>
          <w:szCs w:val="28"/>
        </w:rPr>
        <w:t>T</w:t>
      </w:r>
      <w:r w:rsidR="00B97411">
        <w:rPr>
          <w:rFonts w:ascii="Century Gothic" w:hAnsi="Century Gothic"/>
          <w:b/>
          <w:bCs/>
          <w:sz w:val="28"/>
          <w:szCs w:val="28"/>
        </w:rPr>
        <w:t>hursday</w:t>
      </w:r>
      <w:r>
        <w:rPr>
          <w:rFonts w:ascii="Century Gothic" w:hAnsi="Century Gothic"/>
          <w:b/>
          <w:bCs/>
          <w:sz w:val="28"/>
          <w:szCs w:val="28"/>
        </w:rPr>
        <w:t xml:space="preserve">, </w:t>
      </w:r>
      <w:r w:rsidR="00B97411">
        <w:rPr>
          <w:rFonts w:ascii="Century Gothic" w:hAnsi="Century Gothic"/>
          <w:b/>
          <w:bCs/>
          <w:sz w:val="28"/>
          <w:szCs w:val="28"/>
        </w:rPr>
        <w:t>June 20, 2024</w:t>
      </w:r>
      <w:r w:rsidRPr="00E93108">
        <w:rPr>
          <w:rFonts w:ascii="Century Gothic" w:hAnsi="Century Gothic"/>
          <w:b/>
          <w:bCs/>
          <w:sz w:val="28"/>
          <w:szCs w:val="28"/>
        </w:rPr>
        <w:sym w:font="Wingdings" w:char="F073"/>
      </w:r>
      <w:r w:rsidRPr="00E93108">
        <w:rPr>
          <w:rFonts w:ascii="Century Gothic" w:hAnsi="Century Gothic"/>
          <w:b/>
          <w:bCs/>
          <w:sz w:val="28"/>
          <w:szCs w:val="28"/>
        </w:rPr>
        <w:t xml:space="preserve"> </w:t>
      </w:r>
      <w:r>
        <w:rPr>
          <w:rFonts w:ascii="Century Gothic" w:hAnsi="Century Gothic"/>
          <w:b/>
          <w:bCs/>
          <w:sz w:val="28"/>
          <w:szCs w:val="28"/>
        </w:rPr>
        <w:t>1:30</w:t>
      </w:r>
      <w:r w:rsidRPr="00E93108">
        <w:rPr>
          <w:rFonts w:ascii="Century Gothic" w:hAnsi="Century Gothic"/>
          <w:b/>
          <w:bCs/>
          <w:sz w:val="28"/>
          <w:szCs w:val="28"/>
        </w:rPr>
        <w:t xml:space="preserve"> </w:t>
      </w:r>
      <w:r>
        <w:rPr>
          <w:rFonts w:ascii="Century Gothic" w:hAnsi="Century Gothic"/>
          <w:b/>
          <w:bCs/>
          <w:sz w:val="28"/>
          <w:szCs w:val="28"/>
        </w:rPr>
        <w:t>p</w:t>
      </w:r>
      <w:r w:rsidR="00B97411">
        <w:rPr>
          <w:rFonts w:ascii="Century Gothic" w:hAnsi="Century Gothic"/>
          <w:b/>
          <w:bCs/>
          <w:sz w:val="28"/>
          <w:szCs w:val="28"/>
        </w:rPr>
        <w:t>.</w:t>
      </w:r>
      <w:r w:rsidRPr="00E93108">
        <w:rPr>
          <w:rFonts w:ascii="Century Gothic" w:hAnsi="Century Gothic"/>
          <w:b/>
          <w:bCs/>
          <w:sz w:val="28"/>
          <w:szCs w:val="28"/>
        </w:rPr>
        <w:t>m</w:t>
      </w:r>
      <w:r w:rsidR="00B97411">
        <w:rPr>
          <w:rFonts w:ascii="Century Gothic" w:hAnsi="Century Gothic"/>
          <w:b/>
          <w:bCs/>
          <w:sz w:val="28"/>
          <w:szCs w:val="28"/>
        </w:rPr>
        <w:t>.</w:t>
      </w:r>
      <w:r w:rsidRPr="00E93108">
        <w:rPr>
          <w:rFonts w:ascii="Century Gothic" w:hAnsi="Century Gothic"/>
          <w:b/>
          <w:bCs/>
          <w:sz w:val="28"/>
          <w:szCs w:val="28"/>
        </w:rPr>
        <w:t xml:space="preserve"> (CST)</w:t>
      </w:r>
    </w:p>
    <w:p w14:paraId="1FCF196D" w14:textId="77777777" w:rsidR="00A6041C" w:rsidRPr="00E93108" w:rsidRDefault="00A6041C" w:rsidP="00A6041C">
      <w:pPr>
        <w:spacing w:after="0" w:line="240" w:lineRule="auto"/>
        <w:jc w:val="center"/>
        <w:rPr>
          <w:rFonts w:ascii="Century Gothic" w:hAnsi="Century Gothic"/>
          <w:sz w:val="28"/>
          <w:szCs w:val="28"/>
        </w:rPr>
      </w:pPr>
      <w:r w:rsidRPr="00E93108">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377E1528" wp14:editId="7AFE655C">
                <wp:simplePos x="0" y="0"/>
                <wp:positionH relativeFrom="column">
                  <wp:posOffset>-60960</wp:posOffset>
                </wp:positionH>
                <wp:positionV relativeFrom="paragraph">
                  <wp:posOffset>127000</wp:posOffset>
                </wp:positionV>
                <wp:extent cx="6096000" cy="0"/>
                <wp:effectExtent l="0" t="0" r="0" b="0"/>
                <wp:wrapNone/>
                <wp:docPr id="1716832868"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194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pt" to="47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" strokecolor="#156082 [3204]" strokeweight=".5pt">
                <v:stroke joinstyle="miter"/>
              </v:line>
            </w:pict>
          </mc:Fallback>
        </mc:AlternateContent>
      </w:r>
    </w:p>
    <w:p w14:paraId="670F3C91" w14:textId="77777777" w:rsidR="00A6041C" w:rsidRDefault="00A6041C" w:rsidP="00A6041C">
      <w:pPr>
        <w:spacing w:after="0" w:line="240" w:lineRule="auto"/>
        <w:rPr>
          <w:rFonts w:ascii="Century Gothic" w:hAnsi="Century Gothic"/>
          <w:sz w:val="24"/>
          <w:szCs w:val="24"/>
        </w:rPr>
      </w:pPr>
    </w:p>
    <w:p w14:paraId="4E937BF0" w14:textId="0FAB2E45" w:rsidR="00A6041C" w:rsidRDefault="00A6041C" w:rsidP="00E34123">
      <w:pPr>
        <w:pStyle w:val="ListParagraph"/>
        <w:numPr>
          <w:ilvl w:val="0"/>
          <w:numId w:val="1"/>
        </w:numPr>
        <w:tabs>
          <w:tab w:val="left" w:pos="540"/>
          <w:tab w:val="left" w:pos="900"/>
          <w:tab w:val="right" w:pos="8928"/>
        </w:tabs>
        <w:spacing w:after="0" w:line="240" w:lineRule="auto"/>
        <w:ind w:left="0" w:firstLine="0"/>
        <w:rPr>
          <w:rFonts w:ascii="Century Gothic" w:hAnsi="Century Gothic"/>
          <w:sz w:val="24"/>
          <w:szCs w:val="24"/>
        </w:rPr>
      </w:pPr>
      <w:r w:rsidRPr="00E55791">
        <w:rPr>
          <w:rFonts w:ascii="Century Gothic" w:hAnsi="Century Gothic"/>
          <w:b/>
          <w:bCs/>
          <w:sz w:val="24"/>
          <w:szCs w:val="24"/>
        </w:rPr>
        <w:t>Call to Order</w:t>
      </w:r>
      <w:r w:rsidR="00BC384F">
        <w:rPr>
          <w:rFonts w:ascii="Century Gothic" w:hAnsi="Century Gothic"/>
          <w:b/>
          <w:bCs/>
          <w:sz w:val="24"/>
          <w:szCs w:val="24"/>
        </w:rPr>
        <w:t xml:space="preserve"> and Invocation</w:t>
      </w:r>
      <w:r>
        <w:rPr>
          <w:rFonts w:ascii="Century Gothic" w:hAnsi="Century Gothic"/>
          <w:sz w:val="24"/>
          <w:szCs w:val="24"/>
        </w:rPr>
        <w:tab/>
      </w:r>
      <w:r w:rsidRPr="00BC384F">
        <w:rPr>
          <w:rFonts w:ascii="Century Gothic" w:hAnsi="Century Gothic"/>
          <w:i/>
          <w:iCs/>
          <w:sz w:val="24"/>
          <w:szCs w:val="24"/>
        </w:rPr>
        <w:t>Savannah Liles, Chair</w:t>
      </w:r>
      <w:r>
        <w:rPr>
          <w:rFonts w:ascii="Century Gothic" w:hAnsi="Century Gothic"/>
          <w:sz w:val="24"/>
          <w:szCs w:val="24"/>
        </w:rPr>
        <w:tab/>
      </w:r>
    </w:p>
    <w:p w14:paraId="0B068A4C" w14:textId="636DA124" w:rsidR="00A6041C" w:rsidRPr="00DF4108" w:rsidRDefault="008171FD" w:rsidP="00734339">
      <w:pPr>
        <w:tabs>
          <w:tab w:val="left" w:pos="540"/>
          <w:tab w:val="left" w:pos="900"/>
          <w:tab w:val="right" w:pos="8928"/>
        </w:tabs>
        <w:spacing w:after="0" w:line="240" w:lineRule="auto"/>
        <w:ind w:left="540"/>
        <w:rPr>
          <w:rFonts w:ascii="Century Gothic" w:hAnsi="Century Gothic"/>
        </w:rPr>
      </w:pPr>
      <w:r w:rsidRPr="00DF4108">
        <w:rPr>
          <w:rFonts w:ascii="Century Gothic" w:hAnsi="Century Gothic"/>
        </w:rPr>
        <w:t xml:space="preserve">Savannah called the meeting to order at 1:35 p.m. and opened with an </w:t>
      </w:r>
      <w:r w:rsidR="00734339" w:rsidRPr="00DF4108">
        <w:rPr>
          <w:rFonts w:ascii="Century Gothic" w:hAnsi="Century Gothic"/>
        </w:rPr>
        <w:br/>
      </w:r>
      <w:r w:rsidRPr="00DF4108">
        <w:rPr>
          <w:rFonts w:ascii="Century Gothic" w:hAnsi="Century Gothic"/>
        </w:rPr>
        <w:t>invocation.</w:t>
      </w:r>
    </w:p>
    <w:p w14:paraId="15F24053" w14:textId="77777777" w:rsidR="008171FD" w:rsidRDefault="008171FD" w:rsidP="00E34123">
      <w:pPr>
        <w:tabs>
          <w:tab w:val="left" w:pos="540"/>
          <w:tab w:val="left" w:pos="900"/>
          <w:tab w:val="right" w:pos="8928"/>
        </w:tabs>
        <w:spacing w:after="0" w:line="240" w:lineRule="auto"/>
        <w:rPr>
          <w:rFonts w:ascii="Century Gothic" w:hAnsi="Century Gothic"/>
          <w:sz w:val="24"/>
          <w:szCs w:val="24"/>
        </w:rPr>
      </w:pPr>
    </w:p>
    <w:p w14:paraId="14F42C80" w14:textId="2B28C5DE" w:rsidR="00A6041C" w:rsidRDefault="00A028FF" w:rsidP="00E34123">
      <w:pPr>
        <w:pStyle w:val="ListParagraph"/>
        <w:tabs>
          <w:tab w:val="left" w:pos="540"/>
          <w:tab w:val="left" w:pos="900"/>
          <w:tab w:val="right" w:pos="8928"/>
        </w:tabs>
        <w:spacing w:after="0" w:line="240" w:lineRule="auto"/>
        <w:ind w:left="0"/>
        <w:rPr>
          <w:rFonts w:ascii="Century Gothic" w:hAnsi="Century Gothic"/>
          <w:i/>
          <w:iCs/>
          <w:sz w:val="24"/>
          <w:szCs w:val="24"/>
        </w:rPr>
      </w:pPr>
      <w:r w:rsidRPr="00A028FF">
        <w:rPr>
          <w:rFonts w:ascii="Century Gothic" w:hAnsi="Century Gothic"/>
          <w:b/>
          <w:bCs/>
          <w:sz w:val="24"/>
          <w:szCs w:val="24"/>
        </w:rPr>
        <w:t>II.</w:t>
      </w:r>
      <w:r w:rsidR="00A6041C">
        <w:rPr>
          <w:rFonts w:ascii="Century Gothic" w:hAnsi="Century Gothic"/>
          <w:sz w:val="24"/>
          <w:szCs w:val="24"/>
        </w:rPr>
        <w:tab/>
      </w:r>
      <w:r w:rsidR="00A6041C" w:rsidRPr="00C6434A">
        <w:rPr>
          <w:rFonts w:ascii="Century Gothic" w:hAnsi="Century Gothic"/>
          <w:b/>
          <w:bCs/>
          <w:sz w:val="24"/>
          <w:szCs w:val="24"/>
        </w:rPr>
        <w:t>Roll Call and Quorum Report</w:t>
      </w:r>
      <w:r w:rsidR="00A6041C">
        <w:rPr>
          <w:rFonts w:ascii="Century Gothic" w:hAnsi="Century Gothic"/>
          <w:sz w:val="24"/>
          <w:szCs w:val="24"/>
        </w:rPr>
        <w:tab/>
      </w:r>
      <w:r w:rsidR="00A6041C" w:rsidRPr="00BC384F">
        <w:rPr>
          <w:rFonts w:ascii="Century Gothic" w:hAnsi="Century Gothic"/>
          <w:i/>
          <w:iCs/>
          <w:sz w:val="24"/>
          <w:szCs w:val="24"/>
        </w:rPr>
        <w:t>Gaye Choat, Secretary</w:t>
      </w:r>
    </w:p>
    <w:p w14:paraId="520E2278" w14:textId="1CAFBDF1" w:rsidR="00D002DF" w:rsidRPr="00DF4108" w:rsidRDefault="00734339" w:rsidP="00E34123">
      <w:pPr>
        <w:pStyle w:val="ListParagraph"/>
        <w:tabs>
          <w:tab w:val="left" w:pos="540"/>
          <w:tab w:val="left" w:pos="900"/>
          <w:tab w:val="right" w:pos="8928"/>
        </w:tabs>
        <w:spacing w:after="0" w:line="240" w:lineRule="auto"/>
        <w:ind w:left="0"/>
        <w:rPr>
          <w:rFonts w:ascii="Century Gothic" w:hAnsi="Century Gothic"/>
        </w:rPr>
      </w:pPr>
      <w:r>
        <w:rPr>
          <w:rFonts w:ascii="Century Gothic" w:hAnsi="Century Gothic"/>
          <w:sz w:val="24"/>
          <w:szCs w:val="24"/>
        </w:rPr>
        <w:tab/>
      </w:r>
      <w:r w:rsidRPr="00DF4108">
        <w:rPr>
          <w:rFonts w:ascii="Century Gothic" w:hAnsi="Century Gothic"/>
        </w:rPr>
        <w:t>The roll was called verbally, and a quorum was met.</w:t>
      </w:r>
    </w:p>
    <w:p w14:paraId="4A618517" w14:textId="77777777" w:rsidR="00734339" w:rsidRPr="00734339" w:rsidRDefault="00734339" w:rsidP="00E34123">
      <w:pPr>
        <w:pStyle w:val="ListParagraph"/>
        <w:tabs>
          <w:tab w:val="left" w:pos="540"/>
          <w:tab w:val="left" w:pos="900"/>
          <w:tab w:val="right" w:pos="8928"/>
        </w:tabs>
        <w:spacing w:after="0" w:line="240" w:lineRule="auto"/>
        <w:ind w:left="0"/>
        <w:rPr>
          <w:rFonts w:ascii="Century Gothic" w:hAnsi="Century Gothic"/>
          <w:sz w:val="24"/>
          <w:szCs w:val="24"/>
        </w:rPr>
      </w:pPr>
    </w:p>
    <w:p w14:paraId="5A6720E5" w14:textId="4E879066" w:rsidR="00D002DF" w:rsidRPr="00DF4108" w:rsidRDefault="00D002DF" w:rsidP="0083575A">
      <w:pPr>
        <w:tabs>
          <w:tab w:val="left" w:pos="540"/>
          <w:tab w:val="left" w:pos="900"/>
          <w:tab w:val="right" w:pos="8928"/>
        </w:tabs>
        <w:spacing w:after="0" w:line="240" w:lineRule="auto"/>
        <w:ind w:left="900"/>
        <w:rPr>
          <w:rFonts w:ascii="Century Gothic" w:hAnsi="Century Gothic"/>
        </w:rPr>
      </w:pPr>
      <w:r w:rsidRPr="00DF4108">
        <w:rPr>
          <w:rFonts w:ascii="Century Gothic" w:hAnsi="Century Gothic"/>
          <w:b/>
          <w:bCs/>
        </w:rPr>
        <w:t>Executive Committee Members Present:</w:t>
      </w:r>
      <w:r w:rsidRPr="00DF4108">
        <w:rPr>
          <w:rFonts w:ascii="Century Gothic" w:hAnsi="Century Gothic"/>
        </w:rPr>
        <w:t xml:space="preserve"> </w:t>
      </w:r>
      <w:r w:rsidR="00105C14" w:rsidRPr="00DF4108">
        <w:rPr>
          <w:rFonts w:ascii="Century Gothic" w:hAnsi="Century Gothic"/>
        </w:rPr>
        <w:t xml:space="preserve">Bishop Alexander, Jeremy </w:t>
      </w:r>
      <w:r w:rsidR="00C70D74" w:rsidRPr="00DF4108">
        <w:rPr>
          <w:rFonts w:ascii="Century Gothic" w:hAnsi="Century Gothic"/>
        </w:rPr>
        <w:br/>
      </w:r>
      <w:r w:rsidR="00105C14" w:rsidRPr="00DF4108">
        <w:rPr>
          <w:rFonts w:ascii="Century Gothic" w:hAnsi="Century Gothic"/>
        </w:rPr>
        <w:t xml:space="preserve">Baham, Gaye Choat, Lisa Clayton, </w:t>
      </w:r>
      <w:r w:rsidR="00B1774B" w:rsidRPr="00DF4108">
        <w:rPr>
          <w:rFonts w:ascii="Century Gothic" w:hAnsi="Century Gothic"/>
        </w:rPr>
        <w:t>John Haeger</w:t>
      </w:r>
      <w:r w:rsidR="0096005D" w:rsidRPr="00DF4108">
        <w:rPr>
          <w:rFonts w:ascii="Century Gothic" w:hAnsi="Century Gothic"/>
        </w:rPr>
        <w:t>, Will Hodges, Savannah Liles</w:t>
      </w:r>
      <w:r w:rsidR="00D5468C" w:rsidRPr="00DF4108">
        <w:rPr>
          <w:rFonts w:ascii="Century Gothic" w:hAnsi="Century Gothic"/>
        </w:rPr>
        <w:t>, Anna Milwee</w:t>
      </w:r>
      <w:r w:rsidR="00532DDC" w:rsidRPr="00DF4108">
        <w:rPr>
          <w:rFonts w:ascii="Century Gothic" w:hAnsi="Century Gothic"/>
        </w:rPr>
        <w:t>, and Barbie Terry</w:t>
      </w:r>
      <w:r w:rsidR="00F4658E" w:rsidRPr="00DF4108">
        <w:rPr>
          <w:rFonts w:ascii="Century Gothic" w:hAnsi="Century Gothic"/>
        </w:rPr>
        <w:t>.</w:t>
      </w:r>
    </w:p>
    <w:p w14:paraId="4165CB41" w14:textId="77777777" w:rsidR="00D002DF" w:rsidRPr="00DF4108" w:rsidRDefault="00D002DF" w:rsidP="00E34123">
      <w:pPr>
        <w:tabs>
          <w:tab w:val="left" w:pos="540"/>
          <w:tab w:val="left" w:pos="810"/>
          <w:tab w:val="left" w:pos="900"/>
          <w:tab w:val="right" w:pos="8928"/>
        </w:tabs>
        <w:spacing w:after="0" w:line="240" w:lineRule="auto"/>
        <w:rPr>
          <w:rFonts w:ascii="Century Gothic" w:hAnsi="Century Gothic"/>
        </w:rPr>
      </w:pPr>
    </w:p>
    <w:p w14:paraId="79336330" w14:textId="3A4CFE30" w:rsidR="00D002DF" w:rsidRPr="00DF4108" w:rsidRDefault="00D002DF" w:rsidP="0083575A">
      <w:pPr>
        <w:tabs>
          <w:tab w:val="left" w:pos="540"/>
          <w:tab w:val="left" w:pos="900"/>
          <w:tab w:val="right" w:pos="8928"/>
        </w:tabs>
        <w:spacing w:after="0" w:line="240" w:lineRule="auto"/>
        <w:ind w:left="900"/>
        <w:rPr>
          <w:rFonts w:ascii="Century Gothic" w:hAnsi="Century Gothic"/>
        </w:rPr>
      </w:pPr>
      <w:r w:rsidRPr="00DF4108">
        <w:rPr>
          <w:rFonts w:ascii="Century Gothic" w:hAnsi="Century Gothic"/>
          <w:b/>
          <w:bCs/>
        </w:rPr>
        <w:t>Board-at-Large Members Present</w:t>
      </w:r>
      <w:r w:rsidR="00B1774B" w:rsidRPr="00DF4108">
        <w:rPr>
          <w:rFonts w:ascii="Century Gothic" w:hAnsi="Century Gothic"/>
          <w:b/>
          <w:bCs/>
        </w:rPr>
        <w:t xml:space="preserve">: </w:t>
      </w:r>
      <w:r w:rsidR="00B1774B" w:rsidRPr="00DF4108">
        <w:rPr>
          <w:rFonts w:ascii="Century Gothic" w:hAnsi="Century Gothic"/>
        </w:rPr>
        <w:t xml:space="preserve">Melissa DeFoor, </w:t>
      </w:r>
      <w:r w:rsidR="0096005D" w:rsidRPr="00DF4108">
        <w:rPr>
          <w:rFonts w:ascii="Century Gothic" w:hAnsi="Century Gothic"/>
        </w:rPr>
        <w:t>Latasha Howell, Ann-</w:t>
      </w:r>
      <w:r w:rsidR="0083575A" w:rsidRPr="00DF4108">
        <w:rPr>
          <w:rFonts w:ascii="Century Gothic" w:hAnsi="Century Gothic"/>
        </w:rPr>
        <w:br/>
      </w:r>
      <w:r w:rsidR="0096005D" w:rsidRPr="00DF4108">
        <w:rPr>
          <w:rFonts w:ascii="Century Gothic" w:hAnsi="Century Gothic"/>
        </w:rPr>
        <w:t xml:space="preserve">Marie Irons, Emily Katherine McCann </w:t>
      </w:r>
      <w:r w:rsidR="00D5468C" w:rsidRPr="00DF4108">
        <w:rPr>
          <w:rFonts w:ascii="Century Gothic" w:hAnsi="Century Gothic"/>
        </w:rPr>
        <w:t xml:space="preserve">Garner, </w:t>
      </w:r>
      <w:r w:rsidR="00F4658E" w:rsidRPr="00DF4108">
        <w:rPr>
          <w:rFonts w:ascii="Century Gothic" w:hAnsi="Century Gothic"/>
        </w:rPr>
        <w:t>Christa Raney, Tina Smith, Holly Tate, and Denise Watts.</w:t>
      </w:r>
    </w:p>
    <w:p w14:paraId="43711BD4" w14:textId="77777777" w:rsidR="00D002DF" w:rsidRPr="00DF4108" w:rsidRDefault="00D002DF" w:rsidP="00E34123">
      <w:pPr>
        <w:tabs>
          <w:tab w:val="left" w:pos="540"/>
          <w:tab w:val="left" w:pos="810"/>
          <w:tab w:val="left" w:pos="900"/>
          <w:tab w:val="right" w:pos="8928"/>
        </w:tabs>
        <w:spacing w:after="0" w:line="240" w:lineRule="auto"/>
        <w:rPr>
          <w:rFonts w:ascii="Century Gothic" w:hAnsi="Century Gothic"/>
        </w:rPr>
      </w:pPr>
    </w:p>
    <w:p w14:paraId="6545635D" w14:textId="36C04404" w:rsidR="00D002DF" w:rsidRPr="00DF4108" w:rsidRDefault="00D002DF" w:rsidP="0083575A">
      <w:pPr>
        <w:tabs>
          <w:tab w:val="left" w:pos="540"/>
          <w:tab w:val="left" w:pos="900"/>
          <w:tab w:val="right" w:pos="8928"/>
        </w:tabs>
        <w:spacing w:after="0" w:line="240" w:lineRule="auto"/>
        <w:ind w:left="900"/>
        <w:rPr>
          <w:rFonts w:ascii="Century Gothic" w:hAnsi="Century Gothic"/>
        </w:rPr>
      </w:pPr>
      <w:r w:rsidRPr="00DF4108">
        <w:rPr>
          <w:rFonts w:ascii="Century Gothic" w:hAnsi="Century Gothic"/>
          <w:b/>
          <w:bCs/>
        </w:rPr>
        <w:t>Alumni C</w:t>
      </w:r>
      <w:r w:rsidR="00B1774B" w:rsidRPr="00DF4108">
        <w:rPr>
          <w:rFonts w:ascii="Century Gothic" w:hAnsi="Century Gothic"/>
          <w:b/>
          <w:bCs/>
        </w:rPr>
        <w:t>hapter</w:t>
      </w:r>
      <w:r w:rsidRPr="00DF4108">
        <w:rPr>
          <w:rFonts w:ascii="Century Gothic" w:hAnsi="Century Gothic"/>
          <w:b/>
          <w:bCs/>
        </w:rPr>
        <w:t xml:space="preserve"> Presidents Present: </w:t>
      </w:r>
      <w:r w:rsidR="00B1774B" w:rsidRPr="00DF4108">
        <w:rPr>
          <w:rFonts w:ascii="Century Gothic" w:hAnsi="Century Gothic"/>
        </w:rPr>
        <w:t>Lawrence, Davis, Jr.,</w:t>
      </w:r>
      <w:r w:rsidR="00B1774B" w:rsidRPr="00DF4108">
        <w:rPr>
          <w:rFonts w:ascii="Century Gothic" w:hAnsi="Century Gothic"/>
          <w:b/>
          <w:bCs/>
        </w:rPr>
        <w:t xml:space="preserve"> </w:t>
      </w:r>
      <w:r w:rsidR="00B1774B" w:rsidRPr="00DF4108">
        <w:rPr>
          <w:rFonts w:ascii="Century Gothic" w:hAnsi="Century Gothic"/>
        </w:rPr>
        <w:t>Jeff Fletcher,</w:t>
      </w:r>
      <w:r w:rsidRPr="00DF4108">
        <w:rPr>
          <w:rFonts w:ascii="Century Gothic" w:hAnsi="Century Gothic"/>
        </w:rPr>
        <w:tab/>
      </w:r>
      <w:r w:rsidR="00F4658E" w:rsidRPr="00DF4108">
        <w:rPr>
          <w:rFonts w:ascii="Century Gothic" w:hAnsi="Century Gothic"/>
        </w:rPr>
        <w:t xml:space="preserve"> </w:t>
      </w:r>
      <w:r w:rsidR="00485A96" w:rsidRPr="00DF4108">
        <w:rPr>
          <w:rFonts w:ascii="Century Gothic" w:hAnsi="Century Gothic"/>
        </w:rPr>
        <w:br/>
      </w:r>
      <w:r w:rsidR="00F4658E" w:rsidRPr="00DF4108">
        <w:rPr>
          <w:rFonts w:ascii="Century Gothic" w:hAnsi="Century Gothic"/>
        </w:rPr>
        <w:t>and Laci Wideman</w:t>
      </w:r>
    </w:p>
    <w:p w14:paraId="3201CE56" w14:textId="77777777" w:rsidR="00D002DF" w:rsidRPr="00DF4108" w:rsidRDefault="00D002DF" w:rsidP="00E34123">
      <w:pPr>
        <w:tabs>
          <w:tab w:val="left" w:pos="540"/>
          <w:tab w:val="left" w:pos="900"/>
          <w:tab w:val="right" w:pos="8928"/>
        </w:tabs>
        <w:spacing w:after="0" w:line="240" w:lineRule="auto"/>
        <w:rPr>
          <w:rFonts w:ascii="Century Gothic" w:hAnsi="Century Gothic"/>
        </w:rPr>
      </w:pPr>
    </w:p>
    <w:p w14:paraId="0A559422" w14:textId="57CD4CCF" w:rsidR="00D002DF" w:rsidRPr="00DF4108" w:rsidRDefault="00D002DF" w:rsidP="00E34123">
      <w:pPr>
        <w:tabs>
          <w:tab w:val="left" w:pos="540"/>
          <w:tab w:val="left" w:pos="900"/>
          <w:tab w:val="right" w:pos="8928"/>
        </w:tabs>
        <w:spacing w:after="0" w:line="240" w:lineRule="auto"/>
        <w:rPr>
          <w:rFonts w:ascii="Century Gothic" w:hAnsi="Century Gothic"/>
        </w:rPr>
      </w:pPr>
      <w:r w:rsidRPr="00DF4108">
        <w:rPr>
          <w:rFonts w:ascii="Century Gothic" w:hAnsi="Century Gothic"/>
        </w:rPr>
        <w:tab/>
      </w:r>
      <w:r w:rsidR="00C70D74" w:rsidRPr="00DF4108">
        <w:rPr>
          <w:rFonts w:ascii="Century Gothic" w:hAnsi="Century Gothic"/>
        </w:rPr>
        <w:tab/>
      </w:r>
      <w:r w:rsidRPr="00DF4108">
        <w:rPr>
          <w:rFonts w:ascii="Century Gothic" w:hAnsi="Century Gothic"/>
          <w:b/>
          <w:bCs/>
        </w:rPr>
        <w:t>Executive Committee Members Absent:</w:t>
      </w:r>
      <w:r w:rsidRPr="00DF4108">
        <w:rPr>
          <w:rFonts w:ascii="Century Gothic" w:hAnsi="Century Gothic"/>
        </w:rPr>
        <w:t xml:space="preserve"> </w:t>
      </w:r>
      <w:r w:rsidR="00485A96" w:rsidRPr="00DF4108">
        <w:rPr>
          <w:rFonts w:ascii="Century Gothic" w:hAnsi="Century Gothic"/>
        </w:rPr>
        <w:t>Mike Byers</w:t>
      </w:r>
      <w:r w:rsidR="00C56D87" w:rsidRPr="00DF4108">
        <w:rPr>
          <w:rFonts w:ascii="Century Gothic" w:hAnsi="Century Gothic"/>
        </w:rPr>
        <w:t xml:space="preserve">, </w:t>
      </w:r>
      <w:r w:rsidR="006C03A4" w:rsidRPr="00DF4108">
        <w:rPr>
          <w:rFonts w:ascii="Century Gothic" w:hAnsi="Century Gothic"/>
        </w:rPr>
        <w:t xml:space="preserve">and </w:t>
      </w:r>
      <w:r w:rsidR="00C56D87" w:rsidRPr="00DF4108">
        <w:rPr>
          <w:rFonts w:ascii="Century Gothic" w:hAnsi="Century Gothic"/>
        </w:rPr>
        <w:t>Rita Harris</w:t>
      </w:r>
    </w:p>
    <w:p w14:paraId="10209C7E" w14:textId="77777777" w:rsidR="00D002DF" w:rsidRPr="00DF4108" w:rsidRDefault="00D002DF" w:rsidP="00E34123">
      <w:pPr>
        <w:tabs>
          <w:tab w:val="left" w:pos="540"/>
          <w:tab w:val="left" w:pos="900"/>
          <w:tab w:val="right" w:pos="8928"/>
        </w:tabs>
        <w:spacing w:after="0" w:line="240" w:lineRule="auto"/>
        <w:rPr>
          <w:rFonts w:ascii="Century Gothic" w:hAnsi="Century Gothic"/>
        </w:rPr>
      </w:pPr>
    </w:p>
    <w:p w14:paraId="4E2053D5" w14:textId="08FE195C" w:rsidR="00D002DF" w:rsidRPr="00DF4108" w:rsidRDefault="00D002DF" w:rsidP="0083575A">
      <w:pPr>
        <w:tabs>
          <w:tab w:val="left" w:pos="540"/>
          <w:tab w:val="left" w:pos="900"/>
          <w:tab w:val="right" w:pos="8928"/>
        </w:tabs>
        <w:spacing w:after="0" w:line="240" w:lineRule="auto"/>
        <w:ind w:left="900"/>
        <w:rPr>
          <w:rFonts w:ascii="Century Gothic" w:hAnsi="Century Gothic"/>
        </w:rPr>
      </w:pPr>
      <w:r w:rsidRPr="00DF4108">
        <w:rPr>
          <w:rFonts w:ascii="Century Gothic" w:hAnsi="Century Gothic"/>
          <w:b/>
          <w:bCs/>
        </w:rPr>
        <w:t>Board-at-Large Members Absent:</w:t>
      </w:r>
      <w:r w:rsidRPr="00DF4108">
        <w:rPr>
          <w:rFonts w:ascii="Century Gothic" w:hAnsi="Century Gothic"/>
        </w:rPr>
        <w:t xml:space="preserve"> </w:t>
      </w:r>
      <w:r w:rsidR="00C56D87" w:rsidRPr="00DF4108">
        <w:rPr>
          <w:rFonts w:ascii="Century Gothic" w:hAnsi="Century Gothic"/>
        </w:rPr>
        <w:t xml:space="preserve">Ryan Clayton, Mike Curtis, Ty Dennis, </w:t>
      </w:r>
      <w:r w:rsidR="006C03A4" w:rsidRPr="00DF4108">
        <w:rPr>
          <w:rFonts w:ascii="Century Gothic" w:hAnsi="Century Gothic"/>
        </w:rPr>
        <w:br/>
      </w:r>
      <w:r w:rsidR="00C56D87" w:rsidRPr="00DF4108">
        <w:rPr>
          <w:rFonts w:ascii="Century Gothic" w:hAnsi="Century Gothic"/>
        </w:rPr>
        <w:t xml:space="preserve">Allison Hall, </w:t>
      </w:r>
      <w:r w:rsidR="006C03A4" w:rsidRPr="00DF4108">
        <w:rPr>
          <w:rFonts w:ascii="Century Gothic" w:hAnsi="Century Gothic"/>
        </w:rPr>
        <w:t>Haley Newton, and Henry White</w:t>
      </w:r>
    </w:p>
    <w:p w14:paraId="493CE5D9" w14:textId="77777777" w:rsidR="00D002DF" w:rsidRPr="00DF4108" w:rsidRDefault="00D002DF" w:rsidP="00E34123">
      <w:pPr>
        <w:tabs>
          <w:tab w:val="left" w:pos="540"/>
          <w:tab w:val="left" w:pos="900"/>
          <w:tab w:val="right" w:pos="8928"/>
        </w:tabs>
        <w:spacing w:after="0" w:line="240" w:lineRule="auto"/>
        <w:rPr>
          <w:rFonts w:ascii="Century Gothic" w:hAnsi="Century Gothic"/>
        </w:rPr>
      </w:pPr>
    </w:p>
    <w:p w14:paraId="404A9D02" w14:textId="178285B9" w:rsidR="00D002DF" w:rsidRPr="00DF4108" w:rsidRDefault="00C70D74" w:rsidP="0083575A">
      <w:pPr>
        <w:tabs>
          <w:tab w:val="left" w:pos="540"/>
          <w:tab w:val="left" w:pos="900"/>
          <w:tab w:val="right" w:pos="8928"/>
        </w:tabs>
        <w:spacing w:after="0" w:line="240" w:lineRule="auto"/>
        <w:ind w:left="900"/>
        <w:rPr>
          <w:rFonts w:ascii="Century Gothic" w:hAnsi="Century Gothic"/>
        </w:rPr>
      </w:pPr>
      <w:r w:rsidRPr="00DF4108">
        <w:rPr>
          <w:rFonts w:ascii="Century Gothic" w:hAnsi="Century Gothic"/>
          <w:b/>
          <w:bCs/>
        </w:rPr>
        <w:tab/>
      </w:r>
      <w:r w:rsidR="00D002DF" w:rsidRPr="00DF4108">
        <w:rPr>
          <w:rFonts w:ascii="Century Gothic" w:hAnsi="Century Gothic"/>
          <w:b/>
          <w:bCs/>
        </w:rPr>
        <w:t xml:space="preserve">Alumni </w:t>
      </w:r>
      <w:r w:rsidR="00532DDC" w:rsidRPr="00DF4108">
        <w:rPr>
          <w:rFonts w:ascii="Century Gothic" w:hAnsi="Century Gothic"/>
          <w:b/>
          <w:bCs/>
        </w:rPr>
        <w:t>Chapter</w:t>
      </w:r>
      <w:r w:rsidR="00D002DF" w:rsidRPr="00DF4108">
        <w:rPr>
          <w:rFonts w:ascii="Century Gothic" w:hAnsi="Century Gothic"/>
          <w:b/>
          <w:bCs/>
        </w:rPr>
        <w:t xml:space="preserve"> Presidents Absent:</w:t>
      </w:r>
      <w:r w:rsidR="00D002DF" w:rsidRPr="00DF4108">
        <w:rPr>
          <w:rFonts w:ascii="Century Gothic" w:hAnsi="Century Gothic"/>
        </w:rPr>
        <w:t xml:space="preserve"> </w:t>
      </w:r>
      <w:r w:rsidR="00532DDC" w:rsidRPr="00DF4108">
        <w:rPr>
          <w:rFonts w:ascii="Century Gothic" w:hAnsi="Century Gothic"/>
        </w:rPr>
        <w:t>Heather Beckwith</w:t>
      </w:r>
      <w:r w:rsidR="00C56D87" w:rsidRPr="00DF4108">
        <w:rPr>
          <w:rFonts w:ascii="Century Gothic" w:hAnsi="Century Gothic"/>
        </w:rPr>
        <w:t>, Tammy Laughlin</w:t>
      </w:r>
      <w:r w:rsidR="006C03A4" w:rsidRPr="00DF4108">
        <w:rPr>
          <w:rFonts w:ascii="Century Gothic" w:hAnsi="Century Gothic"/>
        </w:rPr>
        <w:t>, Chris Lucas, Will Morgan, Zac Richardson, Kyser Samples, and Gale Satchel</w:t>
      </w:r>
    </w:p>
    <w:p w14:paraId="09763424" w14:textId="77777777" w:rsidR="00D002DF" w:rsidRPr="00DF4108" w:rsidRDefault="00D002DF" w:rsidP="00E34123">
      <w:pPr>
        <w:tabs>
          <w:tab w:val="left" w:pos="540"/>
          <w:tab w:val="left" w:pos="900"/>
          <w:tab w:val="right" w:pos="8928"/>
        </w:tabs>
        <w:spacing w:after="0" w:line="240" w:lineRule="auto"/>
        <w:rPr>
          <w:rFonts w:ascii="Century Gothic" w:hAnsi="Century Gothic"/>
        </w:rPr>
      </w:pPr>
    </w:p>
    <w:p w14:paraId="16BAF776" w14:textId="3096C661" w:rsidR="00D002DF" w:rsidRPr="00DF4108" w:rsidRDefault="00D002DF" w:rsidP="00E34123">
      <w:pPr>
        <w:tabs>
          <w:tab w:val="left" w:pos="540"/>
          <w:tab w:val="left" w:pos="900"/>
          <w:tab w:val="right" w:pos="8928"/>
        </w:tabs>
        <w:spacing w:after="0" w:line="240" w:lineRule="auto"/>
        <w:rPr>
          <w:rFonts w:ascii="Century Gothic" w:hAnsi="Century Gothic"/>
        </w:rPr>
      </w:pPr>
      <w:r w:rsidRPr="00DF4108">
        <w:rPr>
          <w:rFonts w:ascii="Century Gothic" w:hAnsi="Century Gothic"/>
        </w:rPr>
        <w:tab/>
      </w:r>
      <w:r w:rsidR="00C70D74" w:rsidRPr="00DF4108">
        <w:rPr>
          <w:rFonts w:ascii="Century Gothic" w:hAnsi="Century Gothic"/>
        </w:rPr>
        <w:tab/>
      </w:r>
      <w:r w:rsidRPr="00DF4108">
        <w:rPr>
          <w:rFonts w:ascii="Century Gothic" w:hAnsi="Century Gothic"/>
          <w:b/>
          <w:bCs/>
        </w:rPr>
        <w:t>Non-Board Members Present:</w:t>
      </w:r>
      <w:r w:rsidRPr="00DF4108">
        <w:rPr>
          <w:rFonts w:ascii="Century Gothic" w:hAnsi="Century Gothic"/>
        </w:rPr>
        <w:t xml:space="preserve"> </w:t>
      </w:r>
      <w:r w:rsidR="006C03A4" w:rsidRPr="00DF4108">
        <w:rPr>
          <w:rFonts w:ascii="Century Gothic" w:hAnsi="Century Gothic"/>
        </w:rPr>
        <w:t>Laura Hamner</w:t>
      </w:r>
    </w:p>
    <w:p w14:paraId="1B41CCC7" w14:textId="77777777" w:rsidR="003B39D7" w:rsidRDefault="003B39D7" w:rsidP="00E34123">
      <w:pPr>
        <w:tabs>
          <w:tab w:val="left" w:pos="540"/>
          <w:tab w:val="left" w:pos="900"/>
          <w:tab w:val="right" w:pos="8928"/>
        </w:tabs>
        <w:spacing w:after="0" w:line="240" w:lineRule="auto"/>
        <w:rPr>
          <w:rFonts w:ascii="Century Gothic" w:hAnsi="Century Gothic"/>
          <w:sz w:val="24"/>
          <w:szCs w:val="24"/>
        </w:rPr>
      </w:pPr>
    </w:p>
    <w:p w14:paraId="35F29B52" w14:textId="6ABA62E7" w:rsidR="00CB6254" w:rsidRPr="00481A29" w:rsidRDefault="00CB6254" w:rsidP="00356F2E">
      <w:pPr>
        <w:pStyle w:val="ListParagraph"/>
        <w:numPr>
          <w:ilvl w:val="0"/>
          <w:numId w:val="4"/>
        </w:numPr>
        <w:tabs>
          <w:tab w:val="left" w:pos="540"/>
          <w:tab w:val="left" w:pos="900"/>
          <w:tab w:val="right" w:pos="8928"/>
        </w:tabs>
        <w:spacing w:after="0" w:line="240" w:lineRule="auto"/>
        <w:ind w:left="0" w:firstLine="0"/>
        <w:rPr>
          <w:rFonts w:ascii="Century Gothic" w:hAnsi="Century Gothic"/>
          <w:sz w:val="24"/>
          <w:szCs w:val="24"/>
        </w:rPr>
      </w:pPr>
      <w:r w:rsidRPr="00481A29">
        <w:rPr>
          <w:rFonts w:ascii="Century Gothic" w:hAnsi="Century Gothic"/>
          <w:b/>
          <w:bCs/>
          <w:sz w:val="24"/>
          <w:szCs w:val="24"/>
        </w:rPr>
        <w:lastRenderedPageBreak/>
        <w:t>Approval of Past Minutes</w:t>
      </w:r>
      <w:r w:rsidR="00481A29" w:rsidRPr="00481A29">
        <w:rPr>
          <w:rFonts w:ascii="Century Gothic" w:hAnsi="Century Gothic"/>
          <w:b/>
          <w:bCs/>
          <w:sz w:val="24"/>
          <w:szCs w:val="24"/>
        </w:rPr>
        <w:tab/>
      </w:r>
      <w:r w:rsidR="00481A29" w:rsidRPr="00481A29">
        <w:rPr>
          <w:rFonts w:ascii="Century Gothic" w:hAnsi="Century Gothic"/>
          <w:i/>
          <w:iCs/>
          <w:sz w:val="24"/>
          <w:szCs w:val="24"/>
        </w:rPr>
        <w:t>Ms. Savannah Liles</w:t>
      </w:r>
    </w:p>
    <w:p w14:paraId="7A96B218" w14:textId="59695C1E" w:rsidR="003B39D7" w:rsidRPr="00D62D0B" w:rsidRDefault="003B39D7" w:rsidP="00481A29">
      <w:pPr>
        <w:tabs>
          <w:tab w:val="left" w:pos="540"/>
          <w:tab w:val="left" w:pos="900"/>
          <w:tab w:val="right" w:pos="8928"/>
        </w:tabs>
        <w:spacing w:after="0" w:line="240" w:lineRule="auto"/>
        <w:ind w:left="540"/>
        <w:rPr>
          <w:rFonts w:ascii="Century Gothic" w:hAnsi="Century Gothic"/>
        </w:rPr>
      </w:pPr>
      <w:r w:rsidRPr="00D62D0B">
        <w:rPr>
          <w:rFonts w:ascii="Century Gothic" w:hAnsi="Century Gothic"/>
        </w:rPr>
        <w:t xml:space="preserve">Lisa Clayton made a motion to approve the minutes of the last </w:t>
      </w:r>
      <w:r w:rsidR="00481A29" w:rsidRPr="00D62D0B">
        <w:rPr>
          <w:rFonts w:ascii="Century Gothic" w:hAnsi="Century Gothic"/>
        </w:rPr>
        <w:br/>
      </w:r>
      <w:r w:rsidRPr="00D62D0B">
        <w:rPr>
          <w:rFonts w:ascii="Century Gothic" w:hAnsi="Century Gothic"/>
        </w:rPr>
        <w:t xml:space="preserve">meeting. Jeremy Baham </w:t>
      </w:r>
      <w:r w:rsidR="0017131D" w:rsidRPr="00D62D0B">
        <w:rPr>
          <w:rFonts w:ascii="Century Gothic" w:hAnsi="Century Gothic"/>
        </w:rPr>
        <w:t>seconded</w:t>
      </w:r>
      <w:r w:rsidRPr="00D62D0B">
        <w:rPr>
          <w:rFonts w:ascii="Century Gothic" w:hAnsi="Century Gothic"/>
        </w:rPr>
        <w:t xml:space="preserve"> the </w:t>
      </w:r>
      <w:r w:rsidR="00D62D0B" w:rsidRPr="00D62D0B">
        <w:rPr>
          <w:rFonts w:ascii="Century Gothic" w:hAnsi="Century Gothic"/>
        </w:rPr>
        <w:t>motion,</w:t>
      </w:r>
      <w:r w:rsidRPr="00D62D0B">
        <w:rPr>
          <w:rFonts w:ascii="Century Gothic" w:hAnsi="Century Gothic"/>
        </w:rPr>
        <w:t xml:space="preserve"> and</w:t>
      </w:r>
      <w:r w:rsidR="001F4322" w:rsidRPr="00D62D0B">
        <w:rPr>
          <w:rFonts w:ascii="Century Gothic" w:hAnsi="Century Gothic"/>
        </w:rPr>
        <w:t xml:space="preserve"> it was approved.</w:t>
      </w:r>
    </w:p>
    <w:p w14:paraId="4FEB82F1" w14:textId="77777777" w:rsidR="0017131D" w:rsidRPr="00481A29" w:rsidRDefault="0017131D" w:rsidP="00481A29">
      <w:pPr>
        <w:tabs>
          <w:tab w:val="left" w:pos="540"/>
          <w:tab w:val="left" w:pos="900"/>
          <w:tab w:val="right" w:pos="8928"/>
        </w:tabs>
        <w:spacing w:after="0" w:line="240" w:lineRule="auto"/>
        <w:ind w:left="540"/>
        <w:rPr>
          <w:rFonts w:ascii="Century Gothic" w:hAnsi="Century Gothic"/>
          <w:sz w:val="24"/>
          <w:szCs w:val="24"/>
        </w:rPr>
      </w:pPr>
    </w:p>
    <w:p w14:paraId="3EF93A90" w14:textId="57B97B36" w:rsidR="0017131D" w:rsidRPr="00481A29" w:rsidRDefault="0017131D" w:rsidP="00356F2E">
      <w:pPr>
        <w:pStyle w:val="ListParagraph"/>
        <w:numPr>
          <w:ilvl w:val="0"/>
          <w:numId w:val="4"/>
        </w:numPr>
        <w:tabs>
          <w:tab w:val="left" w:pos="540"/>
          <w:tab w:val="left" w:pos="900"/>
          <w:tab w:val="right" w:pos="8928"/>
        </w:tabs>
        <w:spacing w:after="0" w:line="240" w:lineRule="auto"/>
        <w:ind w:left="0" w:firstLine="0"/>
        <w:rPr>
          <w:rFonts w:ascii="Century Gothic" w:hAnsi="Century Gothic"/>
          <w:sz w:val="24"/>
          <w:szCs w:val="24"/>
        </w:rPr>
      </w:pPr>
      <w:r w:rsidRPr="00481A29">
        <w:rPr>
          <w:rFonts w:ascii="Century Gothic" w:hAnsi="Century Gothic"/>
          <w:b/>
          <w:bCs/>
          <w:sz w:val="24"/>
          <w:szCs w:val="24"/>
        </w:rPr>
        <w:t xml:space="preserve">Approval of </w:t>
      </w:r>
      <w:r>
        <w:rPr>
          <w:rFonts w:ascii="Century Gothic" w:hAnsi="Century Gothic"/>
          <w:b/>
          <w:bCs/>
          <w:sz w:val="24"/>
          <w:szCs w:val="24"/>
        </w:rPr>
        <w:t>Agenda</w:t>
      </w:r>
      <w:r w:rsidRPr="00481A29">
        <w:rPr>
          <w:rFonts w:ascii="Century Gothic" w:hAnsi="Century Gothic"/>
          <w:b/>
          <w:bCs/>
          <w:sz w:val="24"/>
          <w:szCs w:val="24"/>
        </w:rPr>
        <w:tab/>
      </w:r>
      <w:r w:rsidRPr="00481A29">
        <w:rPr>
          <w:rFonts w:ascii="Century Gothic" w:hAnsi="Century Gothic"/>
          <w:i/>
          <w:iCs/>
          <w:sz w:val="24"/>
          <w:szCs w:val="24"/>
        </w:rPr>
        <w:t>Ms. Savannah Liles</w:t>
      </w:r>
    </w:p>
    <w:p w14:paraId="1FAD5156" w14:textId="78A7F446" w:rsidR="001F4322" w:rsidRPr="00D62D0B" w:rsidRDefault="0017131D" w:rsidP="00E34123">
      <w:pPr>
        <w:tabs>
          <w:tab w:val="left" w:pos="540"/>
          <w:tab w:val="left" w:pos="900"/>
          <w:tab w:val="right" w:pos="8928"/>
        </w:tabs>
        <w:spacing w:after="0" w:line="240" w:lineRule="auto"/>
        <w:rPr>
          <w:rFonts w:ascii="Century Gothic" w:hAnsi="Century Gothic"/>
        </w:rPr>
      </w:pPr>
      <w:r>
        <w:rPr>
          <w:rFonts w:ascii="Century Gothic" w:hAnsi="Century Gothic"/>
          <w:sz w:val="24"/>
          <w:szCs w:val="24"/>
        </w:rPr>
        <w:tab/>
      </w:r>
      <w:r w:rsidR="001F4322" w:rsidRPr="00D62D0B">
        <w:rPr>
          <w:rFonts w:ascii="Century Gothic" w:hAnsi="Century Gothic"/>
        </w:rPr>
        <w:t xml:space="preserve">Jeremy Baham made a motion to approve the agenda. Christa Raney </w:t>
      </w:r>
      <w:r w:rsidRPr="00D62D0B">
        <w:rPr>
          <w:rFonts w:ascii="Century Gothic" w:hAnsi="Century Gothic"/>
        </w:rPr>
        <w:t xml:space="preserve">  </w:t>
      </w:r>
      <w:r w:rsidRPr="00D62D0B">
        <w:rPr>
          <w:rFonts w:ascii="Century Gothic" w:hAnsi="Century Gothic"/>
        </w:rPr>
        <w:br/>
        <w:t xml:space="preserve">    </w:t>
      </w:r>
      <w:r w:rsidRPr="00D62D0B">
        <w:rPr>
          <w:rFonts w:ascii="Century Gothic" w:hAnsi="Century Gothic"/>
        </w:rPr>
        <w:tab/>
      </w:r>
      <w:r w:rsidR="001F4322" w:rsidRPr="00D62D0B">
        <w:rPr>
          <w:rFonts w:ascii="Century Gothic" w:hAnsi="Century Gothic"/>
        </w:rPr>
        <w:t>seconded the motion and it was approved.</w:t>
      </w:r>
    </w:p>
    <w:p w14:paraId="4518905D" w14:textId="4D4F4D73" w:rsidR="00D002DF" w:rsidRDefault="00D002DF" w:rsidP="00E34123">
      <w:pPr>
        <w:pStyle w:val="ListParagraph"/>
        <w:tabs>
          <w:tab w:val="left" w:pos="540"/>
          <w:tab w:val="left" w:pos="900"/>
          <w:tab w:val="right" w:pos="8928"/>
        </w:tabs>
        <w:spacing w:after="0" w:line="240" w:lineRule="auto"/>
        <w:ind w:left="0"/>
        <w:rPr>
          <w:rFonts w:ascii="Century Gothic" w:hAnsi="Century Gothic"/>
          <w:sz w:val="24"/>
          <w:szCs w:val="24"/>
        </w:rPr>
      </w:pPr>
    </w:p>
    <w:p w14:paraId="61338551" w14:textId="0034FA01" w:rsidR="00BC384F" w:rsidRPr="0017131D" w:rsidRDefault="00BC384F" w:rsidP="00356F2E">
      <w:pPr>
        <w:pStyle w:val="ListParagraph"/>
        <w:numPr>
          <w:ilvl w:val="0"/>
          <w:numId w:val="5"/>
        </w:numPr>
        <w:tabs>
          <w:tab w:val="left" w:pos="540"/>
          <w:tab w:val="left" w:pos="900"/>
          <w:tab w:val="right" w:pos="8928"/>
        </w:tabs>
        <w:spacing w:after="0" w:line="240" w:lineRule="auto"/>
        <w:ind w:left="0" w:firstLine="0"/>
        <w:rPr>
          <w:rFonts w:ascii="Century Gothic" w:hAnsi="Century Gothic"/>
          <w:i/>
          <w:iCs/>
          <w:sz w:val="24"/>
          <w:szCs w:val="24"/>
        </w:rPr>
      </w:pPr>
      <w:r w:rsidRPr="0017131D">
        <w:rPr>
          <w:rFonts w:ascii="Century Gothic" w:hAnsi="Century Gothic"/>
          <w:b/>
          <w:bCs/>
          <w:sz w:val="24"/>
          <w:szCs w:val="24"/>
        </w:rPr>
        <w:t>University and Advancement Update</w:t>
      </w:r>
      <w:r w:rsidRPr="0017131D">
        <w:rPr>
          <w:rFonts w:ascii="Century Gothic" w:hAnsi="Century Gothic"/>
          <w:sz w:val="24"/>
          <w:szCs w:val="24"/>
        </w:rPr>
        <w:tab/>
      </w:r>
      <w:r w:rsidRPr="0017131D">
        <w:rPr>
          <w:rFonts w:ascii="Century Gothic" w:hAnsi="Century Gothic"/>
          <w:i/>
          <w:iCs/>
          <w:sz w:val="24"/>
          <w:szCs w:val="24"/>
        </w:rPr>
        <w:t xml:space="preserve">Barbie Terry, </w:t>
      </w:r>
      <w:r w:rsidR="009B3108" w:rsidRPr="0017131D">
        <w:rPr>
          <w:rFonts w:ascii="Century Gothic" w:hAnsi="Century Gothic"/>
          <w:i/>
          <w:iCs/>
          <w:sz w:val="24"/>
          <w:szCs w:val="24"/>
        </w:rPr>
        <w:br/>
        <w:t xml:space="preserve">              </w:t>
      </w:r>
      <w:r w:rsidR="00E95F1A">
        <w:rPr>
          <w:rFonts w:ascii="Century Gothic" w:hAnsi="Century Gothic"/>
          <w:i/>
          <w:iCs/>
          <w:sz w:val="24"/>
          <w:szCs w:val="24"/>
        </w:rPr>
        <w:t xml:space="preserve">                </w:t>
      </w:r>
      <w:r w:rsidR="009B3108" w:rsidRPr="0017131D">
        <w:rPr>
          <w:rFonts w:ascii="Century Gothic" w:hAnsi="Century Gothic"/>
          <w:i/>
          <w:iCs/>
          <w:sz w:val="24"/>
          <w:szCs w:val="24"/>
        </w:rPr>
        <w:t xml:space="preserve">   </w:t>
      </w:r>
      <w:r w:rsidRPr="0017131D">
        <w:rPr>
          <w:rFonts w:ascii="Century Gothic" w:hAnsi="Century Gothic"/>
          <w:i/>
          <w:iCs/>
          <w:sz w:val="24"/>
          <w:szCs w:val="24"/>
        </w:rPr>
        <w:t>Assoc. Vice President</w:t>
      </w:r>
      <w:r w:rsidR="00F709FB" w:rsidRPr="0017131D">
        <w:rPr>
          <w:rFonts w:ascii="Century Gothic" w:hAnsi="Century Gothic"/>
          <w:i/>
          <w:iCs/>
          <w:sz w:val="24"/>
          <w:szCs w:val="24"/>
        </w:rPr>
        <w:t xml:space="preserve"> f</w:t>
      </w:r>
      <w:r w:rsidR="00D713D1" w:rsidRPr="0017131D">
        <w:rPr>
          <w:rFonts w:ascii="Century Gothic" w:hAnsi="Century Gothic"/>
          <w:i/>
          <w:iCs/>
          <w:sz w:val="24"/>
          <w:szCs w:val="24"/>
        </w:rPr>
        <w:t>or</w:t>
      </w:r>
      <w:r w:rsidR="00F709FB" w:rsidRPr="0017131D">
        <w:rPr>
          <w:rFonts w:ascii="Century Gothic" w:hAnsi="Century Gothic"/>
          <w:i/>
          <w:iCs/>
          <w:sz w:val="24"/>
          <w:szCs w:val="24"/>
        </w:rPr>
        <w:t xml:space="preserve"> Alumni Relations</w:t>
      </w:r>
      <w:r w:rsidR="00D713D1" w:rsidRPr="0017131D">
        <w:rPr>
          <w:rFonts w:ascii="Century Gothic" w:hAnsi="Century Gothic"/>
          <w:i/>
          <w:iCs/>
          <w:sz w:val="24"/>
          <w:szCs w:val="24"/>
        </w:rPr>
        <w:t xml:space="preserve"> &amp; Annual Giving</w:t>
      </w:r>
    </w:p>
    <w:p w14:paraId="6344DEDD" w14:textId="578A44BD" w:rsidR="00A013EA" w:rsidRPr="00D62D0B" w:rsidRDefault="00F16FF3"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 xml:space="preserve">Barbie reported that Dr. </w:t>
      </w:r>
      <w:r w:rsidR="00FA0B58" w:rsidRPr="00D62D0B">
        <w:rPr>
          <w:rFonts w:ascii="Century Gothic" w:hAnsi="Century Gothic"/>
        </w:rPr>
        <w:t>Brien Smith</w:t>
      </w:r>
      <w:r w:rsidR="00124DC3" w:rsidRPr="00D62D0B">
        <w:rPr>
          <w:rFonts w:ascii="Century Gothic" w:hAnsi="Century Gothic"/>
        </w:rPr>
        <w:t>, Provost and Exec. VP for Academic</w:t>
      </w:r>
      <w:r w:rsidR="00A013EA" w:rsidRPr="00D62D0B">
        <w:rPr>
          <w:rFonts w:ascii="Century Gothic" w:hAnsi="Century Gothic"/>
        </w:rPr>
        <w:t xml:space="preserve"> </w:t>
      </w:r>
      <w:r w:rsidR="00A013EA" w:rsidRPr="00D62D0B">
        <w:rPr>
          <w:rFonts w:ascii="Century Gothic" w:hAnsi="Century Gothic"/>
        </w:rPr>
        <w:br/>
      </w:r>
      <w:r w:rsidR="00124DC3" w:rsidRPr="00D62D0B">
        <w:rPr>
          <w:rFonts w:ascii="Century Gothic" w:hAnsi="Century Gothic"/>
        </w:rPr>
        <w:t xml:space="preserve">Affairs is now on campus. </w:t>
      </w:r>
    </w:p>
    <w:p w14:paraId="6FA7424E" w14:textId="6426C0AA" w:rsidR="00BC384F" w:rsidRPr="00D62D0B" w:rsidRDefault="003F47C2"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President Kitts’ initiative Project 208 is now being called Progress 208 due to the increases in funding we have received.</w:t>
      </w:r>
    </w:p>
    <w:p w14:paraId="3ACD5201" w14:textId="2B2E7AE9" w:rsidR="00676A7F" w:rsidRPr="00D62D0B" w:rsidRDefault="00676A7F"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 xml:space="preserve">The new Computer and </w:t>
      </w:r>
      <w:r w:rsidR="00470842" w:rsidRPr="00D62D0B">
        <w:rPr>
          <w:rFonts w:ascii="Century Gothic" w:hAnsi="Century Gothic"/>
        </w:rPr>
        <w:t xml:space="preserve">Mathematical Building will be completed by the fall semester. </w:t>
      </w:r>
    </w:p>
    <w:p w14:paraId="4C670FA8" w14:textId="1047B809" w:rsidR="00470842" w:rsidRPr="00D62D0B" w:rsidRDefault="00470842"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 xml:space="preserve">The groundbreaking for the Bank Independent Stadium was held last Friday. </w:t>
      </w:r>
      <w:r w:rsidR="003232BB" w:rsidRPr="00D62D0B">
        <w:rPr>
          <w:rFonts w:ascii="Century Gothic" w:hAnsi="Century Gothic"/>
        </w:rPr>
        <w:t xml:space="preserve">It should be </w:t>
      </w:r>
      <w:r w:rsidR="00A90A35" w:rsidRPr="00D62D0B">
        <w:rPr>
          <w:rFonts w:ascii="Century Gothic" w:hAnsi="Century Gothic"/>
        </w:rPr>
        <w:t>noted that</w:t>
      </w:r>
      <w:r w:rsidR="003232BB" w:rsidRPr="00D62D0B">
        <w:rPr>
          <w:rFonts w:ascii="Century Gothic" w:hAnsi="Century Gothic"/>
        </w:rPr>
        <w:t xml:space="preserve"> the stadium will be built without an increase in tuition </w:t>
      </w:r>
      <w:r w:rsidR="00A90A35" w:rsidRPr="00D62D0B">
        <w:rPr>
          <w:rFonts w:ascii="Century Gothic" w:hAnsi="Century Gothic"/>
        </w:rPr>
        <w:t>or in student fees. UNA has the highest-level spending on instruction and the lowest administrative costs.</w:t>
      </w:r>
    </w:p>
    <w:p w14:paraId="7AA4E37E" w14:textId="3109097E" w:rsidR="0070364E" w:rsidRPr="00D62D0B" w:rsidRDefault="0070364E"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Shine On, Gold campaign update; $69,762,000</w:t>
      </w:r>
      <w:r w:rsidR="00D623B7" w:rsidRPr="00D62D0B">
        <w:rPr>
          <w:rFonts w:ascii="Century Gothic" w:hAnsi="Century Gothic"/>
        </w:rPr>
        <w:t>.00</w:t>
      </w:r>
      <w:r w:rsidR="00E70179" w:rsidRPr="00D62D0B">
        <w:rPr>
          <w:rFonts w:ascii="Century Gothic" w:hAnsi="Century Gothic"/>
        </w:rPr>
        <w:t>.</w:t>
      </w:r>
    </w:p>
    <w:p w14:paraId="0B72C382" w14:textId="3433BC84" w:rsidR="00E70179" w:rsidRPr="00D62D0B" w:rsidRDefault="00E70179"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The Advancement Office is now hosting Leadership Dinners</w:t>
      </w:r>
      <w:r w:rsidR="00A06DF5" w:rsidRPr="00D62D0B">
        <w:rPr>
          <w:rFonts w:ascii="Century Gothic" w:hAnsi="Century Gothic"/>
        </w:rPr>
        <w:t xml:space="preserve"> for those persons </w:t>
      </w:r>
      <w:r w:rsidR="00527082" w:rsidRPr="00D62D0B">
        <w:rPr>
          <w:rFonts w:ascii="Century Gothic" w:hAnsi="Century Gothic"/>
        </w:rPr>
        <w:t xml:space="preserve">in present and/or past leadership positions </w:t>
      </w:r>
      <w:r w:rsidR="00A06DF5" w:rsidRPr="00D62D0B">
        <w:rPr>
          <w:rFonts w:ascii="Century Gothic" w:hAnsi="Century Gothic"/>
        </w:rPr>
        <w:t>on the Board of Trustees, Foundation, and Alumni Association</w:t>
      </w:r>
      <w:r w:rsidR="00527082" w:rsidRPr="00D62D0B">
        <w:rPr>
          <w:rFonts w:ascii="Century Gothic" w:hAnsi="Century Gothic"/>
        </w:rPr>
        <w:t>. These dinners are held</w:t>
      </w:r>
      <w:r w:rsidR="000B1F05" w:rsidRPr="00D62D0B">
        <w:rPr>
          <w:rFonts w:ascii="Century Gothic" w:hAnsi="Century Gothic"/>
        </w:rPr>
        <w:t xml:space="preserve"> six (6) to eight (8) weeks prior to alumni mixers for those leaders living in that geographic area. </w:t>
      </w:r>
      <w:r w:rsidR="0023120E" w:rsidRPr="00D62D0B">
        <w:rPr>
          <w:rFonts w:ascii="Century Gothic" w:hAnsi="Century Gothic"/>
        </w:rPr>
        <w:t>The purpose is to encourage involvement in the Alumni Association. Last year we had more Friends of the University give than Alumni.</w:t>
      </w:r>
    </w:p>
    <w:p w14:paraId="13A4A0AA" w14:textId="6235DF01" w:rsidR="00EF109C" w:rsidRPr="00D62D0B" w:rsidRDefault="00EF109C"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Barbie gave a Performance Summary that will go to all Alumni Chapter Presidents.</w:t>
      </w:r>
    </w:p>
    <w:p w14:paraId="6B009D57" w14:textId="41EFE9DE" w:rsidR="002E4BB1" w:rsidRPr="00D62D0B" w:rsidRDefault="002E4BB1" w:rsidP="00676A7F">
      <w:pPr>
        <w:pStyle w:val="ListParagraph"/>
        <w:numPr>
          <w:ilvl w:val="0"/>
          <w:numId w:val="6"/>
        </w:numPr>
        <w:tabs>
          <w:tab w:val="left" w:pos="540"/>
          <w:tab w:val="left" w:pos="900"/>
          <w:tab w:val="left" w:pos="1170"/>
          <w:tab w:val="right" w:pos="8928"/>
        </w:tabs>
        <w:spacing w:after="0" w:line="240" w:lineRule="auto"/>
        <w:ind w:left="900"/>
        <w:rPr>
          <w:rFonts w:ascii="Century Gothic" w:hAnsi="Century Gothic"/>
        </w:rPr>
      </w:pPr>
      <w:r w:rsidRPr="00D62D0B">
        <w:rPr>
          <w:rFonts w:ascii="Century Gothic" w:hAnsi="Century Gothic"/>
        </w:rPr>
        <w:t xml:space="preserve">Over $31,000 in </w:t>
      </w:r>
      <w:r w:rsidR="00BC7FAF" w:rsidRPr="00D62D0B">
        <w:rPr>
          <w:rFonts w:ascii="Century Gothic" w:hAnsi="Century Gothic"/>
        </w:rPr>
        <w:t xml:space="preserve">Alumni Association </w:t>
      </w:r>
      <w:r w:rsidRPr="00D62D0B">
        <w:rPr>
          <w:rFonts w:ascii="Century Gothic" w:hAnsi="Century Gothic"/>
        </w:rPr>
        <w:t>scholarships will be awarded in 2024-2025.</w:t>
      </w:r>
    </w:p>
    <w:p w14:paraId="56D51C56" w14:textId="77777777" w:rsidR="0022190E" w:rsidRPr="00D62D0B" w:rsidRDefault="0022190E" w:rsidP="0022190E">
      <w:pPr>
        <w:tabs>
          <w:tab w:val="left" w:pos="540"/>
          <w:tab w:val="left" w:pos="900"/>
          <w:tab w:val="left" w:pos="1170"/>
          <w:tab w:val="right" w:pos="8928"/>
        </w:tabs>
        <w:spacing w:after="0" w:line="240" w:lineRule="auto"/>
        <w:rPr>
          <w:rFonts w:ascii="Century Gothic" w:hAnsi="Century Gothic"/>
        </w:rPr>
      </w:pPr>
    </w:p>
    <w:p w14:paraId="5B8218F8" w14:textId="252F3226" w:rsidR="0022190E" w:rsidRPr="00D62D0B" w:rsidRDefault="0005564A" w:rsidP="00C41348">
      <w:pPr>
        <w:tabs>
          <w:tab w:val="left" w:pos="540"/>
          <w:tab w:val="left" w:pos="900"/>
          <w:tab w:val="right" w:pos="8928"/>
        </w:tabs>
        <w:spacing w:after="0" w:line="240" w:lineRule="auto"/>
        <w:rPr>
          <w:rFonts w:ascii="Century Gothic" w:hAnsi="Century Gothic"/>
        </w:rPr>
      </w:pPr>
      <w:r w:rsidRPr="00D62D0B">
        <w:rPr>
          <w:rFonts w:ascii="Century Gothic" w:hAnsi="Century Gothic"/>
        </w:rPr>
        <w:t xml:space="preserve">Tina Smith feels that </w:t>
      </w:r>
      <w:r w:rsidR="00E95F1A" w:rsidRPr="00D62D0B">
        <w:rPr>
          <w:rFonts w:ascii="Century Gothic" w:hAnsi="Century Gothic"/>
        </w:rPr>
        <w:t>regarding</w:t>
      </w:r>
      <w:r w:rsidRPr="00D62D0B">
        <w:rPr>
          <w:rFonts w:ascii="Century Gothic" w:hAnsi="Century Gothic"/>
        </w:rPr>
        <w:t xml:space="preserve"> alumni of color we are missing the mark on communication. </w:t>
      </w:r>
      <w:r w:rsidR="006A3C7B" w:rsidRPr="00D62D0B">
        <w:rPr>
          <w:rFonts w:ascii="Century Gothic" w:hAnsi="Century Gothic"/>
        </w:rPr>
        <w:t>An example of how the groundbreaking was communicated was explained by Barbie. It is very important that alumni inform the University of any changes to their personal information.</w:t>
      </w:r>
    </w:p>
    <w:p w14:paraId="4D56510B" w14:textId="77777777" w:rsidR="003F47C2" w:rsidRDefault="003F47C2" w:rsidP="00E34123">
      <w:pPr>
        <w:tabs>
          <w:tab w:val="left" w:pos="540"/>
          <w:tab w:val="left" w:pos="900"/>
          <w:tab w:val="left" w:pos="1170"/>
          <w:tab w:val="right" w:pos="8928"/>
        </w:tabs>
        <w:spacing w:after="0" w:line="240" w:lineRule="auto"/>
        <w:rPr>
          <w:rFonts w:ascii="Century Gothic" w:hAnsi="Century Gothic"/>
          <w:sz w:val="24"/>
          <w:szCs w:val="24"/>
        </w:rPr>
      </w:pPr>
    </w:p>
    <w:p w14:paraId="5808EFF0" w14:textId="190FBAC9" w:rsidR="00A028FF" w:rsidRDefault="00153561" w:rsidP="00C41348">
      <w:pPr>
        <w:tabs>
          <w:tab w:val="left" w:pos="540"/>
          <w:tab w:val="left" w:pos="900"/>
          <w:tab w:val="right" w:pos="8928"/>
        </w:tabs>
        <w:spacing w:after="0" w:line="240" w:lineRule="auto"/>
        <w:rPr>
          <w:rFonts w:ascii="Century Gothic" w:hAnsi="Century Gothic"/>
          <w:i/>
          <w:iCs/>
          <w:sz w:val="24"/>
          <w:szCs w:val="24"/>
        </w:rPr>
      </w:pPr>
      <w:r>
        <w:rPr>
          <w:rFonts w:ascii="Century Gothic" w:hAnsi="Century Gothic"/>
          <w:b/>
          <w:bCs/>
          <w:sz w:val="24"/>
          <w:szCs w:val="24"/>
        </w:rPr>
        <w:t>VI</w:t>
      </w:r>
      <w:r w:rsidR="00A028FF" w:rsidRPr="00A028FF">
        <w:rPr>
          <w:rFonts w:ascii="Century Gothic" w:hAnsi="Century Gothic"/>
          <w:b/>
          <w:bCs/>
          <w:sz w:val="24"/>
          <w:szCs w:val="24"/>
        </w:rPr>
        <w:t>.</w:t>
      </w:r>
      <w:r w:rsidR="00BC384F" w:rsidRPr="00A028FF">
        <w:rPr>
          <w:rFonts w:ascii="Century Gothic" w:hAnsi="Century Gothic"/>
          <w:b/>
          <w:bCs/>
          <w:sz w:val="24"/>
          <w:szCs w:val="24"/>
        </w:rPr>
        <w:tab/>
      </w:r>
      <w:r w:rsidR="00BC384F">
        <w:rPr>
          <w:rFonts w:ascii="Century Gothic" w:hAnsi="Century Gothic"/>
          <w:b/>
          <w:bCs/>
          <w:sz w:val="24"/>
          <w:szCs w:val="24"/>
        </w:rPr>
        <w:t>Alumni Relations Update</w:t>
      </w:r>
      <w:r w:rsidR="00BC384F">
        <w:rPr>
          <w:rFonts w:ascii="Century Gothic" w:hAnsi="Century Gothic"/>
          <w:sz w:val="24"/>
          <w:szCs w:val="24"/>
        </w:rPr>
        <w:tab/>
      </w:r>
      <w:r w:rsidR="00BC384F">
        <w:rPr>
          <w:rFonts w:ascii="Century Gothic" w:hAnsi="Century Gothic"/>
          <w:i/>
          <w:iCs/>
          <w:sz w:val="24"/>
          <w:szCs w:val="24"/>
        </w:rPr>
        <w:t>Bishop Alexander, Dir., Alumni Relations</w:t>
      </w:r>
    </w:p>
    <w:p w14:paraId="450C9DC8" w14:textId="562596AD" w:rsidR="00A028FF" w:rsidRPr="00D62D0B" w:rsidRDefault="00DA1C1A" w:rsidP="001B5957">
      <w:pPr>
        <w:pStyle w:val="ListParagraph"/>
        <w:numPr>
          <w:ilvl w:val="0"/>
          <w:numId w:val="7"/>
        </w:numPr>
        <w:tabs>
          <w:tab w:val="left" w:pos="900"/>
          <w:tab w:val="right" w:pos="8928"/>
        </w:tabs>
        <w:spacing w:after="0" w:line="240" w:lineRule="auto"/>
        <w:ind w:left="540" w:firstLine="0"/>
        <w:rPr>
          <w:rFonts w:ascii="Century Gothic" w:hAnsi="Century Gothic"/>
        </w:rPr>
      </w:pPr>
      <w:r w:rsidRPr="00D62D0B">
        <w:rPr>
          <w:rFonts w:ascii="Century Gothic" w:hAnsi="Century Gothic"/>
        </w:rPr>
        <w:t xml:space="preserve">UNA Handy Night is </w:t>
      </w:r>
      <w:r w:rsidR="00E37601" w:rsidRPr="00D62D0B">
        <w:rPr>
          <w:rFonts w:ascii="Century Gothic" w:hAnsi="Century Gothic"/>
        </w:rPr>
        <w:t xml:space="preserve">Tuesday, </w:t>
      </w:r>
      <w:r w:rsidRPr="00D62D0B">
        <w:rPr>
          <w:rFonts w:ascii="Century Gothic" w:hAnsi="Century Gothic"/>
        </w:rPr>
        <w:t>July</w:t>
      </w:r>
      <w:r w:rsidR="00E37601" w:rsidRPr="00D62D0B">
        <w:rPr>
          <w:rFonts w:ascii="Century Gothic" w:hAnsi="Century Gothic"/>
        </w:rPr>
        <w:t xml:space="preserve"> 23, 2024. The venue has been </w:t>
      </w:r>
      <w:r w:rsidR="00FC6BFB" w:rsidRPr="00D62D0B">
        <w:rPr>
          <w:rFonts w:ascii="Century Gothic" w:hAnsi="Century Gothic"/>
        </w:rPr>
        <w:br/>
      </w:r>
      <w:r w:rsidR="00597377" w:rsidRPr="00D62D0B">
        <w:rPr>
          <w:rFonts w:ascii="Century Gothic" w:hAnsi="Century Gothic"/>
        </w:rPr>
        <w:tab/>
      </w:r>
      <w:r w:rsidR="00E37601" w:rsidRPr="00D62D0B">
        <w:rPr>
          <w:rFonts w:ascii="Century Gothic" w:hAnsi="Century Gothic"/>
        </w:rPr>
        <w:t xml:space="preserve">changed to Wilson Park. </w:t>
      </w:r>
      <w:r w:rsidR="00DA058F" w:rsidRPr="00D62D0B">
        <w:rPr>
          <w:rFonts w:ascii="Century Gothic" w:hAnsi="Century Gothic"/>
        </w:rPr>
        <w:t xml:space="preserve">Latasha Howell is coordinating the event. There </w:t>
      </w:r>
      <w:r w:rsidR="001B5957" w:rsidRPr="00D62D0B">
        <w:rPr>
          <w:rFonts w:ascii="Century Gothic" w:hAnsi="Century Gothic"/>
        </w:rPr>
        <w:br/>
        <w:t xml:space="preserve">      </w:t>
      </w:r>
      <w:r w:rsidR="00DA058F" w:rsidRPr="00D62D0B">
        <w:rPr>
          <w:rFonts w:ascii="Century Gothic" w:hAnsi="Century Gothic"/>
        </w:rPr>
        <w:t xml:space="preserve">will be two bands along with food trucks. Digital graphics will be sent out </w:t>
      </w:r>
      <w:r w:rsidR="001B5957" w:rsidRPr="00D62D0B">
        <w:rPr>
          <w:rFonts w:ascii="Century Gothic" w:hAnsi="Century Gothic"/>
        </w:rPr>
        <w:tab/>
      </w:r>
      <w:r w:rsidR="00DA058F" w:rsidRPr="00D62D0B">
        <w:rPr>
          <w:rFonts w:ascii="Century Gothic" w:hAnsi="Century Gothic"/>
        </w:rPr>
        <w:t xml:space="preserve">soon </w:t>
      </w:r>
      <w:r w:rsidR="00D62D0B">
        <w:rPr>
          <w:rFonts w:ascii="Century Gothic" w:hAnsi="Century Gothic"/>
        </w:rPr>
        <w:br/>
        <w:t xml:space="preserve">      </w:t>
      </w:r>
      <w:r w:rsidR="00DA058F" w:rsidRPr="00D62D0B">
        <w:rPr>
          <w:rFonts w:ascii="Century Gothic" w:hAnsi="Century Gothic"/>
        </w:rPr>
        <w:t xml:space="preserve">for the Alumni Board to share on their social media platforms. </w:t>
      </w:r>
    </w:p>
    <w:p w14:paraId="4869FE0B" w14:textId="6A357AB1" w:rsidR="0014734E" w:rsidRPr="00D62D0B" w:rsidRDefault="0014734E" w:rsidP="001B5957">
      <w:pPr>
        <w:pStyle w:val="ListParagraph"/>
        <w:numPr>
          <w:ilvl w:val="0"/>
          <w:numId w:val="7"/>
        </w:numPr>
        <w:tabs>
          <w:tab w:val="left" w:pos="540"/>
          <w:tab w:val="left" w:pos="900"/>
          <w:tab w:val="right" w:pos="8928"/>
        </w:tabs>
        <w:spacing w:after="0" w:line="240" w:lineRule="auto"/>
        <w:ind w:left="540" w:firstLine="0"/>
        <w:rPr>
          <w:rFonts w:ascii="Century Gothic" w:hAnsi="Century Gothic"/>
        </w:rPr>
      </w:pPr>
      <w:r w:rsidRPr="00D62D0B">
        <w:rPr>
          <w:rFonts w:ascii="Century Gothic" w:hAnsi="Century Gothic"/>
        </w:rPr>
        <w:t xml:space="preserve">August 24 is Week Zero of the football season kickoff. We will host a </w:t>
      </w:r>
      <w:r w:rsidR="001B5957" w:rsidRPr="00D62D0B">
        <w:rPr>
          <w:rFonts w:ascii="Century Gothic" w:hAnsi="Century Gothic"/>
        </w:rPr>
        <w:br/>
        <w:t xml:space="preserve">      </w:t>
      </w:r>
      <w:r w:rsidRPr="00D62D0B">
        <w:rPr>
          <w:rFonts w:ascii="Century Gothic" w:hAnsi="Century Gothic"/>
        </w:rPr>
        <w:t xml:space="preserve">tailgating event at Cramton Field in Montgomery, AL. </w:t>
      </w:r>
      <w:r w:rsidR="007D7BC3" w:rsidRPr="00D62D0B">
        <w:rPr>
          <w:rFonts w:ascii="Century Gothic" w:hAnsi="Century Gothic"/>
        </w:rPr>
        <w:t xml:space="preserve">Kickoff is at 6 p.m. </w:t>
      </w:r>
      <w:r w:rsidR="001B5957" w:rsidRPr="00D62D0B">
        <w:rPr>
          <w:rFonts w:ascii="Century Gothic" w:hAnsi="Century Gothic"/>
        </w:rPr>
        <w:br/>
        <w:t xml:space="preserve">      </w:t>
      </w:r>
      <w:r w:rsidR="007D7BC3" w:rsidRPr="00D62D0B">
        <w:rPr>
          <w:rFonts w:ascii="Century Gothic" w:hAnsi="Century Gothic"/>
        </w:rPr>
        <w:t>and tailgate will be open three (3) hours prior to kickoff.</w:t>
      </w:r>
      <w:r w:rsidR="00EF13F1" w:rsidRPr="00D62D0B">
        <w:rPr>
          <w:rFonts w:ascii="Century Gothic" w:hAnsi="Century Gothic"/>
        </w:rPr>
        <w:t xml:space="preserve"> The cost is $50 </w:t>
      </w:r>
      <w:r w:rsidR="001B5957" w:rsidRPr="00D62D0B">
        <w:rPr>
          <w:rFonts w:ascii="Century Gothic" w:hAnsi="Century Gothic"/>
        </w:rPr>
        <w:br/>
        <w:t xml:space="preserve">      </w:t>
      </w:r>
      <w:r w:rsidR="00EF13F1" w:rsidRPr="00D62D0B">
        <w:rPr>
          <w:rFonts w:ascii="Century Gothic" w:hAnsi="Century Gothic"/>
        </w:rPr>
        <w:t xml:space="preserve">and that </w:t>
      </w:r>
      <w:r w:rsidR="00411860" w:rsidRPr="00D62D0B">
        <w:rPr>
          <w:rFonts w:ascii="Century Gothic" w:hAnsi="Century Gothic"/>
        </w:rPr>
        <w:t>includes</w:t>
      </w:r>
      <w:r w:rsidR="00EF13F1" w:rsidRPr="00D62D0B">
        <w:rPr>
          <w:rFonts w:ascii="Century Gothic" w:hAnsi="Century Gothic"/>
        </w:rPr>
        <w:t xml:space="preserve"> food, tickets to the game, and a parking pass</w:t>
      </w:r>
      <w:r w:rsidR="00411860" w:rsidRPr="00D62D0B">
        <w:rPr>
          <w:rFonts w:ascii="Century Gothic" w:hAnsi="Century Gothic"/>
        </w:rPr>
        <w:t xml:space="preserve">. We </w:t>
      </w:r>
      <w:r w:rsidR="001B5957" w:rsidRPr="00D62D0B">
        <w:rPr>
          <w:rFonts w:ascii="Century Gothic" w:hAnsi="Century Gothic"/>
        </w:rPr>
        <w:br/>
        <w:t xml:space="preserve">      </w:t>
      </w:r>
      <w:r w:rsidR="00411860" w:rsidRPr="00D62D0B">
        <w:rPr>
          <w:rFonts w:ascii="Century Gothic" w:hAnsi="Century Gothic"/>
        </w:rPr>
        <w:t>have a 200-person capacity and 104 tickets have been sold.</w:t>
      </w:r>
    </w:p>
    <w:p w14:paraId="33AD2AB6" w14:textId="76C843D0" w:rsidR="0084371F" w:rsidRPr="00D62D0B" w:rsidRDefault="0084371F" w:rsidP="00597377">
      <w:pPr>
        <w:pStyle w:val="ListParagraph"/>
        <w:numPr>
          <w:ilvl w:val="0"/>
          <w:numId w:val="7"/>
        </w:numPr>
        <w:tabs>
          <w:tab w:val="left" w:pos="540"/>
          <w:tab w:val="left" w:pos="900"/>
          <w:tab w:val="right" w:pos="8928"/>
        </w:tabs>
        <w:spacing w:after="0" w:line="240" w:lineRule="auto"/>
        <w:ind w:left="540" w:firstLine="0"/>
        <w:rPr>
          <w:rFonts w:ascii="Century Gothic" w:hAnsi="Century Gothic"/>
        </w:rPr>
      </w:pPr>
      <w:r w:rsidRPr="00D62D0B">
        <w:rPr>
          <w:rFonts w:ascii="Century Gothic" w:hAnsi="Century Gothic"/>
        </w:rPr>
        <w:t xml:space="preserve">UNA will play in Memphis on August 31 and the Alumni Association will </w:t>
      </w:r>
      <w:r w:rsidR="001B5957" w:rsidRPr="00D62D0B">
        <w:rPr>
          <w:rFonts w:ascii="Century Gothic" w:hAnsi="Century Gothic"/>
        </w:rPr>
        <w:br/>
        <w:t xml:space="preserve">      </w:t>
      </w:r>
      <w:r w:rsidRPr="00D62D0B">
        <w:rPr>
          <w:rFonts w:ascii="Century Gothic" w:hAnsi="Century Gothic"/>
        </w:rPr>
        <w:t>host a tailgating event. Coolers are welcome.</w:t>
      </w:r>
    </w:p>
    <w:p w14:paraId="07A3525E" w14:textId="75B79043" w:rsidR="00D46CB5" w:rsidRPr="00D62D0B" w:rsidRDefault="00D46CB5" w:rsidP="00597377">
      <w:pPr>
        <w:pStyle w:val="ListParagraph"/>
        <w:numPr>
          <w:ilvl w:val="0"/>
          <w:numId w:val="7"/>
        </w:numPr>
        <w:tabs>
          <w:tab w:val="left" w:pos="540"/>
          <w:tab w:val="left" w:pos="900"/>
          <w:tab w:val="right" w:pos="8928"/>
        </w:tabs>
        <w:spacing w:after="0" w:line="240" w:lineRule="auto"/>
        <w:ind w:left="540" w:firstLine="0"/>
        <w:rPr>
          <w:rFonts w:ascii="Century Gothic" w:hAnsi="Century Gothic"/>
        </w:rPr>
      </w:pPr>
      <w:r w:rsidRPr="00D62D0B">
        <w:rPr>
          <w:rFonts w:ascii="Century Gothic" w:hAnsi="Century Gothic"/>
        </w:rPr>
        <w:t>September 7 is the UNA home game.</w:t>
      </w:r>
    </w:p>
    <w:p w14:paraId="3E920DA8" w14:textId="0D51E39C" w:rsidR="00D46CB5" w:rsidRPr="00D62D0B" w:rsidRDefault="00D46CB5" w:rsidP="00597377">
      <w:pPr>
        <w:pStyle w:val="ListParagraph"/>
        <w:numPr>
          <w:ilvl w:val="0"/>
          <w:numId w:val="7"/>
        </w:numPr>
        <w:tabs>
          <w:tab w:val="left" w:pos="540"/>
          <w:tab w:val="left" w:pos="900"/>
          <w:tab w:val="right" w:pos="8928"/>
        </w:tabs>
        <w:spacing w:after="0" w:line="240" w:lineRule="auto"/>
        <w:ind w:left="540" w:firstLine="0"/>
        <w:rPr>
          <w:rFonts w:ascii="Century Gothic" w:hAnsi="Century Gothic"/>
        </w:rPr>
      </w:pPr>
      <w:r w:rsidRPr="00D62D0B">
        <w:rPr>
          <w:rFonts w:ascii="Century Gothic" w:hAnsi="Century Gothic"/>
        </w:rPr>
        <w:t>Homecoming is October 11</w:t>
      </w:r>
      <w:r w:rsidR="00CB0444" w:rsidRPr="00D62D0B">
        <w:rPr>
          <w:rFonts w:ascii="Century Gothic" w:hAnsi="Century Gothic"/>
        </w:rPr>
        <w:t xml:space="preserve">-13, 2024. </w:t>
      </w:r>
      <w:r w:rsidR="00432904" w:rsidRPr="00D62D0B">
        <w:rPr>
          <w:rFonts w:ascii="Century Gothic" w:hAnsi="Century Gothic"/>
        </w:rPr>
        <w:t>Chick</w:t>
      </w:r>
      <w:r w:rsidR="009C6BF4" w:rsidRPr="00D62D0B">
        <w:rPr>
          <w:rFonts w:ascii="Century Gothic" w:hAnsi="Century Gothic"/>
        </w:rPr>
        <w:t xml:space="preserve">-fil-A will be our sponsor for </w:t>
      </w:r>
      <w:r w:rsidR="001B5957" w:rsidRPr="00D62D0B">
        <w:rPr>
          <w:rFonts w:ascii="Century Gothic" w:hAnsi="Century Gothic"/>
        </w:rPr>
        <w:br/>
        <w:t xml:space="preserve">     </w:t>
      </w:r>
      <w:r w:rsidR="009C6BF4" w:rsidRPr="00D62D0B">
        <w:rPr>
          <w:rFonts w:ascii="Century Gothic" w:hAnsi="Century Gothic"/>
        </w:rPr>
        <w:t>the parade and Lunch on the Lawn.</w:t>
      </w:r>
      <w:r w:rsidR="006A66C1" w:rsidRPr="00D62D0B">
        <w:rPr>
          <w:rFonts w:ascii="Century Gothic" w:hAnsi="Century Gothic"/>
        </w:rPr>
        <w:t xml:space="preserve"> The Alumni Celebration will be </w:t>
      </w:r>
      <w:r w:rsidR="001B5957" w:rsidRPr="00D62D0B">
        <w:rPr>
          <w:rFonts w:ascii="Century Gothic" w:hAnsi="Century Gothic"/>
        </w:rPr>
        <w:br/>
        <w:t xml:space="preserve">     </w:t>
      </w:r>
      <w:r w:rsidR="006A66C1" w:rsidRPr="00D62D0B">
        <w:rPr>
          <w:rFonts w:ascii="Century Gothic" w:hAnsi="Century Gothic"/>
        </w:rPr>
        <w:t xml:space="preserve">Friday, October 11 at the Marriott Conference Center. Tickets are $25. </w:t>
      </w:r>
      <w:r w:rsidR="001B5957" w:rsidRPr="00D62D0B">
        <w:rPr>
          <w:rFonts w:ascii="Century Gothic" w:hAnsi="Century Gothic"/>
        </w:rPr>
        <w:br/>
        <w:t xml:space="preserve">     </w:t>
      </w:r>
      <w:r w:rsidR="00931B8F" w:rsidRPr="00D62D0B">
        <w:rPr>
          <w:rFonts w:ascii="Century Gothic" w:hAnsi="Century Gothic"/>
        </w:rPr>
        <w:t xml:space="preserve">Please encourage everyone to book their hotels ASAP. Homecoming </w:t>
      </w:r>
      <w:r w:rsidR="001B5957" w:rsidRPr="00D62D0B">
        <w:rPr>
          <w:rFonts w:ascii="Century Gothic" w:hAnsi="Century Gothic"/>
        </w:rPr>
        <w:br/>
        <w:t xml:space="preserve">     </w:t>
      </w:r>
      <w:r w:rsidR="00931B8F" w:rsidRPr="00D62D0B">
        <w:rPr>
          <w:rFonts w:ascii="Century Gothic" w:hAnsi="Century Gothic"/>
        </w:rPr>
        <w:t xml:space="preserve">weekend is also the Dragon Boat Races by Shoals Scholar Dollars and </w:t>
      </w:r>
      <w:r w:rsidR="001B5957" w:rsidRPr="00D62D0B">
        <w:rPr>
          <w:rFonts w:ascii="Century Gothic" w:hAnsi="Century Gothic"/>
        </w:rPr>
        <w:br/>
        <w:t xml:space="preserve">     </w:t>
      </w:r>
      <w:r w:rsidR="00931B8F" w:rsidRPr="00D62D0B">
        <w:rPr>
          <w:rFonts w:ascii="Century Gothic" w:hAnsi="Century Gothic"/>
        </w:rPr>
        <w:t>the Billy Reid Shindig.</w:t>
      </w:r>
    </w:p>
    <w:p w14:paraId="7107C5E6" w14:textId="77777777" w:rsidR="00FF6055" w:rsidRDefault="00FF6055" w:rsidP="00E34123">
      <w:pPr>
        <w:tabs>
          <w:tab w:val="left" w:pos="540"/>
          <w:tab w:val="left" w:pos="900"/>
          <w:tab w:val="left" w:pos="1170"/>
          <w:tab w:val="right" w:pos="8928"/>
        </w:tabs>
        <w:spacing w:after="0" w:line="240" w:lineRule="auto"/>
        <w:rPr>
          <w:rFonts w:ascii="Century Gothic" w:hAnsi="Century Gothic"/>
          <w:sz w:val="24"/>
          <w:szCs w:val="24"/>
        </w:rPr>
      </w:pPr>
    </w:p>
    <w:p w14:paraId="123DD32B" w14:textId="3A56893A" w:rsidR="002B1871" w:rsidRDefault="002B1871" w:rsidP="00E34123">
      <w:pPr>
        <w:tabs>
          <w:tab w:val="left" w:pos="540"/>
          <w:tab w:val="left" w:pos="900"/>
          <w:tab w:val="left" w:pos="1170"/>
          <w:tab w:val="right" w:pos="8928"/>
        </w:tabs>
        <w:spacing w:after="0" w:line="240" w:lineRule="auto"/>
        <w:rPr>
          <w:rFonts w:ascii="Century Gothic" w:hAnsi="Century Gothic"/>
          <w:b/>
          <w:bCs/>
          <w:sz w:val="24"/>
          <w:szCs w:val="24"/>
        </w:rPr>
      </w:pPr>
      <w:r>
        <w:rPr>
          <w:rFonts w:ascii="Century Gothic" w:hAnsi="Century Gothic"/>
          <w:b/>
          <w:bCs/>
          <w:sz w:val="24"/>
          <w:szCs w:val="24"/>
        </w:rPr>
        <w:t>V</w:t>
      </w:r>
      <w:r w:rsidR="00153561">
        <w:rPr>
          <w:rFonts w:ascii="Century Gothic" w:hAnsi="Century Gothic"/>
          <w:b/>
          <w:bCs/>
          <w:sz w:val="24"/>
          <w:szCs w:val="24"/>
        </w:rPr>
        <w:t>II</w:t>
      </w:r>
      <w:r>
        <w:rPr>
          <w:rFonts w:ascii="Century Gothic" w:hAnsi="Century Gothic"/>
          <w:b/>
          <w:bCs/>
          <w:sz w:val="24"/>
          <w:szCs w:val="24"/>
        </w:rPr>
        <w:t>.</w:t>
      </w:r>
      <w:r>
        <w:rPr>
          <w:rFonts w:ascii="Century Gothic" w:hAnsi="Century Gothic"/>
          <w:b/>
          <w:bCs/>
          <w:sz w:val="24"/>
          <w:szCs w:val="24"/>
        </w:rPr>
        <w:tab/>
        <w:t>Committee Reports</w:t>
      </w:r>
    </w:p>
    <w:p w14:paraId="3C871193" w14:textId="14F0CBE7" w:rsidR="002B1871" w:rsidRDefault="002B1871" w:rsidP="00E34123">
      <w:pPr>
        <w:tabs>
          <w:tab w:val="left" w:pos="540"/>
          <w:tab w:val="left" w:pos="900"/>
          <w:tab w:val="left" w:pos="1170"/>
          <w:tab w:val="right" w:pos="8928"/>
        </w:tabs>
        <w:spacing w:after="0" w:line="240" w:lineRule="auto"/>
        <w:rPr>
          <w:rFonts w:ascii="Century Gothic" w:hAnsi="Century Gothic"/>
          <w:i/>
          <w:iCs/>
          <w:sz w:val="24"/>
          <w:szCs w:val="24"/>
        </w:rPr>
      </w:pPr>
      <w:r>
        <w:rPr>
          <w:rFonts w:ascii="Century Gothic" w:hAnsi="Century Gothic"/>
          <w:b/>
          <w:bCs/>
          <w:sz w:val="24"/>
          <w:szCs w:val="24"/>
        </w:rPr>
        <w:tab/>
      </w:r>
      <w:r w:rsidR="001F07E6">
        <w:rPr>
          <w:rFonts w:ascii="Century Gothic" w:hAnsi="Century Gothic"/>
          <w:b/>
          <w:bCs/>
          <w:sz w:val="24"/>
          <w:szCs w:val="24"/>
        </w:rPr>
        <w:t xml:space="preserve">a. </w:t>
      </w:r>
      <w:r>
        <w:rPr>
          <w:rFonts w:ascii="Century Gothic" w:hAnsi="Century Gothic"/>
          <w:b/>
          <w:bCs/>
          <w:sz w:val="24"/>
          <w:szCs w:val="24"/>
        </w:rPr>
        <w:t>Executive Committee</w:t>
      </w:r>
      <w:r>
        <w:rPr>
          <w:rFonts w:ascii="Century Gothic" w:hAnsi="Century Gothic"/>
          <w:sz w:val="24"/>
          <w:szCs w:val="24"/>
        </w:rPr>
        <w:tab/>
      </w:r>
      <w:r>
        <w:rPr>
          <w:rFonts w:ascii="Century Gothic" w:hAnsi="Century Gothic"/>
          <w:i/>
          <w:iCs/>
          <w:sz w:val="24"/>
          <w:szCs w:val="24"/>
        </w:rPr>
        <w:t>Savannah Liles, Chair</w:t>
      </w:r>
    </w:p>
    <w:p w14:paraId="55AE4911" w14:textId="3C0A6875" w:rsidR="00F835FD" w:rsidRPr="00D62D0B" w:rsidRDefault="00504196" w:rsidP="00E34123">
      <w:pPr>
        <w:tabs>
          <w:tab w:val="left" w:pos="540"/>
          <w:tab w:val="left" w:pos="900"/>
          <w:tab w:val="left" w:pos="1170"/>
          <w:tab w:val="right" w:pos="8928"/>
        </w:tabs>
        <w:spacing w:after="0" w:line="240" w:lineRule="auto"/>
        <w:rPr>
          <w:rFonts w:ascii="Century Gothic" w:hAnsi="Century Gothic"/>
        </w:rPr>
      </w:pPr>
      <w:r w:rsidRPr="00D62D0B">
        <w:rPr>
          <w:rFonts w:ascii="Century Gothic" w:hAnsi="Century Gothic"/>
        </w:rPr>
        <w:tab/>
      </w:r>
      <w:r w:rsidR="001B5957" w:rsidRPr="00D62D0B">
        <w:rPr>
          <w:rFonts w:ascii="Century Gothic" w:hAnsi="Century Gothic"/>
        </w:rPr>
        <w:t xml:space="preserve">     </w:t>
      </w:r>
      <w:r w:rsidRPr="00D62D0B">
        <w:rPr>
          <w:rFonts w:ascii="Century Gothic" w:hAnsi="Century Gothic"/>
        </w:rPr>
        <w:t>No report</w:t>
      </w:r>
    </w:p>
    <w:p w14:paraId="1A08C8B0" w14:textId="77777777" w:rsidR="00FF6055" w:rsidRDefault="00FF6055" w:rsidP="00E34123">
      <w:pPr>
        <w:tabs>
          <w:tab w:val="left" w:pos="540"/>
          <w:tab w:val="left" w:pos="900"/>
          <w:tab w:val="left" w:pos="1170"/>
          <w:tab w:val="right" w:pos="8928"/>
        </w:tabs>
        <w:spacing w:after="0" w:line="240" w:lineRule="auto"/>
        <w:rPr>
          <w:rFonts w:ascii="Century Gothic" w:hAnsi="Century Gothic"/>
          <w:i/>
          <w:iCs/>
          <w:sz w:val="24"/>
          <w:szCs w:val="24"/>
        </w:rPr>
      </w:pPr>
    </w:p>
    <w:p w14:paraId="4511F6F9" w14:textId="77777777" w:rsidR="001F07E6" w:rsidRDefault="002B1871" w:rsidP="00E34123">
      <w:pPr>
        <w:tabs>
          <w:tab w:val="left" w:pos="540"/>
          <w:tab w:val="left" w:pos="900"/>
          <w:tab w:val="left" w:pos="1170"/>
          <w:tab w:val="right" w:pos="8928"/>
        </w:tabs>
        <w:spacing w:after="0" w:line="240" w:lineRule="auto"/>
        <w:rPr>
          <w:rFonts w:ascii="Century Gothic" w:hAnsi="Century Gothic"/>
          <w:sz w:val="24"/>
          <w:szCs w:val="24"/>
        </w:rPr>
      </w:pPr>
      <w:r>
        <w:rPr>
          <w:rFonts w:ascii="Century Gothic" w:hAnsi="Century Gothic"/>
          <w:sz w:val="24"/>
          <w:szCs w:val="24"/>
        </w:rPr>
        <w:tab/>
      </w:r>
      <w:r w:rsidR="001F07E6" w:rsidRPr="000446F2">
        <w:rPr>
          <w:rFonts w:ascii="Century Gothic" w:hAnsi="Century Gothic"/>
          <w:b/>
          <w:bCs/>
          <w:sz w:val="24"/>
          <w:szCs w:val="24"/>
        </w:rPr>
        <w:t>b. Nominations Committee</w:t>
      </w:r>
      <w:r w:rsidR="001F07E6">
        <w:rPr>
          <w:rFonts w:ascii="Century Gothic" w:hAnsi="Century Gothic"/>
          <w:sz w:val="24"/>
          <w:szCs w:val="24"/>
        </w:rPr>
        <w:tab/>
      </w:r>
      <w:r w:rsidR="001F07E6" w:rsidRPr="000446F2">
        <w:rPr>
          <w:rFonts w:ascii="Century Gothic" w:hAnsi="Century Gothic"/>
          <w:i/>
          <w:iCs/>
          <w:sz w:val="24"/>
          <w:szCs w:val="24"/>
        </w:rPr>
        <w:t>Will Hodges, Chair</w:t>
      </w:r>
    </w:p>
    <w:p w14:paraId="1B7729F9" w14:textId="4D585201" w:rsidR="004C3FA2" w:rsidRPr="00D62D0B" w:rsidRDefault="004B2BAE" w:rsidP="001B5957">
      <w:pPr>
        <w:pStyle w:val="ListParagraph"/>
        <w:numPr>
          <w:ilvl w:val="0"/>
          <w:numId w:val="8"/>
        </w:numPr>
        <w:tabs>
          <w:tab w:val="left" w:pos="900"/>
          <w:tab w:val="right" w:pos="8928"/>
        </w:tabs>
        <w:spacing w:after="0" w:line="240" w:lineRule="auto"/>
        <w:ind w:left="1170"/>
        <w:rPr>
          <w:rFonts w:ascii="Century Gothic" w:hAnsi="Century Gothic"/>
        </w:rPr>
      </w:pPr>
      <w:r w:rsidRPr="00D62D0B">
        <w:rPr>
          <w:rFonts w:ascii="Century Gothic" w:hAnsi="Century Gothic"/>
          <w:b/>
          <w:bCs/>
        </w:rPr>
        <w:t>Homecoming Awards</w:t>
      </w:r>
      <w:r w:rsidR="001B5957" w:rsidRPr="00D62D0B">
        <w:rPr>
          <w:rFonts w:ascii="Century Gothic" w:hAnsi="Century Gothic"/>
          <w:b/>
          <w:bCs/>
        </w:rPr>
        <w:br/>
      </w:r>
      <w:r w:rsidR="001B5957" w:rsidRPr="00D62D0B">
        <w:rPr>
          <w:rFonts w:ascii="Century Gothic" w:hAnsi="Century Gothic"/>
        </w:rPr>
        <w:t xml:space="preserve"> </w:t>
      </w:r>
      <w:r w:rsidR="004C3FA2" w:rsidRPr="00D62D0B">
        <w:rPr>
          <w:rFonts w:ascii="Century Gothic" w:hAnsi="Century Gothic"/>
        </w:rPr>
        <w:t xml:space="preserve">The committee has been working hard on the Homecoming Alumni </w:t>
      </w:r>
      <w:r w:rsidR="004C3FA2" w:rsidRPr="00D62D0B">
        <w:rPr>
          <w:rFonts w:ascii="Century Gothic" w:hAnsi="Century Gothic"/>
        </w:rPr>
        <w:br/>
        <w:t xml:space="preserve">Awards. They have been setting up files for each category and setting up a voting matrix. The full Alumni Board will be able to cast a vote this year for each category. A template will be sent out soon </w:t>
      </w:r>
      <w:r w:rsidR="004C3FA2" w:rsidRPr="00D62D0B">
        <w:rPr>
          <w:rFonts w:ascii="Century Gothic" w:hAnsi="Century Gothic"/>
          <w:i/>
          <w:iCs/>
        </w:rPr>
        <w:t>(see attached</w:t>
      </w:r>
      <w:r w:rsidR="002A43D2" w:rsidRPr="00D62D0B">
        <w:rPr>
          <w:rFonts w:ascii="Century Gothic" w:hAnsi="Century Gothic"/>
          <w:i/>
          <w:iCs/>
        </w:rPr>
        <w:t xml:space="preserve"> Alumni Awards Nominee Template</w:t>
      </w:r>
      <w:r w:rsidR="004C3FA2" w:rsidRPr="00D62D0B">
        <w:rPr>
          <w:rFonts w:ascii="Century Gothic" w:hAnsi="Century Gothic"/>
          <w:i/>
          <w:iCs/>
        </w:rPr>
        <w:t>)</w:t>
      </w:r>
      <w:r w:rsidR="004C3FA2" w:rsidRPr="00D62D0B">
        <w:rPr>
          <w:rFonts w:ascii="Century Gothic" w:hAnsi="Century Gothic"/>
          <w:color w:val="FF0000"/>
        </w:rPr>
        <w:t xml:space="preserve">. </w:t>
      </w:r>
      <w:r w:rsidR="004C3FA2" w:rsidRPr="00D62D0B">
        <w:rPr>
          <w:rFonts w:ascii="Century Gothic" w:hAnsi="Century Gothic"/>
          <w:b/>
          <w:bCs/>
          <w:i/>
          <w:iCs/>
          <w:color w:val="77206D" w:themeColor="accent5" w:themeShade="BF"/>
        </w:rPr>
        <w:t xml:space="preserve">The due date for all votes to be cast </w:t>
      </w:r>
      <w:r w:rsidR="002A43D2" w:rsidRPr="00D62D0B">
        <w:rPr>
          <w:rFonts w:ascii="Century Gothic" w:hAnsi="Century Gothic"/>
          <w:b/>
          <w:bCs/>
          <w:i/>
          <w:iCs/>
          <w:color w:val="77206D" w:themeColor="accent5" w:themeShade="BF"/>
        </w:rPr>
        <w:t xml:space="preserve">and sent to Will Hodges </w:t>
      </w:r>
      <w:r w:rsidR="004C3FA2" w:rsidRPr="00D62D0B">
        <w:rPr>
          <w:rFonts w:ascii="Century Gothic" w:hAnsi="Century Gothic"/>
          <w:b/>
          <w:bCs/>
          <w:i/>
          <w:iCs/>
          <w:color w:val="77206D" w:themeColor="accent5" w:themeShade="BF"/>
        </w:rPr>
        <w:t>is June 27, 2024</w:t>
      </w:r>
      <w:r w:rsidR="004C3FA2" w:rsidRPr="00D62D0B">
        <w:rPr>
          <w:rFonts w:ascii="Century Gothic" w:hAnsi="Century Gothic"/>
        </w:rPr>
        <w:t xml:space="preserve">. </w:t>
      </w:r>
    </w:p>
    <w:p w14:paraId="6C6A6862" w14:textId="77777777" w:rsidR="004C3FA2" w:rsidRPr="00D62D0B" w:rsidRDefault="004C3FA2" w:rsidP="004C3FA2">
      <w:pPr>
        <w:tabs>
          <w:tab w:val="left" w:pos="540"/>
          <w:tab w:val="right" w:pos="8928"/>
        </w:tabs>
        <w:spacing w:after="0" w:line="240" w:lineRule="auto"/>
        <w:ind w:left="540"/>
        <w:rPr>
          <w:rFonts w:ascii="Century Gothic" w:hAnsi="Century Gothic"/>
        </w:rPr>
      </w:pPr>
    </w:p>
    <w:p w14:paraId="55DE5323" w14:textId="7A6FBB3B" w:rsidR="004C3FA2" w:rsidRPr="00D62D0B" w:rsidRDefault="004C3FA2" w:rsidP="004C3FA2">
      <w:pPr>
        <w:pStyle w:val="ListParagraph"/>
        <w:numPr>
          <w:ilvl w:val="0"/>
          <w:numId w:val="8"/>
        </w:numPr>
        <w:tabs>
          <w:tab w:val="left" w:pos="540"/>
          <w:tab w:val="right" w:pos="8928"/>
        </w:tabs>
        <w:spacing w:after="0" w:line="240" w:lineRule="auto"/>
        <w:rPr>
          <w:rFonts w:ascii="Century Gothic" w:hAnsi="Century Gothic"/>
        </w:rPr>
      </w:pPr>
      <w:r w:rsidRPr="00D62D0B">
        <w:rPr>
          <w:rFonts w:ascii="Century Gothic" w:hAnsi="Century Gothic"/>
          <w:b/>
          <w:bCs/>
        </w:rPr>
        <w:t>Membership</w:t>
      </w:r>
    </w:p>
    <w:p w14:paraId="0CB866EF" w14:textId="504EBE23" w:rsidR="004C3FA2" w:rsidRPr="00D62D0B" w:rsidRDefault="004C3FA2" w:rsidP="001B5957">
      <w:pPr>
        <w:tabs>
          <w:tab w:val="left" w:pos="540"/>
          <w:tab w:val="left" w:pos="1260"/>
          <w:tab w:val="right" w:pos="8928"/>
        </w:tabs>
        <w:spacing w:after="0" w:line="240" w:lineRule="auto"/>
        <w:ind w:left="1260"/>
        <w:rPr>
          <w:rFonts w:ascii="Century Gothic" w:hAnsi="Century Gothic"/>
        </w:rPr>
      </w:pPr>
      <w:r w:rsidRPr="00D62D0B">
        <w:rPr>
          <w:rFonts w:ascii="Century Gothic" w:hAnsi="Century Gothic"/>
        </w:rPr>
        <w:t>Will noted there are eleven (11) members who will roll off the Board</w:t>
      </w:r>
      <w:r w:rsidR="001C62F0" w:rsidRPr="00D62D0B">
        <w:rPr>
          <w:rFonts w:ascii="Century Gothic" w:hAnsi="Century Gothic"/>
        </w:rPr>
        <w:t xml:space="preserve"> at </w:t>
      </w:r>
      <w:r w:rsidR="001B5957" w:rsidRPr="00D62D0B">
        <w:rPr>
          <w:rFonts w:ascii="Century Gothic" w:hAnsi="Century Gothic"/>
        </w:rPr>
        <w:br/>
      </w:r>
      <w:r w:rsidR="001C62F0" w:rsidRPr="00D62D0B">
        <w:rPr>
          <w:rFonts w:ascii="Century Gothic" w:hAnsi="Century Gothic"/>
        </w:rPr>
        <w:t>the end of September</w:t>
      </w:r>
      <w:r w:rsidRPr="00D62D0B">
        <w:rPr>
          <w:rFonts w:ascii="Century Gothic" w:hAnsi="Century Gothic"/>
        </w:rPr>
        <w:t xml:space="preserve">. He noted that unlike Alumni Award winners who are only nominated </w:t>
      </w:r>
      <w:r w:rsidR="001C62F0" w:rsidRPr="00D62D0B">
        <w:rPr>
          <w:rFonts w:ascii="Century Gothic" w:hAnsi="Century Gothic"/>
        </w:rPr>
        <w:t>prior to</w:t>
      </w:r>
      <w:r w:rsidRPr="00D62D0B">
        <w:rPr>
          <w:rFonts w:ascii="Century Gothic" w:hAnsi="Century Gothic"/>
        </w:rPr>
        <w:t xml:space="preserve"> Homecoming, nominations for Board members can be accepted throughout the year. Please send in your nominations ASAP to Will for consideration for the Alumni Board.</w:t>
      </w:r>
    </w:p>
    <w:p w14:paraId="0BD5930E" w14:textId="77777777" w:rsidR="004C3FA2" w:rsidRPr="000446F2" w:rsidRDefault="004C3FA2" w:rsidP="00E34123">
      <w:pPr>
        <w:tabs>
          <w:tab w:val="left" w:pos="540"/>
          <w:tab w:val="left" w:pos="900"/>
          <w:tab w:val="right" w:pos="8928"/>
        </w:tabs>
        <w:spacing w:after="0" w:line="240" w:lineRule="auto"/>
        <w:rPr>
          <w:rFonts w:ascii="Century Gothic" w:hAnsi="Century Gothic"/>
          <w:b/>
          <w:bCs/>
          <w:sz w:val="24"/>
          <w:szCs w:val="24"/>
        </w:rPr>
      </w:pPr>
    </w:p>
    <w:p w14:paraId="2503C1E8" w14:textId="46EDCE60" w:rsidR="00F835FD" w:rsidRDefault="004B2BAE" w:rsidP="001C62F0">
      <w:pPr>
        <w:tabs>
          <w:tab w:val="left" w:pos="540"/>
          <w:tab w:val="left" w:pos="900"/>
          <w:tab w:val="right" w:pos="8928"/>
        </w:tabs>
        <w:spacing w:after="0" w:line="240" w:lineRule="auto"/>
        <w:rPr>
          <w:rFonts w:ascii="Century Gothic" w:hAnsi="Century Gothic"/>
          <w:i/>
          <w:iCs/>
          <w:sz w:val="24"/>
          <w:szCs w:val="24"/>
        </w:rPr>
      </w:pPr>
      <w:r>
        <w:rPr>
          <w:rFonts w:ascii="Century Gothic" w:hAnsi="Century Gothic"/>
          <w:sz w:val="24"/>
          <w:szCs w:val="24"/>
        </w:rPr>
        <w:tab/>
      </w:r>
      <w:r w:rsidR="00F835FD" w:rsidRPr="000446F2">
        <w:rPr>
          <w:rFonts w:ascii="Century Gothic" w:hAnsi="Century Gothic"/>
          <w:b/>
          <w:bCs/>
          <w:sz w:val="24"/>
          <w:szCs w:val="24"/>
        </w:rPr>
        <w:t>c. Finance Committee</w:t>
      </w:r>
      <w:r w:rsidR="00F835FD">
        <w:rPr>
          <w:rFonts w:ascii="Century Gothic" w:hAnsi="Century Gothic"/>
          <w:sz w:val="24"/>
          <w:szCs w:val="24"/>
        </w:rPr>
        <w:tab/>
      </w:r>
      <w:r w:rsidR="00F835FD" w:rsidRPr="000446F2">
        <w:rPr>
          <w:rFonts w:ascii="Century Gothic" w:hAnsi="Century Gothic"/>
          <w:i/>
          <w:iCs/>
          <w:sz w:val="24"/>
          <w:szCs w:val="24"/>
        </w:rPr>
        <w:t>Mike Byers</w:t>
      </w:r>
      <w:r w:rsidR="000446F2" w:rsidRPr="000446F2">
        <w:rPr>
          <w:rFonts w:ascii="Century Gothic" w:hAnsi="Century Gothic"/>
          <w:i/>
          <w:iCs/>
          <w:sz w:val="24"/>
          <w:szCs w:val="24"/>
        </w:rPr>
        <w:t>, Chair</w:t>
      </w:r>
    </w:p>
    <w:p w14:paraId="3B9A6785" w14:textId="2B445448" w:rsidR="00E25205" w:rsidRPr="00D62D0B" w:rsidRDefault="001C62F0" w:rsidP="00D567E8">
      <w:pPr>
        <w:tabs>
          <w:tab w:val="left" w:pos="810"/>
          <w:tab w:val="right" w:pos="8928"/>
        </w:tabs>
        <w:spacing w:after="0" w:line="240" w:lineRule="auto"/>
        <w:ind w:left="720"/>
        <w:rPr>
          <w:rFonts w:ascii="Century Gothic" w:hAnsi="Century Gothic"/>
        </w:rPr>
      </w:pPr>
      <w:r w:rsidRPr="00B73BF6">
        <w:rPr>
          <w:rFonts w:ascii="Century Gothic" w:hAnsi="Century Gothic"/>
          <w:sz w:val="24"/>
          <w:szCs w:val="24"/>
        </w:rPr>
        <w:tab/>
      </w:r>
      <w:r w:rsidR="00D567E8" w:rsidRPr="00D62D0B">
        <w:rPr>
          <w:rFonts w:ascii="Century Gothic" w:hAnsi="Century Gothic"/>
        </w:rPr>
        <w:t xml:space="preserve"> </w:t>
      </w:r>
      <w:r w:rsidR="00E25205" w:rsidRPr="00D62D0B">
        <w:rPr>
          <w:rFonts w:ascii="Century Gothic" w:hAnsi="Century Gothic"/>
        </w:rPr>
        <w:t>Barbie Terry gave the report in the absence of Mike Byers, Chair. The</w:t>
      </w:r>
      <w:r w:rsidR="00B73BF6" w:rsidRPr="00D62D0B">
        <w:rPr>
          <w:rFonts w:ascii="Century Gothic" w:hAnsi="Century Gothic"/>
        </w:rPr>
        <w:br/>
        <w:t xml:space="preserve">  </w:t>
      </w:r>
      <w:r w:rsidR="00E25205" w:rsidRPr="00D62D0B">
        <w:rPr>
          <w:rFonts w:ascii="Century Gothic" w:hAnsi="Century Gothic"/>
        </w:rPr>
        <w:t xml:space="preserve">three (3) funds the Alumni Association had has been combined into two </w:t>
      </w:r>
      <w:r w:rsidR="00B73BF6" w:rsidRPr="00D62D0B">
        <w:rPr>
          <w:rFonts w:ascii="Century Gothic" w:hAnsi="Century Gothic"/>
        </w:rPr>
        <w:br/>
        <w:t xml:space="preserve">  </w:t>
      </w:r>
      <w:r w:rsidR="00E25205" w:rsidRPr="00D62D0B">
        <w:rPr>
          <w:rFonts w:ascii="Century Gothic" w:hAnsi="Century Gothic"/>
        </w:rPr>
        <w:t xml:space="preserve">(2) funds. The </w:t>
      </w:r>
      <w:r w:rsidR="00067FCE" w:rsidRPr="00D62D0B">
        <w:rPr>
          <w:rFonts w:ascii="Century Gothic" w:hAnsi="Century Gothic"/>
        </w:rPr>
        <w:t>Benefits</w:t>
      </w:r>
      <w:r w:rsidR="00E25205" w:rsidRPr="00D62D0B">
        <w:rPr>
          <w:rFonts w:ascii="Century Gothic" w:hAnsi="Century Gothic"/>
        </w:rPr>
        <w:t xml:space="preserve"> </w:t>
      </w:r>
      <w:r w:rsidR="00067FCE" w:rsidRPr="00D62D0B">
        <w:rPr>
          <w:rFonts w:ascii="Century Gothic" w:hAnsi="Century Gothic"/>
        </w:rPr>
        <w:t>F</w:t>
      </w:r>
      <w:r w:rsidR="00E25205" w:rsidRPr="00D62D0B">
        <w:rPr>
          <w:rFonts w:ascii="Century Gothic" w:hAnsi="Century Gothic"/>
        </w:rPr>
        <w:t>und ha</w:t>
      </w:r>
      <w:r w:rsidR="00067FCE" w:rsidRPr="00D62D0B">
        <w:rPr>
          <w:rFonts w:ascii="Century Gothic" w:hAnsi="Century Gothic"/>
        </w:rPr>
        <w:t>s</w:t>
      </w:r>
      <w:r w:rsidR="00E25205" w:rsidRPr="00D62D0B">
        <w:rPr>
          <w:rFonts w:ascii="Century Gothic" w:hAnsi="Century Gothic"/>
        </w:rPr>
        <w:t xml:space="preserve"> a balance of $1,476. This is our </w:t>
      </w:r>
      <w:r w:rsidR="00067FCE" w:rsidRPr="00D62D0B">
        <w:rPr>
          <w:rFonts w:ascii="Century Gothic" w:hAnsi="Century Gothic"/>
        </w:rPr>
        <w:t xml:space="preserve">income </w:t>
      </w:r>
      <w:r w:rsidR="00E25205" w:rsidRPr="00D62D0B">
        <w:rPr>
          <w:rFonts w:ascii="Century Gothic" w:hAnsi="Century Gothic"/>
        </w:rPr>
        <w:lastRenderedPageBreak/>
        <w:t xml:space="preserve">from </w:t>
      </w:r>
      <w:r w:rsidR="00D62D0B">
        <w:rPr>
          <w:rFonts w:ascii="Century Gothic" w:hAnsi="Century Gothic"/>
        </w:rPr>
        <w:br/>
        <w:t xml:space="preserve">  </w:t>
      </w:r>
      <w:r w:rsidR="00E25205" w:rsidRPr="00D62D0B">
        <w:rPr>
          <w:rFonts w:ascii="Century Gothic" w:hAnsi="Century Gothic"/>
        </w:rPr>
        <w:t>Working Advantage.</w:t>
      </w:r>
      <w:r w:rsidR="00067FCE" w:rsidRPr="00D62D0B">
        <w:rPr>
          <w:rFonts w:ascii="Century Gothic" w:hAnsi="Century Gothic"/>
        </w:rPr>
        <w:t xml:space="preserve"> T</w:t>
      </w:r>
      <w:r w:rsidR="00E25205" w:rsidRPr="00D62D0B">
        <w:rPr>
          <w:rFonts w:ascii="Century Gothic" w:hAnsi="Century Gothic"/>
        </w:rPr>
        <w:t>he Greatest Needs fund has a balance</w:t>
      </w:r>
      <w:r w:rsidR="00D62D0B">
        <w:rPr>
          <w:rFonts w:ascii="Century Gothic" w:hAnsi="Century Gothic"/>
        </w:rPr>
        <w:t xml:space="preserve"> </w:t>
      </w:r>
      <w:r w:rsidR="00E25205" w:rsidRPr="00D62D0B">
        <w:rPr>
          <w:rFonts w:ascii="Century Gothic" w:hAnsi="Century Gothic"/>
        </w:rPr>
        <w:t>of $20,726.99. The</w:t>
      </w:r>
      <w:r w:rsidR="00D62D0B">
        <w:rPr>
          <w:rFonts w:ascii="Century Gothic" w:hAnsi="Century Gothic"/>
        </w:rPr>
        <w:br/>
        <w:t xml:space="preserve">  </w:t>
      </w:r>
      <w:r w:rsidR="00C82264" w:rsidRPr="00D62D0B">
        <w:rPr>
          <w:rFonts w:ascii="Century Gothic" w:hAnsi="Century Gothic"/>
        </w:rPr>
        <w:t xml:space="preserve">net change of </w:t>
      </w:r>
      <w:r w:rsidR="00E25205" w:rsidRPr="00D62D0B">
        <w:rPr>
          <w:rFonts w:ascii="Century Gothic" w:hAnsi="Century Gothic"/>
        </w:rPr>
        <w:t>$8,</w:t>
      </w:r>
      <w:r w:rsidR="00EE722D" w:rsidRPr="00D62D0B">
        <w:rPr>
          <w:rFonts w:ascii="Century Gothic" w:hAnsi="Century Gothic"/>
        </w:rPr>
        <w:t>039.60</w:t>
      </w:r>
      <w:r w:rsidR="00E25205" w:rsidRPr="00D62D0B">
        <w:rPr>
          <w:rFonts w:ascii="Century Gothic" w:hAnsi="Century Gothic"/>
        </w:rPr>
        <w:t xml:space="preserve"> is from the expenses of Lions Under the Lights and two </w:t>
      </w:r>
      <w:r w:rsidR="00D62D0B">
        <w:rPr>
          <w:rFonts w:ascii="Century Gothic" w:hAnsi="Century Gothic"/>
        </w:rPr>
        <w:br/>
        <w:t xml:space="preserve">  </w:t>
      </w:r>
      <w:r w:rsidR="00E25205" w:rsidRPr="00D62D0B">
        <w:rPr>
          <w:rFonts w:ascii="Century Gothic" w:hAnsi="Century Gothic"/>
        </w:rPr>
        <w:t>payments on our pledge</w:t>
      </w:r>
      <w:r w:rsidR="00C82264" w:rsidRPr="00D62D0B">
        <w:rPr>
          <w:rFonts w:ascii="Century Gothic" w:hAnsi="Century Gothic"/>
        </w:rPr>
        <w:t>s for the stadium and the bench</w:t>
      </w:r>
      <w:r w:rsidR="00D567E8" w:rsidRPr="00D62D0B">
        <w:rPr>
          <w:rFonts w:ascii="Century Gothic" w:hAnsi="Century Gothic"/>
        </w:rPr>
        <w:t xml:space="preserve"> in Harrison Plaza</w:t>
      </w:r>
      <w:r w:rsidR="00E25205" w:rsidRPr="00D62D0B">
        <w:rPr>
          <w:rFonts w:ascii="Century Gothic" w:hAnsi="Century Gothic"/>
        </w:rPr>
        <w:t xml:space="preserve">. </w:t>
      </w:r>
      <w:r w:rsidR="00E25205" w:rsidRPr="00D62D0B">
        <w:rPr>
          <w:rFonts w:ascii="Century Gothic" w:hAnsi="Century Gothic"/>
          <w:i/>
          <w:iCs/>
        </w:rPr>
        <w:t xml:space="preserve">(see </w:t>
      </w:r>
      <w:r w:rsidR="00D62D0B">
        <w:rPr>
          <w:rFonts w:ascii="Century Gothic" w:hAnsi="Century Gothic"/>
          <w:i/>
          <w:iCs/>
        </w:rPr>
        <w:br/>
        <w:t xml:space="preserve">  </w:t>
      </w:r>
      <w:r w:rsidR="00E25205" w:rsidRPr="00D62D0B">
        <w:rPr>
          <w:rFonts w:ascii="Century Gothic" w:hAnsi="Century Gothic"/>
          <w:i/>
          <w:iCs/>
        </w:rPr>
        <w:t>attached).</w:t>
      </w:r>
    </w:p>
    <w:p w14:paraId="3ADD7457" w14:textId="77777777" w:rsidR="00F835FD" w:rsidRDefault="00F835FD" w:rsidP="00E34123">
      <w:pPr>
        <w:tabs>
          <w:tab w:val="left" w:pos="540"/>
          <w:tab w:val="left" w:pos="630"/>
          <w:tab w:val="left" w:pos="900"/>
          <w:tab w:val="right" w:pos="8928"/>
        </w:tabs>
        <w:spacing w:after="0" w:line="240" w:lineRule="auto"/>
        <w:rPr>
          <w:rFonts w:ascii="Century Gothic" w:hAnsi="Century Gothic"/>
          <w:sz w:val="24"/>
          <w:szCs w:val="24"/>
        </w:rPr>
      </w:pPr>
    </w:p>
    <w:p w14:paraId="0A8836F3" w14:textId="335BAE8F" w:rsidR="00F835FD" w:rsidRDefault="00F835FD" w:rsidP="00E34123">
      <w:pPr>
        <w:tabs>
          <w:tab w:val="left" w:pos="540"/>
          <w:tab w:val="left" w:pos="630"/>
          <w:tab w:val="left" w:pos="900"/>
          <w:tab w:val="right" w:pos="8928"/>
        </w:tabs>
        <w:spacing w:after="0" w:line="240" w:lineRule="auto"/>
        <w:rPr>
          <w:rFonts w:ascii="Century Gothic" w:hAnsi="Century Gothic"/>
          <w:sz w:val="24"/>
          <w:szCs w:val="24"/>
        </w:rPr>
      </w:pPr>
      <w:r>
        <w:rPr>
          <w:rFonts w:ascii="Century Gothic" w:hAnsi="Century Gothic"/>
          <w:sz w:val="24"/>
          <w:szCs w:val="24"/>
        </w:rPr>
        <w:tab/>
      </w:r>
      <w:r w:rsidRPr="000446F2">
        <w:rPr>
          <w:rFonts w:ascii="Century Gothic" w:hAnsi="Century Gothic"/>
          <w:b/>
          <w:bCs/>
          <w:sz w:val="24"/>
          <w:szCs w:val="24"/>
        </w:rPr>
        <w:t>d. Marketing and Communication</w:t>
      </w:r>
      <w:r>
        <w:rPr>
          <w:rFonts w:ascii="Century Gothic" w:hAnsi="Century Gothic"/>
          <w:sz w:val="24"/>
          <w:szCs w:val="24"/>
        </w:rPr>
        <w:tab/>
      </w:r>
      <w:r w:rsidRPr="000446F2">
        <w:rPr>
          <w:rFonts w:ascii="Century Gothic" w:hAnsi="Century Gothic"/>
          <w:i/>
          <w:iCs/>
          <w:sz w:val="24"/>
          <w:szCs w:val="24"/>
        </w:rPr>
        <w:t>Rita Harris</w:t>
      </w:r>
      <w:r w:rsidR="000446F2" w:rsidRPr="000446F2">
        <w:rPr>
          <w:rFonts w:ascii="Century Gothic" w:hAnsi="Century Gothic"/>
          <w:i/>
          <w:iCs/>
          <w:sz w:val="24"/>
          <w:szCs w:val="24"/>
        </w:rPr>
        <w:t>, Chair</w:t>
      </w:r>
    </w:p>
    <w:p w14:paraId="43B89DC7" w14:textId="452450FA" w:rsidR="00BC063E" w:rsidRPr="00D62D0B" w:rsidRDefault="00B73BF6" w:rsidP="00BC063E">
      <w:pPr>
        <w:spacing w:after="0" w:line="240" w:lineRule="auto"/>
        <w:ind w:left="540"/>
        <w:rPr>
          <w:rFonts w:ascii="Century Gothic" w:hAnsi="Century Gothic"/>
        </w:rPr>
      </w:pPr>
      <w:r w:rsidRPr="00D62D0B">
        <w:rPr>
          <w:rFonts w:ascii="Century Gothic" w:hAnsi="Century Gothic"/>
        </w:rPr>
        <w:t xml:space="preserve">    </w:t>
      </w:r>
      <w:r w:rsidR="00BC063E" w:rsidRPr="00D62D0B">
        <w:rPr>
          <w:rFonts w:ascii="Century Gothic" w:hAnsi="Century Gothic"/>
        </w:rPr>
        <w:t xml:space="preserve">Gaye Choat the report in Rita Harris’ absence. Our committee has </w:t>
      </w:r>
      <w:r w:rsidRPr="00D62D0B">
        <w:rPr>
          <w:rFonts w:ascii="Century Gothic" w:hAnsi="Century Gothic"/>
        </w:rPr>
        <w:br/>
        <w:t xml:space="preserve">    </w:t>
      </w:r>
      <w:r w:rsidR="00BC063E" w:rsidRPr="00D62D0B">
        <w:rPr>
          <w:rFonts w:ascii="Century Gothic" w:hAnsi="Century Gothic"/>
        </w:rPr>
        <w:t>completed the following tasks:</w:t>
      </w:r>
    </w:p>
    <w:p w14:paraId="1C89B955" w14:textId="77777777" w:rsidR="00BC063E" w:rsidRPr="00D62D0B" w:rsidRDefault="00BC063E" w:rsidP="00B73BF6">
      <w:pPr>
        <w:pStyle w:val="ListParagraph"/>
        <w:numPr>
          <w:ilvl w:val="1"/>
          <w:numId w:val="10"/>
        </w:numPr>
        <w:spacing w:after="0" w:line="240" w:lineRule="auto"/>
        <w:ind w:left="1170"/>
        <w:rPr>
          <w:rFonts w:ascii="Century Gothic" w:hAnsi="Century Gothic"/>
        </w:rPr>
      </w:pPr>
      <w:r w:rsidRPr="00D62D0B">
        <w:rPr>
          <w:rFonts w:ascii="Century Gothic" w:hAnsi="Century Gothic"/>
        </w:rPr>
        <w:t xml:space="preserve">Helped publicize the Lions Under the Lights tickets sales. </w:t>
      </w:r>
    </w:p>
    <w:p w14:paraId="6A97A3C7" w14:textId="77777777" w:rsidR="00BC063E" w:rsidRPr="00D62D0B" w:rsidRDefault="00BC063E" w:rsidP="00B73BF6">
      <w:pPr>
        <w:pStyle w:val="ListParagraph"/>
        <w:numPr>
          <w:ilvl w:val="1"/>
          <w:numId w:val="10"/>
        </w:numPr>
        <w:spacing w:after="0" w:line="240" w:lineRule="auto"/>
        <w:ind w:left="1170"/>
        <w:rPr>
          <w:rFonts w:ascii="Century Gothic" w:hAnsi="Century Gothic"/>
        </w:rPr>
      </w:pPr>
      <w:r w:rsidRPr="00D62D0B">
        <w:rPr>
          <w:rFonts w:ascii="Century Gothic" w:hAnsi="Century Gothic"/>
        </w:rPr>
        <w:t>We were highly active in the 1830 fundraising campaign and many of us posted our own videos and/or media announcements encouraging donations toward the campaign.</w:t>
      </w:r>
    </w:p>
    <w:p w14:paraId="56730872" w14:textId="77777777" w:rsidR="00BC063E" w:rsidRPr="00D62D0B" w:rsidRDefault="00BC063E" w:rsidP="00B73BF6">
      <w:pPr>
        <w:pStyle w:val="ListParagraph"/>
        <w:numPr>
          <w:ilvl w:val="1"/>
          <w:numId w:val="10"/>
        </w:numPr>
        <w:spacing w:line="276" w:lineRule="auto"/>
        <w:ind w:left="1170"/>
        <w:rPr>
          <w:rFonts w:ascii="Century Gothic" w:hAnsi="Century Gothic"/>
        </w:rPr>
      </w:pPr>
      <w:r w:rsidRPr="00D62D0B">
        <w:rPr>
          <w:rFonts w:ascii="Century Gothic" w:hAnsi="Century Gothic"/>
        </w:rPr>
        <w:t>Holly Tate provided a media takeover plan for the Alumni office to use on the Alumni takeover day.</w:t>
      </w:r>
    </w:p>
    <w:p w14:paraId="1617E09F" w14:textId="77777777" w:rsidR="00BC063E" w:rsidRPr="00D62D0B" w:rsidRDefault="00BC063E" w:rsidP="00B73BF6">
      <w:pPr>
        <w:pStyle w:val="ListParagraph"/>
        <w:numPr>
          <w:ilvl w:val="1"/>
          <w:numId w:val="10"/>
        </w:numPr>
        <w:spacing w:line="276" w:lineRule="auto"/>
        <w:ind w:left="1170"/>
        <w:rPr>
          <w:rFonts w:ascii="Century Gothic" w:hAnsi="Century Gothic"/>
        </w:rPr>
      </w:pPr>
      <w:r w:rsidRPr="00D62D0B">
        <w:rPr>
          <w:rFonts w:ascii="Century Gothic" w:hAnsi="Century Gothic"/>
        </w:rPr>
        <w:t>We encouraged nominations for alumni awards.</w:t>
      </w:r>
    </w:p>
    <w:p w14:paraId="2D10FA1F" w14:textId="1763B400" w:rsidR="00BC063E" w:rsidRPr="00D62D0B" w:rsidRDefault="00B73BF6" w:rsidP="00BC063E">
      <w:pPr>
        <w:spacing w:after="0" w:line="240" w:lineRule="auto"/>
        <w:ind w:left="540"/>
        <w:rPr>
          <w:rFonts w:ascii="Century Gothic" w:hAnsi="Century Gothic"/>
        </w:rPr>
      </w:pPr>
      <w:r w:rsidRPr="00D62D0B">
        <w:rPr>
          <w:rFonts w:ascii="Century Gothic" w:hAnsi="Century Gothic"/>
        </w:rPr>
        <w:t xml:space="preserve">    </w:t>
      </w:r>
      <w:r w:rsidR="00BC063E" w:rsidRPr="00D62D0B">
        <w:rPr>
          <w:rFonts w:ascii="Century Gothic" w:hAnsi="Century Gothic"/>
        </w:rPr>
        <w:t xml:space="preserve">Our committee has discussed homecoming as well as important campus </w:t>
      </w:r>
      <w:r w:rsidR="00BC063E" w:rsidRPr="00D62D0B">
        <w:rPr>
          <w:rFonts w:ascii="Century Gothic" w:hAnsi="Century Gothic"/>
        </w:rPr>
        <w:br/>
      </w:r>
      <w:r w:rsidRPr="00D62D0B">
        <w:rPr>
          <w:rFonts w:ascii="Century Gothic" w:hAnsi="Century Gothic"/>
        </w:rPr>
        <w:t xml:space="preserve">    </w:t>
      </w:r>
      <w:r w:rsidR="00BC063E" w:rsidRPr="00D62D0B">
        <w:rPr>
          <w:rFonts w:ascii="Century Gothic" w:hAnsi="Century Gothic"/>
        </w:rPr>
        <w:t xml:space="preserve">anniversaries and we look forward to generating creative ways to garner </w:t>
      </w:r>
      <w:r w:rsidRPr="00D62D0B">
        <w:rPr>
          <w:rFonts w:ascii="Century Gothic" w:hAnsi="Century Gothic"/>
        </w:rPr>
        <w:t xml:space="preserve"> </w:t>
      </w:r>
      <w:r w:rsidRPr="00D62D0B">
        <w:rPr>
          <w:rFonts w:ascii="Century Gothic" w:hAnsi="Century Gothic"/>
        </w:rPr>
        <w:br/>
        <w:t xml:space="preserve">    </w:t>
      </w:r>
      <w:r w:rsidR="00BC063E" w:rsidRPr="00D62D0B">
        <w:rPr>
          <w:rFonts w:ascii="Century Gothic" w:hAnsi="Century Gothic"/>
        </w:rPr>
        <w:t>participation in these areas.</w:t>
      </w:r>
    </w:p>
    <w:p w14:paraId="7F58403D" w14:textId="77777777" w:rsidR="00BC063E" w:rsidRPr="00D62D0B" w:rsidRDefault="00BC063E" w:rsidP="00B73BF6">
      <w:pPr>
        <w:pStyle w:val="ListParagraph"/>
        <w:numPr>
          <w:ilvl w:val="1"/>
          <w:numId w:val="11"/>
        </w:numPr>
        <w:spacing w:after="0" w:line="240" w:lineRule="auto"/>
        <w:ind w:left="1170"/>
        <w:rPr>
          <w:rFonts w:ascii="Century Gothic" w:hAnsi="Century Gothic"/>
        </w:rPr>
      </w:pPr>
      <w:r w:rsidRPr="00D62D0B">
        <w:rPr>
          <w:rFonts w:ascii="Century Gothic" w:hAnsi="Century Gothic"/>
        </w:rPr>
        <w:t>Bishop has agreed to make the necessary request through proper campus contacts to request a proclamation from Governor Kay Ivey recognizing the 75</w:t>
      </w:r>
      <w:r w:rsidRPr="00D62D0B">
        <w:rPr>
          <w:rFonts w:ascii="Century Gothic" w:hAnsi="Century Gothic"/>
          <w:vertAlign w:val="superscript"/>
        </w:rPr>
        <w:t>th</w:t>
      </w:r>
      <w:r w:rsidRPr="00D62D0B">
        <w:rPr>
          <w:rFonts w:ascii="Century Gothic" w:hAnsi="Century Gothic"/>
        </w:rPr>
        <w:t xml:space="preserve"> anniversary of the UNA Band program for this fall.</w:t>
      </w:r>
    </w:p>
    <w:p w14:paraId="77A56136" w14:textId="77777777" w:rsidR="00BC063E" w:rsidRPr="00D62D0B" w:rsidRDefault="00BC063E" w:rsidP="00B73BF6">
      <w:pPr>
        <w:pStyle w:val="ListParagraph"/>
        <w:numPr>
          <w:ilvl w:val="1"/>
          <w:numId w:val="11"/>
        </w:numPr>
        <w:spacing w:line="276" w:lineRule="auto"/>
        <w:ind w:left="1170"/>
        <w:rPr>
          <w:rFonts w:ascii="Century Gothic" w:hAnsi="Century Gothic"/>
        </w:rPr>
      </w:pPr>
      <w:r w:rsidRPr="00D62D0B">
        <w:rPr>
          <w:rFonts w:ascii="Century Gothic" w:hAnsi="Century Gothic"/>
        </w:rPr>
        <w:t>Better communication for homecoming activities is being explored from our committee’s perspective.</w:t>
      </w:r>
    </w:p>
    <w:p w14:paraId="1E8F5AF7" w14:textId="77777777" w:rsidR="00BC063E" w:rsidRPr="00D62D0B" w:rsidRDefault="00BC063E" w:rsidP="00B73BF6">
      <w:pPr>
        <w:pStyle w:val="ListParagraph"/>
        <w:numPr>
          <w:ilvl w:val="1"/>
          <w:numId w:val="11"/>
        </w:numPr>
        <w:spacing w:line="276" w:lineRule="auto"/>
        <w:ind w:left="1170"/>
        <w:rPr>
          <w:rFonts w:ascii="Century Gothic" w:hAnsi="Century Gothic"/>
        </w:rPr>
      </w:pPr>
      <w:r w:rsidRPr="00D62D0B">
        <w:rPr>
          <w:rFonts w:ascii="Century Gothic" w:hAnsi="Century Gothic"/>
        </w:rPr>
        <w:t>We are exploring the idea of developing a historical film/video from an alumni perspective that could be used for informational purposes and/or recruiting purposes. We also have discussed including memorable landmarks of past students not only on campus but off campus (such as Chicago Deli, Court Street Café, Patrick’s Night Club, Biscuit Village, Southland, etc.)</w:t>
      </w:r>
    </w:p>
    <w:p w14:paraId="7CA1836D" w14:textId="77777777" w:rsidR="00BC063E" w:rsidRPr="00D62D0B" w:rsidRDefault="00BC063E" w:rsidP="00B73BF6">
      <w:pPr>
        <w:pStyle w:val="ListParagraph"/>
        <w:numPr>
          <w:ilvl w:val="1"/>
          <w:numId w:val="11"/>
        </w:numPr>
        <w:spacing w:line="276" w:lineRule="auto"/>
        <w:ind w:left="1170"/>
        <w:rPr>
          <w:rFonts w:ascii="Century Gothic" w:hAnsi="Century Gothic"/>
        </w:rPr>
      </w:pPr>
      <w:r w:rsidRPr="00D62D0B">
        <w:rPr>
          <w:rFonts w:ascii="Century Gothic" w:hAnsi="Century Gothic"/>
        </w:rPr>
        <w:t xml:space="preserve">Ideas were also discussed on how to include the important history of Lagrange College, especially for those going through SOAR. We agree that our students should understand where it all began. </w:t>
      </w:r>
    </w:p>
    <w:p w14:paraId="5B3BFAA9" w14:textId="77777777" w:rsidR="00BC063E" w:rsidRPr="00D62D0B" w:rsidRDefault="00BC063E" w:rsidP="00BC063E">
      <w:pPr>
        <w:pStyle w:val="ListParagraph"/>
        <w:spacing w:line="276" w:lineRule="auto"/>
        <w:ind w:left="900"/>
        <w:rPr>
          <w:rFonts w:ascii="Century Gothic" w:hAnsi="Century Gothic"/>
        </w:rPr>
      </w:pPr>
    </w:p>
    <w:p w14:paraId="270C0E39" w14:textId="77777777" w:rsidR="00BC063E" w:rsidRPr="00D62D0B" w:rsidRDefault="00BC063E" w:rsidP="00BC063E">
      <w:pPr>
        <w:pStyle w:val="ListParagraph"/>
        <w:spacing w:line="276" w:lineRule="auto"/>
        <w:rPr>
          <w:rFonts w:ascii="Century Gothic" w:hAnsi="Century Gothic"/>
        </w:rPr>
      </w:pPr>
      <w:r w:rsidRPr="00D62D0B">
        <w:rPr>
          <w:rFonts w:ascii="Century Gothic" w:hAnsi="Century Gothic"/>
        </w:rPr>
        <w:t>Looking forward:</w:t>
      </w:r>
    </w:p>
    <w:p w14:paraId="148A589B" w14:textId="77777777" w:rsidR="00BC063E" w:rsidRPr="00D62D0B" w:rsidRDefault="00BC063E" w:rsidP="00B73BF6">
      <w:pPr>
        <w:pStyle w:val="ListParagraph"/>
        <w:numPr>
          <w:ilvl w:val="0"/>
          <w:numId w:val="12"/>
        </w:numPr>
        <w:ind w:left="1170"/>
        <w:rPr>
          <w:rFonts w:ascii="Century Gothic" w:hAnsi="Century Gothic"/>
        </w:rPr>
      </w:pPr>
      <w:r w:rsidRPr="00D62D0B">
        <w:rPr>
          <w:rFonts w:ascii="Century Gothic" w:hAnsi="Century Gothic"/>
        </w:rPr>
        <w:t>January 11</w:t>
      </w:r>
      <w:r w:rsidRPr="00D62D0B">
        <w:rPr>
          <w:rFonts w:ascii="Century Gothic" w:hAnsi="Century Gothic"/>
          <w:vertAlign w:val="superscript"/>
        </w:rPr>
        <w:t>th</w:t>
      </w:r>
      <w:r w:rsidRPr="00D62D0B">
        <w:rPr>
          <w:rFonts w:ascii="Century Gothic" w:hAnsi="Century Gothic"/>
        </w:rPr>
        <w:t xml:space="preserve">- Founder’s Day – not only would our committee like to reach out to all of our alumni to  post pics from across the nation, we would like to have a graphic developed of the mascot Leo for people to download, cutout, and take a pic in a location that best represents the town or region in which they live (example-San Antonio, the Alamo in the background.) This is following the same project many of </w:t>
      </w:r>
      <w:r w:rsidRPr="00D62D0B">
        <w:rPr>
          <w:rFonts w:ascii="Century Gothic" w:hAnsi="Century Gothic"/>
        </w:rPr>
        <w:lastRenderedPageBreak/>
        <w:t>your kids may have had to do called “Flat Stanley.” This would also be a wonderful time for the university media center to use information about the history of UNA, including the old Lagrange site.</w:t>
      </w:r>
    </w:p>
    <w:p w14:paraId="1A75F91E" w14:textId="77777777" w:rsidR="00BC063E" w:rsidRPr="00D62D0B" w:rsidRDefault="00BC063E" w:rsidP="00BC063E">
      <w:pPr>
        <w:pStyle w:val="ListParagraph"/>
        <w:numPr>
          <w:ilvl w:val="1"/>
          <w:numId w:val="9"/>
        </w:numPr>
        <w:spacing w:line="276" w:lineRule="auto"/>
        <w:ind w:left="1440"/>
        <w:rPr>
          <w:rFonts w:ascii="Century Gothic" w:hAnsi="Century Gothic"/>
        </w:rPr>
      </w:pPr>
      <w:r w:rsidRPr="00D62D0B">
        <w:rPr>
          <w:rFonts w:ascii="Century Gothic" w:hAnsi="Century Gothic"/>
        </w:rPr>
        <w:t>Our committee will be welcoming alumni chapter presidents to our Zoom calls beginning in July!</w:t>
      </w:r>
    </w:p>
    <w:p w14:paraId="3B7E764D" w14:textId="77777777" w:rsidR="000D1BD8" w:rsidRPr="00D62D0B" w:rsidRDefault="000D1BD8" w:rsidP="000D1BD8">
      <w:pPr>
        <w:pStyle w:val="ListParagraph"/>
        <w:spacing w:line="276" w:lineRule="auto"/>
        <w:ind w:left="1440"/>
        <w:rPr>
          <w:rFonts w:ascii="Century Gothic" w:hAnsi="Century Gothic"/>
        </w:rPr>
      </w:pPr>
    </w:p>
    <w:p w14:paraId="27F9147C" w14:textId="77777777" w:rsidR="00BC063E" w:rsidRPr="00D62D0B" w:rsidRDefault="00BC063E" w:rsidP="00BC063E">
      <w:pPr>
        <w:pStyle w:val="ListParagraph"/>
        <w:rPr>
          <w:rFonts w:ascii="Century Gothic" w:hAnsi="Century Gothic"/>
        </w:rPr>
      </w:pPr>
      <w:r w:rsidRPr="00D62D0B">
        <w:rPr>
          <w:rFonts w:ascii="Century Gothic" w:hAnsi="Century Gothic"/>
        </w:rPr>
        <w:t>We encourage each member of the board to post, text, email, call or speak to your friends about any fundraising campaign. We also encourage each member of the board to help make our upcoming homecoming the best yet as far as attendance and participation.</w:t>
      </w:r>
    </w:p>
    <w:p w14:paraId="3397E633" w14:textId="52ED4365" w:rsidR="00F835FD" w:rsidRDefault="00F835FD" w:rsidP="00E34123">
      <w:pPr>
        <w:tabs>
          <w:tab w:val="left" w:pos="540"/>
          <w:tab w:val="left" w:pos="630"/>
          <w:tab w:val="left" w:pos="900"/>
          <w:tab w:val="right" w:pos="8928"/>
        </w:tabs>
        <w:spacing w:after="0" w:line="240" w:lineRule="auto"/>
        <w:rPr>
          <w:rFonts w:ascii="Century Gothic" w:hAnsi="Century Gothic"/>
          <w:sz w:val="24"/>
          <w:szCs w:val="24"/>
        </w:rPr>
      </w:pPr>
      <w:r>
        <w:rPr>
          <w:rFonts w:ascii="Century Gothic" w:hAnsi="Century Gothic"/>
          <w:sz w:val="24"/>
          <w:szCs w:val="24"/>
        </w:rPr>
        <w:tab/>
      </w:r>
      <w:r w:rsidRPr="000446F2">
        <w:rPr>
          <w:rFonts w:ascii="Century Gothic" w:hAnsi="Century Gothic"/>
          <w:b/>
          <w:bCs/>
          <w:sz w:val="24"/>
          <w:szCs w:val="24"/>
        </w:rPr>
        <w:t xml:space="preserve">e. </w:t>
      </w:r>
      <w:r w:rsidR="00F4548D" w:rsidRPr="000446F2">
        <w:rPr>
          <w:rFonts w:ascii="Century Gothic" w:hAnsi="Century Gothic"/>
          <w:b/>
          <w:bCs/>
          <w:sz w:val="24"/>
          <w:szCs w:val="24"/>
        </w:rPr>
        <w:t>Development Committee</w:t>
      </w:r>
      <w:r w:rsidR="00F4548D">
        <w:rPr>
          <w:rFonts w:ascii="Century Gothic" w:hAnsi="Century Gothic"/>
          <w:sz w:val="24"/>
          <w:szCs w:val="24"/>
        </w:rPr>
        <w:tab/>
      </w:r>
      <w:r w:rsidR="00F4548D" w:rsidRPr="000446F2">
        <w:rPr>
          <w:rFonts w:ascii="Century Gothic" w:hAnsi="Century Gothic"/>
          <w:i/>
          <w:iCs/>
          <w:sz w:val="24"/>
          <w:szCs w:val="24"/>
        </w:rPr>
        <w:t>John Haeger</w:t>
      </w:r>
      <w:r w:rsidR="00100A85" w:rsidRPr="000446F2">
        <w:rPr>
          <w:rFonts w:ascii="Century Gothic" w:hAnsi="Century Gothic"/>
          <w:i/>
          <w:iCs/>
          <w:sz w:val="24"/>
          <w:szCs w:val="24"/>
        </w:rPr>
        <w:t>, Chair</w:t>
      </w:r>
    </w:p>
    <w:p w14:paraId="448FB5DA" w14:textId="0C4D29FA" w:rsidR="00F4548D" w:rsidRPr="00D62D0B" w:rsidRDefault="00F4548D" w:rsidP="00F92C47">
      <w:pPr>
        <w:pStyle w:val="ListParagraph"/>
        <w:numPr>
          <w:ilvl w:val="1"/>
          <w:numId w:val="9"/>
        </w:numPr>
        <w:tabs>
          <w:tab w:val="left" w:pos="540"/>
          <w:tab w:val="left" w:pos="900"/>
          <w:tab w:val="right" w:pos="8928"/>
        </w:tabs>
        <w:spacing w:after="0" w:line="240" w:lineRule="auto"/>
        <w:ind w:left="1170"/>
        <w:rPr>
          <w:rFonts w:ascii="Century Gothic" w:hAnsi="Century Gothic"/>
          <w:b/>
          <w:bCs/>
        </w:rPr>
      </w:pPr>
      <w:r w:rsidRPr="00D62D0B">
        <w:rPr>
          <w:rFonts w:ascii="Century Gothic" w:hAnsi="Century Gothic"/>
          <w:b/>
          <w:bCs/>
        </w:rPr>
        <w:t>Sponsorship Packets</w:t>
      </w:r>
    </w:p>
    <w:p w14:paraId="42A7FE37" w14:textId="2B1E88D9" w:rsidR="00F92C47" w:rsidRPr="00D62D0B" w:rsidRDefault="00036BA4" w:rsidP="00036BA4">
      <w:pPr>
        <w:tabs>
          <w:tab w:val="left" w:pos="540"/>
          <w:tab w:val="left" w:pos="810"/>
          <w:tab w:val="left" w:pos="900"/>
          <w:tab w:val="right" w:pos="8928"/>
        </w:tabs>
        <w:spacing w:after="0" w:line="240" w:lineRule="auto"/>
        <w:ind w:left="720"/>
        <w:rPr>
          <w:rFonts w:ascii="Century Gothic" w:hAnsi="Century Gothic"/>
          <w:color w:val="FF0000"/>
        </w:rPr>
      </w:pPr>
      <w:r w:rsidRPr="00D62D0B">
        <w:rPr>
          <w:rFonts w:ascii="Century Gothic" w:hAnsi="Century Gothic"/>
        </w:rPr>
        <w:t xml:space="preserve">       </w:t>
      </w:r>
      <w:r w:rsidR="00F92C47" w:rsidRPr="00D62D0B">
        <w:rPr>
          <w:rFonts w:ascii="Century Gothic" w:hAnsi="Century Gothic"/>
        </w:rPr>
        <w:t xml:space="preserve">Packets to help solicit partnerships for Alumni Celebration at </w:t>
      </w:r>
      <w:r w:rsidR="00F92C47" w:rsidRPr="00D62D0B">
        <w:rPr>
          <w:rFonts w:ascii="Century Gothic" w:hAnsi="Century Gothic"/>
        </w:rPr>
        <w:br/>
      </w:r>
      <w:r w:rsidRPr="00D62D0B">
        <w:rPr>
          <w:rFonts w:ascii="Century Gothic" w:hAnsi="Century Gothic"/>
        </w:rPr>
        <w:t xml:space="preserve">       </w:t>
      </w:r>
      <w:r w:rsidR="00F92C47" w:rsidRPr="00D62D0B">
        <w:rPr>
          <w:rFonts w:ascii="Century Gothic" w:hAnsi="Century Gothic"/>
        </w:rPr>
        <w:t xml:space="preserve">Homecoming will be sent to the Board. We are urging each Board </w:t>
      </w:r>
      <w:r w:rsidRPr="00D62D0B">
        <w:rPr>
          <w:rFonts w:ascii="Century Gothic" w:hAnsi="Century Gothic"/>
        </w:rPr>
        <w:t xml:space="preserve">  </w:t>
      </w:r>
      <w:r w:rsidRPr="00D62D0B">
        <w:rPr>
          <w:rFonts w:ascii="Century Gothic" w:hAnsi="Century Gothic"/>
        </w:rPr>
        <w:br/>
        <w:t xml:space="preserve">       </w:t>
      </w:r>
      <w:r w:rsidR="00F92C47" w:rsidRPr="00D62D0B">
        <w:rPr>
          <w:rFonts w:ascii="Century Gothic" w:hAnsi="Century Gothic"/>
        </w:rPr>
        <w:t xml:space="preserve">member to ask at least one person or company to partner with UNA </w:t>
      </w:r>
      <w:r w:rsidRPr="00D62D0B">
        <w:rPr>
          <w:rFonts w:ascii="Century Gothic" w:hAnsi="Century Gothic"/>
        </w:rPr>
        <w:t xml:space="preserve"> </w:t>
      </w:r>
      <w:r w:rsidRPr="00D62D0B">
        <w:rPr>
          <w:rFonts w:ascii="Century Gothic" w:hAnsi="Century Gothic"/>
        </w:rPr>
        <w:br/>
        <w:t xml:space="preserve">       </w:t>
      </w:r>
      <w:r w:rsidR="00F92C47" w:rsidRPr="00D62D0B">
        <w:rPr>
          <w:rFonts w:ascii="Century Gothic" w:hAnsi="Century Gothic"/>
        </w:rPr>
        <w:t>for this event. Barbie asked if we use the word partnership instead of</w:t>
      </w:r>
      <w:r w:rsidRPr="00D62D0B">
        <w:rPr>
          <w:rFonts w:ascii="Century Gothic" w:hAnsi="Century Gothic"/>
        </w:rPr>
        <w:br/>
        <w:t xml:space="preserve">      </w:t>
      </w:r>
      <w:r w:rsidR="00F92C47" w:rsidRPr="00D62D0B">
        <w:rPr>
          <w:rFonts w:ascii="Century Gothic" w:hAnsi="Century Gothic"/>
        </w:rPr>
        <w:t xml:space="preserve"> sponsorship. Partnerships are tax deductible. There are different levels </w:t>
      </w:r>
      <w:r w:rsidRPr="00D62D0B">
        <w:rPr>
          <w:rFonts w:ascii="Century Gothic" w:hAnsi="Century Gothic"/>
        </w:rPr>
        <w:br/>
        <w:t xml:space="preserve">       </w:t>
      </w:r>
      <w:r w:rsidR="00F92C47" w:rsidRPr="00D62D0B">
        <w:rPr>
          <w:rFonts w:ascii="Century Gothic" w:hAnsi="Century Gothic"/>
        </w:rPr>
        <w:t xml:space="preserve">of partnership </w:t>
      </w:r>
      <w:r w:rsidR="00F92C47" w:rsidRPr="00D62D0B">
        <w:rPr>
          <w:rFonts w:ascii="Century Gothic" w:hAnsi="Century Gothic"/>
          <w:i/>
          <w:iCs/>
        </w:rPr>
        <w:t xml:space="preserve">(see attached HC </w:t>
      </w:r>
      <w:r w:rsidR="00E01E7F" w:rsidRPr="00D62D0B">
        <w:rPr>
          <w:rFonts w:ascii="Century Gothic" w:hAnsi="Century Gothic"/>
          <w:i/>
          <w:iCs/>
        </w:rPr>
        <w:t xml:space="preserve">Celebration </w:t>
      </w:r>
      <w:r w:rsidR="00F92C47" w:rsidRPr="00D62D0B">
        <w:rPr>
          <w:rFonts w:ascii="Century Gothic" w:hAnsi="Century Gothic"/>
          <w:i/>
          <w:iCs/>
        </w:rPr>
        <w:t>Partner</w:t>
      </w:r>
      <w:r w:rsidR="00E01E7F" w:rsidRPr="00D62D0B">
        <w:rPr>
          <w:rFonts w:ascii="Century Gothic" w:hAnsi="Century Gothic"/>
          <w:i/>
          <w:iCs/>
        </w:rPr>
        <w:t xml:space="preserve"> Letter</w:t>
      </w:r>
      <w:r w:rsidR="00F92C47" w:rsidRPr="00D62D0B">
        <w:rPr>
          <w:rFonts w:ascii="Century Gothic" w:hAnsi="Century Gothic"/>
          <w:i/>
          <w:iCs/>
        </w:rPr>
        <w:t>).</w:t>
      </w:r>
    </w:p>
    <w:p w14:paraId="35F504D6" w14:textId="77777777" w:rsidR="00F92C47" w:rsidRPr="00D62D0B" w:rsidRDefault="00F92C47" w:rsidP="00F92C47">
      <w:pPr>
        <w:tabs>
          <w:tab w:val="left" w:pos="540"/>
          <w:tab w:val="left" w:pos="810"/>
          <w:tab w:val="left" w:pos="900"/>
          <w:tab w:val="right" w:pos="8928"/>
        </w:tabs>
        <w:spacing w:after="0" w:line="240" w:lineRule="auto"/>
        <w:ind w:left="540"/>
        <w:rPr>
          <w:rFonts w:ascii="Century Gothic" w:hAnsi="Century Gothic"/>
          <w:b/>
          <w:bCs/>
        </w:rPr>
      </w:pPr>
    </w:p>
    <w:p w14:paraId="20B88135" w14:textId="3F52280F" w:rsidR="00F4548D" w:rsidRPr="00D62D0B" w:rsidRDefault="00F4548D" w:rsidP="004F7DBD">
      <w:pPr>
        <w:pStyle w:val="ListParagraph"/>
        <w:numPr>
          <w:ilvl w:val="1"/>
          <w:numId w:val="9"/>
        </w:numPr>
        <w:tabs>
          <w:tab w:val="left" w:pos="540"/>
          <w:tab w:val="left" w:pos="900"/>
          <w:tab w:val="right" w:pos="8928"/>
        </w:tabs>
        <w:spacing w:after="0" w:line="240" w:lineRule="auto"/>
        <w:ind w:left="1170"/>
        <w:rPr>
          <w:rFonts w:ascii="Century Gothic" w:hAnsi="Century Gothic"/>
          <w:b/>
          <w:bCs/>
        </w:rPr>
      </w:pPr>
      <w:r w:rsidRPr="00D62D0B">
        <w:rPr>
          <w:rFonts w:ascii="Century Gothic" w:hAnsi="Century Gothic"/>
          <w:b/>
          <w:bCs/>
        </w:rPr>
        <w:t>Homecoming Celebration Tickets</w:t>
      </w:r>
    </w:p>
    <w:p w14:paraId="50D5596E" w14:textId="122BA5CA" w:rsidR="00F92C47" w:rsidRDefault="00036BA4" w:rsidP="00F92C47">
      <w:pPr>
        <w:tabs>
          <w:tab w:val="left" w:pos="540"/>
          <w:tab w:val="right" w:pos="8928"/>
        </w:tabs>
        <w:spacing w:after="0" w:line="240" w:lineRule="auto"/>
        <w:ind w:left="540"/>
        <w:rPr>
          <w:rFonts w:ascii="Century Gothic" w:hAnsi="Century Gothic"/>
          <w:sz w:val="24"/>
          <w:szCs w:val="24"/>
        </w:rPr>
      </w:pPr>
      <w:r w:rsidRPr="00D62D0B">
        <w:rPr>
          <w:rFonts w:ascii="Century Gothic" w:hAnsi="Century Gothic"/>
        </w:rPr>
        <w:t xml:space="preserve">      </w:t>
      </w:r>
      <w:r w:rsidR="004F7DBD" w:rsidRPr="00D62D0B">
        <w:rPr>
          <w:rFonts w:ascii="Century Gothic" w:hAnsi="Century Gothic"/>
        </w:rPr>
        <w:t xml:space="preserve">    </w:t>
      </w:r>
      <w:r w:rsidR="00F92C47" w:rsidRPr="00D62D0B">
        <w:rPr>
          <w:rFonts w:ascii="Century Gothic" w:hAnsi="Century Gothic"/>
        </w:rPr>
        <w:t xml:space="preserve">A link to purchase tickets for the Alumni Celebration will be coming </w:t>
      </w:r>
      <w:r w:rsidRPr="00D62D0B">
        <w:rPr>
          <w:rFonts w:ascii="Century Gothic" w:hAnsi="Century Gothic"/>
        </w:rPr>
        <w:br/>
        <w:t xml:space="preserve">      </w:t>
      </w:r>
      <w:r w:rsidR="004F7DBD" w:rsidRPr="00D62D0B">
        <w:rPr>
          <w:rFonts w:ascii="Century Gothic" w:hAnsi="Century Gothic"/>
        </w:rPr>
        <w:t xml:space="preserve">    </w:t>
      </w:r>
      <w:r w:rsidR="00F92C47" w:rsidRPr="00D62D0B">
        <w:rPr>
          <w:rFonts w:ascii="Century Gothic" w:hAnsi="Century Gothic"/>
        </w:rPr>
        <w:t xml:space="preserve">soon. Tickets will be $25 this year. The question of how many tickets to </w:t>
      </w:r>
      <w:r w:rsidRPr="00D62D0B">
        <w:rPr>
          <w:rFonts w:ascii="Century Gothic" w:hAnsi="Century Gothic"/>
        </w:rPr>
        <w:br/>
        <w:t xml:space="preserve">     </w:t>
      </w:r>
      <w:r w:rsidR="004F7DBD" w:rsidRPr="00D62D0B">
        <w:rPr>
          <w:rFonts w:ascii="Century Gothic" w:hAnsi="Century Gothic"/>
        </w:rPr>
        <w:t xml:space="preserve">   </w:t>
      </w:r>
      <w:r w:rsidRPr="00D62D0B">
        <w:rPr>
          <w:rFonts w:ascii="Century Gothic" w:hAnsi="Century Gothic"/>
        </w:rPr>
        <w:t xml:space="preserve"> </w:t>
      </w:r>
      <w:r w:rsidR="00F92C47" w:rsidRPr="00D62D0B">
        <w:rPr>
          <w:rFonts w:ascii="Century Gothic" w:hAnsi="Century Gothic"/>
        </w:rPr>
        <w:t xml:space="preserve">comp will be addressed before the event. Alumni Award winners will </w:t>
      </w:r>
      <w:r w:rsidRPr="00D62D0B">
        <w:rPr>
          <w:rFonts w:ascii="Century Gothic" w:hAnsi="Century Gothic"/>
        </w:rPr>
        <w:br/>
        <w:t xml:space="preserve">     </w:t>
      </w:r>
      <w:r w:rsidR="004F7DBD" w:rsidRPr="00D62D0B">
        <w:rPr>
          <w:rFonts w:ascii="Century Gothic" w:hAnsi="Century Gothic"/>
        </w:rPr>
        <w:t xml:space="preserve">   </w:t>
      </w:r>
      <w:r w:rsidRPr="00D62D0B">
        <w:rPr>
          <w:rFonts w:ascii="Century Gothic" w:hAnsi="Century Gothic"/>
        </w:rPr>
        <w:t xml:space="preserve"> </w:t>
      </w:r>
      <w:r w:rsidR="00F92C47" w:rsidRPr="00D62D0B">
        <w:rPr>
          <w:rFonts w:ascii="Century Gothic" w:hAnsi="Century Gothic"/>
        </w:rPr>
        <w:t xml:space="preserve">have first option </w:t>
      </w:r>
      <w:r w:rsidR="00E01B16" w:rsidRPr="00D62D0B">
        <w:rPr>
          <w:rFonts w:ascii="Century Gothic" w:hAnsi="Century Gothic"/>
        </w:rPr>
        <w:t>in</w:t>
      </w:r>
      <w:r w:rsidR="00F92C47" w:rsidRPr="00D62D0B">
        <w:rPr>
          <w:rFonts w:ascii="Century Gothic" w:hAnsi="Century Gothic"/>
        </w:rPr>
        <w:t xml:space="preserve"> </w:t>
      </w:r>
      <w:r w:rsidR="00E01B16">
        <w:rPr>
          <w:rFonts w:ascii="Century Gothic" w:hAnsi="Century Gothic"/>
        </w:rPr>
        <w:t xml:space="preserve">purchasing </w:t>
      </w:r>
      <w:r w:rsidR="00F92C47" w:rsidRPr="00D62D0B">
        <w:rPr>
          <w:rFonts w:ascii="Century Gothic" w:hAnsi="Century Gothic"/>
        </w:rPr>
        <w:t xml:space="preserve">tickets along with probably past award </w:t>
      </w:r>
      <w:r w:rsidR="00E01B16">
        <w:rPr>
          <w:rFonts w:ascii="Century Gothic" w:hAnsi="Century Gothic"/>
        </w:rPr>
        <w:br/>
        <w:t xml:space="preserve">         </w:t>
      </w:r>
      <w:r w:rsidR="00F92C47" w:rsidRPr="00D62D0B">
        <w:rPr>
          <w:rFonts w:ascii="Century Gothic" w:hAnsi="Century Gothic"/>
        </w:rPr>
        <w:t xml:space="preserve">winners. It was mentioned the award winners would only have two (2) seats </w:t>
      </w:r>
      <w:r w:rsidRPr="00D62D0B">
        <w:rPr>
          <w:rFonts w:ascii="Century Gothic" w:hAnsi="Century Gothic"/>
        </w:rPr>
        <w:br/>
        <w:t xml:space="preserve">     </w:t>
      </w:r>
      <w:r w:rsidR="004F7DBD" w:rsidRPr="00D62D0B">
        <w:rPr>
          <w:rFonts w:ascii="Century Gothic" w:hAnsi="Century Gothic"/>
        </w:rPr>
        <w:t xml:space="preserve">    </w:t>
      </w:r>
      <w:r w:rsidR="00F92C47" w:rsidRPr="00D62D0B">
        <w:rPr>
          <w:rFonts w:ascii="Century Gothic" w:hAnsi="Century Gothic"/>
        </w:rPr>
        <w:t xml:space="preserve">comped to them. John suggested looking at other individuals such as </w:t>
      </w:r>
      <w:r w:rsidRPr="00D62D0B">
        <w:rPr>
          <w:rFonts w:ascii="Century Gothic" w:hAnsi="Century Gothic"/>
        </w:rPr>
        <w:br/>
        <w:t xml:space="preserve">     </w:t>
      </w:r>
      <w:r w:rsidR="004F7DBD" w:rsidRPr="00D62D0B">
        <w:rPr>
          <w:rFonts w:ascii="Century Gothic" w:hAnsi="Century Gothic"/>
        </w:rPr>
        <w:t xml:space="preserve">   </w:t>
      </w:r>
      <w:r w:rsidRPr="00D62D0B">
        <w:rPr>
          <w:rFonts w:ascii="Century Gothic" w:hAnsi="Century Gothic"/>
        </w:rPr>
        <w:t xml:space="preserve"> </w:t>
      </w:r>
      <w:r w:rsidR="00F92C47" w:rsidRPr="00D62D0B">
        <w:rPr>
          <w:rFonts w:ascii="Century Gothic" w:hAnsi="Century Gothic"/>
        </w:rPr>
        <w:t xml:space="preserve">the Greek Hall of Fame inductees for the current year. Booths will be in </w:t>
      </w:r>
      <w:r w:rsidRPr="00D62D0B">
        <w:rPr>
          <w:rFonts w:ascii="Century Gothic" w:hAnsi="Century Gothic"/>
        </w:rPr>
        <w:br/>
        <w:t xml:space="preserve">     </w:t>
      </w:r>
      <w:r w:rsidR="004F7DBD" w:rsidRPr="00D62D0B">
        <w:rPr>
          <w:rFonts w:ascii="Century Gothic" w:hAnsi="Century Gothic"/>
        </w:rPr>
        <w:t xml:space="preserve">   </w:t>
      </w:r>
      <w:r w:rsidRPr="00D62D0B">
        <w:rPr>
          <w:rFonts w:ascii="Century Gothic" w:hAnsi="Century Gothic"/>
        </w:rPr>
        <w:t xml:space="preserve"> </w:t>
      </w:r>
      <w:r w:rsidR="00F92C47" w:rsidRPr="00D62D0B">
        <w:rPr>
          <w:rFonts w:ascii="Century Gothic" w:hAnsi="Century Gothic"/>
        </w:rPr>
        <w:t xml:space="preserve">the lobby for those who purchased a partnership. Bishop announced </w:t>
      </w:r>
      <w:r w:rsidRPr="00D62D0B">
        <w:rPr>
          <w:rFonts w:ascii="Century Gothic" w:hAnsi="Century Gothic"/>
        </w:rPr>
        <w:br/>
        <w:t xml:space="preserve">    </w:t>
      </w:r>
      <w:r w:rsidR="004F7DBD" w:rsidRPr="00D62D0B">
        <w:rPr>
          <w:rFonts w:ascii="Century Gothic" w:hAnsi="Century Gothic"/>
        </w:rPr>
        <w:t xml:space="preserve">   </w:t>
      </w:r>
      <w:r w:rsidRPr="00D62D0B">
        <w:rPr>
          <w:rFonts w:ascii="Century Gothic" w:hAnsi="Century Gothic"/>
        </w:rPr>
        <w:t xml:space="preserve">  </w:t>
      </w:r>
      <w:r w:rsidR="00F92C47" w:rsidRPr="00D62D0B">
        <w:rPr>
          <w:rFonts w:ascii="Century Gothic" w:hAnsi="Century Gothic"/>
        </w:rPr>
        <w:t>that</w:t>
      </w:r>
      <w:r w:rsidRPr="00D62D0B">
        <w:rPr>
          <w:rFonts w:ascii="Century Gothic" w:hAnsi="Century Gothic"/>
        </w:rPr>
        <w:t xml:space="preserve"> </w:t>
      </w:r>
      <w:r w:rsidR="00F92C47" w:rsidRPr="00D62D0B">
        <w:rPr>
          <w:rFonts w:ascii="Century Gothic" w:hAnsi="Century Gothic"/>
        </w:rPr>
        <w:t>Balfour, the company that is creating the UNA legacy ring will be</w:t>
      </w:r>
      <w:r w:rsidR="004F7DBD" w:rsidRPr="00D62D0B">
        <w:rPr>
          <w:rFonts w:ascii="Century Gothic" w:hAnsi="Century Gothic"/>
        </w:rPr>
        <w:br/>
        <w:t xml:space="preserve">        </w:t>
      </w:r>
      <w:r w:rsidR="00F92C47" w:rsidRPr="00D62D0B">
        <w:rPr>
          <w:rFonts w:ascii="Century Gothic" w:hAnsi="Century Gothic"/>
        </w:rPr>
        <w:t xml:space="preserve"> at the event as a partner. They will have the rings on display for </w:t>
      </w:r>
      <w:r w:rsidR="004F7DBD" w:rsidRPr="00D62D0B">
        <w:rPr>
          <w:rFonts w:ascii="Century Gothic" w:hAnsi="Century Gothic"/>
        </w:rPr>
        <w:br/>
        <w:t xml:space="preserve">         </w:t>
      </w:r>
      <w:r w:rsidR="00F92C47" w:rsidRPr="00D62D0B">
        <w:rPr>
          <w:rFonts w:ascii="Century Gothic" w:hAnsi="Century Gothic"/>
        </w:rPr>
        <w:t>ordering.</w:t>
      </w:r>
    </w:p>
    <w:p w14:paraId="25E15C9E" w14:textId="77777777" w:rsidR="00F4548D" w:rsidRDefault="00F4548D" w:rsidP="00E34123">
      <w:pPr>
        <w:tabs>
          <w:tab w:val="left" w:pos="540"/>
          <w:tab w:val="left" w:pos="630"/>
          <w:tab w:val="left" w:pos="900"/>
          <w:tab w:val="right" w:pos="8928"/>
        </w:tabs>
        <w:spacing w:after="0" w:line="240" w:lineRule="auto"/>
        <w:rPr>
          <w:rFonts w:ascii="Century Gothic" w:hAnsi="Century Gothic"/>
          <w:sz w:val="24"/>
          <w:szCs w:val="24"/>
        </w:rPr>
      </w:pPr>
    </w:p>
    <w:p w14:paraId="253CA89A" w14:textId="317F8221" w:rsidR="00F4548D" w:rsidRDefault="00F4548D" w:rsidP="00E34123">
      <w:pPr>
        <w:tabs>
          <w:tab w:val="left" w:pos="540"/>
          <w:tab w:val="left" w:pos="630"/>
          <w:tab w:val="left" w:pos="900"/>
          <w:tab w:val="right" w:pos="8928"/>
        </w:tabs>
        <w:spacing w:after="0" w:line="240" w:lineRule="auto"/>
        <w:rPr>
          <w:rFonts w:ascii="Century Gothic" w:hAnsi="Century Gothic"/>
          <w:sz w:val="24"/>
          <w:szCs w:val="24"/>
        </w:rPr>
      </w:pPr>
      <w:r>
        <w:rPr>
          <w:rFonts w:ascii="Century Gothic" w:hAnsi="Century Gothic"/>
          <w:sz w:val="24"/>
          <w:szCs w:val="24"/>
        </w:rPr>
        <w:tab/>
      </w:r>
      <w:r w:rsidRPr="000446F2">
        <w:rPr>
          <w:rFonts w:ascii="Century Gothic" w:hAnsi="Century Gothic"/>
          <w:b/>
          <w:bCs/>
          <w:sz w:val="24"/>
          <w:szCs w:val="24"/>
        </w:rPr>
        <w:t>f. Campus Engagement Committee</w:t>
      </w:r>
      <w:r>
        <w:rPr>
          <w:rFonts w:ascii="Century Gothic" w:hAnsi="Century Gothic"/>
          <w:sz w:val="24"/>
          <w:szCs w:val="24"/>
        </w:rPr>
        <w:tab/>
      </w:r>
      <w:r w:rsidRPr="000446F2">
        <w:rPr>
          <w:rFonts w:ascii="Century Gothic" w:hAnsi="Century Gothic"/>
          <w:i/>
          <w:iCs/>
          <w:sz w:val="24"/>
          <w:szCs w:val="24"/>
        </w:rPr>
        <w:t>Anna Milwee</w:t>
      </w:r>
      <w:r w:rsidR="00100A85" w:rsidRPr="000446F2">
        <w:rPr>
          <w:rFonts w:ascii="Century Gothic" w:hAnsi="Century Gothic"/>
          <w:i/>
          <w:iCs/>
          <w:sz w:val="24"/>
          <w:szCs w:val="24"/>
        </w:rPr>
        <w:t>, Co-Chair</w:t>
      </w:r>
    </w:p>
    <w:p w14:paraId="04383E9D" w14:textId="62BB4B13" w:rsidR="00F4548D" w:rsidRPr="000446F2" w:rsidRDefault="00F4548D" w:rsidP="00E34123">
      <w:pPr>
        <w:tabs>
          <w:tab w:val="left" w:pos="540"/>
          <w:tab w:val="left" w:pos="630"/>
          <w:tab w:val="left" w:pos="900"/>
          <w:tab w:val="right" w:pos="8928"/>
        </w:tabs>
        <w:spacing w:after="0" w:line="240" w:lineRule="auto"/>
        <w:rPr>
          <w:rFonts w:ascii="Century Gothic" w:hAnsi="Century Gothic"/>
          <w:i/>
          <w:iCs/>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E34123">
        <w:rPr>
          <w:rFonts w:ascii="Century Gothic" w:hAnsi="Century Gothic"/>
          <w:sz w:val="24"/>
          <w:szCs w:val="24"/>
        </w:rPr>
        <w:t xml:space="preserve">                                                                                 </w:t>
      </w:r>
      <w:r w:rsidRPr="000446F2">
        <w:rPr>
          <w:rFonts w:ascii="Century Gothic" w:hAnsi="Century Gothic"/>
          <w:i/>
          <w:iCs/>
          <w:sz w:val="24"/>
          <w:szCs w:val="24"/>
        </w:rPr>
        <w:t>Lisa Clayton</w:t>
      </w:r>
      <w:r w:rsidR="00100A85" w:rsidRPr="000446F2">
        <w:rPr>
          <w:rFonts w:ascii="Century Gothic" w:hAnsi="Century Gothic"/>
          <w:i/>
          <w:iCs/>
          <w:sz w:val="24"/>
          <w:szCs w:val="24"/>
        </w:rPr>
        <w:t>, Co-Chair</w:t>
      </w:r>
    </w:p>
    <w:p w14:paraId="271314E2" w14:textId="6DE74BB8" w:rsidR="007E12FA" w:rsidRPr="00E01B16" w:rsidRDefault="008451C5" w:rsidP="007E12FA">
      <w:pPr>
        <w:tabs>
          <w:tab w:val="left" w:pos="540"/>
          <w:tab w:val="right" w:pos="8928"/>
        </w:tabs>
        <w:spacing w:after="0" w:line="240" w:lineRule="auto"/>
        <w:ind w:left="540"/>
        <w:rPr>
          <w:rFonts w:ascii="Century Gothic" w:hAnsi="Century Gothic"/>
        </w:rPr>
      </w:pPr>
      <w:r w:rsidRPr="00E01B16">
        <w:rPr>
          <w:rFonts w:ascii="Century Gothic" w:hAnsi="Century Gothic"/>
        </w:rPr>
        <w:t xml:space="preserve">   </w:t>
      </w:r>
      <w:r w:rsidR="007E12FA" w:rsidRPr="00E01B16">
        <w:rPr>
          <w:rFonts w:ascii="Century Gothic" w:hAnsi="Century Gothic"/>
        </w:rPr>
        <w:t xml:space="preserve">Lisa Clayton reported a tailgate was set up for one of the </w:t>
      </w:r>
      <w:proofErr w:type="gramStart"/>
      <w:r w:rsidR="007E12FA" w:rsidRPr="00E01B16">
        <w:rPr>
          <w:rFonts w:ascii="Century Gothic" w:hAnsi="Century Gothic"/>
        </w:rPr>
        <w:t>baseball</w:t>
      </w:r>
      <w:proofErr w:type="gramEnd"/>
      <w:r w:rsidR="007E12FA" w:rsidRPr="00E01B16">
        <w:rPr>
          <w:rFonts w:ascii="Century Gothic" w:hAnsi="Century Gothic"/>
        </w:rPr>
        <w:t xml:space="preserve"> </w:t>
      </w:r>
      <w:r w:rsidRPr="00E01B16">
        <w:rPr>
          <w:rFonts w:ascii="Century Gothic" w:hAnsi="Century Gothic"/>
        </w:rPr>
        <w:br/>
        <w:t xml:space="preserve">   </w:t>
      </w:r>
      <w:r w:rsidR="007E12FA" w:rsidRPr="00E01B16">
        <w:rPr>
          <w:rFonts w:ascii="Century Gothic" w:hAnsi="Century Gothic"/>
        </w:rPr>
        <w:t xml:space="preserve">games. They partnered with the Staff Senate for an ice cream social. They </w:t>
      </w:r>
      <w:r w:rsidRPr="00E01B16">
        <w:rPr>
          <w:rFonts w:ascii="Century Gothic" w:hAnsi="Century Gothic"/>
        </w:rPr>
        <w:br/>
        <w:t xml:space="preserve">   </w:t>
      </w:r>
      <w:r w:rsidR="007E12FA" w:rsidRPr="00E01B16">
        <w:rPr>
          <w:rFonts w:ascii="Century Gothic" w:hAnsi="Century Gothic"/>
        </w:rPr>
        <w:t xml:space="preserve">would like to see a faculty/staff event to get them more engaged. </w:t>
      </w:r>
      <w:r w:rsidRPr="00E01B16">
        <w:rPr>
          <w:rFonts w:ascii="Century Gothic" w:hAnsi="Century Gothic"/>
        </w:rPr>
        <w:br/>
        <w:t xml:space="preserve">   </w:t>
      </w:r>
      <w:r w:rsidR="007E12FA" w:rsidRPr="00E01B16">
        <w:rPr>
          <w:rFonts w:ascii="Century Gothic" w:hAnsi="Century Gothic"/>
        </w:rPr>
        <w:t xml:space="preserve">Savannah announced that Northwest Shoals Community College and </w:t>
      </w:r>
      <w:r w:rsidRPr="00E01B16">
        <w:rPr>
          <w:rFonts w:ascii="Century Gothic" w:hAnsi="Century Gothic"/>
        </w:rPr>
        <w:br/>
        <w:t xml:space="preserve">   </w:t>
      </w:r>
      <w:r w:rsidR="007E12FA" w:rsidRPr="00E01B16">
        <w:rPr>
          <w:rFonts w:ascii="Century Gothic" w:hAnsi="Century Gothic"/>
        </w:rPr>
        <w:t>UNA will be playing in a softball game at the end of October.</w:t>
      </w:r>
      <w:r w:rsidR="00761C21" w:rsidRPr="00E01B16">
        <w:rPr>
          <w:rFonts w:ascii="Century Gothic" w:hAnsi="Century Gothic"/>
        </w:rPr>
        <w:t xml:space="preserve"> They are </w:t>
      </w:r>
      <w:r w:rsidRPr="00E01B16">
        <w:rPr>
          <w:rFonts w:ascii="Century Gothic" w:hAnsi="Century Gothic"/>
        </w:rPr>
        <w:br/>
        <w:t xml:space="preserve">   </w:t>
      </w:r>
      <w:r w:rsidR="00761C21" w:rsidRPr="00E01B16">
        <w:rPr>
          <w:rFonts w:ascii="Century Gothic" w:hAnsi="Century Gothic"/>
        </w:rPr>
        <w:t xml:space="preserve">looking for events for the fall. </w:t>
      </w:r>
    </w:p>
    <w:p w14:paraId="775FD580" w14:textId="77777777" w:rsidR="00BA6B95" w:rsidRDefault="00BA6B95" w:rsidP="007E12FA">
      <w:pPr>
        <w:tabs>
          <w:tab w:val="left" w:pos="540"/>
          <w:tab w:val="right" w:pos="8928"/>
        </w:tabs>
        <w:spacing w:after="0" w:line="240" w:lineRule="auto"/>
        <w:ind w:left="540"/>
        <w:rPr>
          <w:rFonts w:ascii="Century Gothic" w:hAnsi="Century Gothic"/>
          <w:sz w:val="24"/>
          <w:szCs w:val="24"/>
        </w:rPr>
      </w:pPr>
    </w:p>
    <w:p w14:paraId="2211DF61" w14:textId="6ECCAAA7" w:rsidR="00BA6B95" w:rsidRPr="008451C5" w:rsidRDefault="00BA6B95" w:rsidP="00BA6B95">
      <w:pPr>
        <w:pStyle w:val="ListParagraph"/>
        <w:tabs>
          <w:tab w:val="right" w:pos="8928"/>
        </w:tabs>
        <w:spacing w:after="0" w:line="240" w:lineRule="auto"/>
        <w:ind w:left="0"/>
        <w:rPr>
          <w:rFonts w:ascii="Century Gothic" w:hAnsi="Century Gothic"/>
          <w:b/>
          <w:bCs/>
          <w:sz w:val="24"/>
          <w:szCs w:val="24"/>
        </w:rPr>
      </w:pPr>
      <w:r w:rsidRPr="008451C5">
        <w:rPr>
          <w:rFonts w:ascii="Century Gothic" w:hAnsi="Century Gothic"/>
          <w:b/>
          <w:bCs/>
          <w:sz w:val="24"/>
          <w:szCs w:val="24"/>
        </w:rPr>
        <w:t>VIII. Chapter President Reports</w:t>
      </w:r>
    </w:p>
    <w:p w14:paraId="07642F63" w14:textId="0BA82722" w:rsidR="00BA6B95" w:rsidRPr="00E01B16" w:rsidRDefault="007F3041" w:rsidP="007F3041">
      <w:pPr>
        <w:pStyle w:val="ListParagraph"/>
        <w:numPr>
          <w:ilvl w:val="4"/>
          <w:numId w:val="11"/>
        </w:numPr>
        <w:tabs>
          <w:tab w:val="left" w:pos="540"/>
          <w:tab w:val="right" w:pos="8928"/>
        </w:tabs>
        <w:spacing w:after="0" w:line="240" w:lineRule="auto"/>
        <w:ind w:left="900"/>
        <w:rPr>
          <w:rFonts w:ascii="Century Gothic" w:hAnsi="Century Gothic"/>
        </w:rPr>
      </w:pPr>
      <w:r w:rsidRPr="00E01B16">
        <w:rPr>
          <w:rFonts w:ascii="Century Gothic" w:hAnsi="Century Gothic"/>
        </w:rPr>
        <w:lastRenderedPageBreak/>
        <w:t xml:space="preserve">Lawrence Davis, Jr. </w:t>
      </w:r>
      <w:r w:rsidR="009671F3" w:rsidRPr="00E01B16">
        <w:rPr>
          <w:rFonts w:ascii="Century Gothic" w:hAnsi="Century Gothic"/>
        </w:rPr>
        <w:t xml:space="preserve">from the Central Florida Area Chapter </w:t>
      </w:r>
      <w:r w:rsidRPr="00E01B16">
        <w:rPr>
          <w:rFonts w:ascii="Century Gothic" w:hAnsi="Century Gothic"/>
        </w:rPr>
        <w:t>reported the</w:t>
      </w:r>
      <w:r w:rsidR="009671F3" w:rsidRPr="00E01B16">
        <w:rPr>
          <w:rFonts w:ascii="Century Gothic" w:hAnsi="Century Gothic"/>
        </w:rPr>
        <w:t>y are host</w:t>
      </w:r>
      <w:r w:rsidRPr="00E01B16">
        <w:rPr>
          <w:rFonts w:ascii="Century Gothic" w:hAnsi="Century Gothic"/>
        </w:rPr>
        <w:t>ing an event on July 11</w:t>
      </w:r>
      <w:r w:rsidR="009671F3" w:rsidRPr="00E01B16">
        <w:rPr>
          <w:rFonts w:ascii="Century Gothic" w:hAnsi="Century Gothic"/>
        </w:rPr>
        <w:t>.</w:t>
      </w:r>
    </w:p>
    <w:p w14:paraId="4BA47A54" w14:textId="47727341" w:rsidR="009671F3" w:rsidRPr="00E01B16" w:rsidRDefault="009671F3" w:rsidP="007F3041">
      <w:pPr>
        <w:pStyle w:val="ListParagraph"/>
        <w:numPr>
          <w:ilvl w:val="4"/>
          <w:numId w:val="11"/>
        </w:numPr>
        <w:tabs>
          <w:tab w:val="left" w:pos="540"/>
          <w:tab w:val="right" w:pos="8928"/>
        </w:tabs>
        <w:spacing w:after="0" w:line="240" w:lineRule="auto"/>
        <w:ind w:left="900"/>
        <w:rPr>
          <w:rFonts w:ascii="Century Gothic" w:hAnsi="Century Gothic"/>
        </w:rPr>
      </w:pPr>
      <w:r w:rsidRPr="00E01B16">
        <w:rPr>
          <w:rFonts w:ascii="Century Gothic" w:hAnsi="Century Gothic"/>
        </w:rPr>
        <w:t>Laci Wideman from the Birmingham Area Chapter</w:t>
      </w:r>
      <w:r w:rsidR="00A02110" w:rsidRPr="00E01B16">
        <w:rPr>
          <w:rFonts w:ascii="Century Gothic" w:hAnsi="Century Gothic"/>
        </w:rPr>
        <w:t xml:space="preserve"> reported they are working on consistency and growing the chapter. They had a Christmas event in December and are looking at hosting more events.</w:t>
      </w:r>
    </w:p>
    <w:p w14:paraId="35903492" w14:textId="7F5284C2" w:rsidR="00300597" w:rsidRPr="00E01B16" w:rsidRDefault="00300597" w:rsidP="007F3041">
      <w:pPr>
        <w:pStyle w:val="ListParagraph"/>
        <w:numPr>
          <w:ilvl w:val="4"/>
          <w:numId w:val="11"/>
        </w:numPr>
        <w:tabs>
          <w:tab w:val="left" w:pos="540"/>
          <w:tab w:val="right" w:pos="8928"/>
        </w:tabs>
        <w:spacing w:after="0" w:line="240" w:lineRule="auto"/>
        <w:ind w:left="900"/>
        <w:rPr>
          <w:rFonts w:ascii="Century Gothic" w:hAnsi="Century Gothic"/>
        </w:rPr>
      </w:pPr>
      <w:r w:rsidRPr="00E01B16">
        <w:rPr>
          <w:rFonts w:ascii="Century Gothic" w:hAnsi="Century Gothic"/>
        </w:rPr>
        <w:t xml:space="preserve">John Haeger reported for the Nashville Area Chapter. </w:t>
      </w:r>
      <w:r w:rsidR="00980DA9" w:rsidRPr="00E01B16">
        <w:rPr>
          <w:rFonts w:ascii="Century Gothic" w:hAnsi="Century Gothic"/>
        </w:rPr>
        <w:t>He is considering leading that Chapter.</w:t>
      </w:r>
    </w:p>
    <w:p w14:paraId="150EAD58" w14:textId="77777777" w:rsidR="00980DA9" w:rsidRPr="00E01B16" w:rsidRDefault="00980DA9" w:rsidP="00980DA9">
      <w:pPr>
        <w:pStyle w:val="ListParagraph"/>
        <w:tabs>
          <w:tab w:val="left" w:pos="540"/>
          <w:tab w:val="right" w:pos="8928"/>
        </w:tabs>
        <w:spacing w:after="0" w:line="240" w:lineRule="auto"/>
        <w:ind w:left="900"/>
        <w:rPr>
          <w:rFonts w:ascii="Century Gothic" w:hAnsi="Century Gothic"/>
        </w:rPr>
      </w:pPr>
    </w:p>
    <w:p w14:paraId="3CF1CD87" w14:textId="1CD78E58" w:rsidR="00980DA9" w:rsidRPr="00E01B16" w:rsidRDefault="00980DA9" w:rsidP="000C76A3">
      <w:pPr>
        <w:pStyle w:val="ListParagraph"/>
        <w:tabs>
          <w:tab w:val="left" w:pos="540"/>
          <w:tab w:val="right" w:pos="8928"/>
        </w:tabs>
        <w:spacing w:after="0" w:line="240" w:lineRule="auto"/>
        <w:ind w:left="540"/>
        <w:rPr>
          <w:rFonts w:ascii="Century Gothic" w:hAnsi="Century Gothic"/>
        </w:rPr>
      </w:pPr>
      <w:r w:rsidRPr="00E01B16">
        <w:rPr>
          <w:rFonts w:ascii="Century Gothic" w:hAnsi="Century Gothic"/>
        </w:rPr>
        <w:t>Savannah asked if each Chapter has a Facebook page</w:t>
      </w:r>
      <w:r w:rsidR="00416CF4" w:rsidRPr="00E01B16">
        <w:rPr>
          <w:rFonts w:ascii="Century Gothic" w:hAnsi="Century Gothic"/>
        </w:rPr>
        <w:t xml:space="preserve">. She mentioned this </w:t>
      </w:r>
      <w:r w:rsidR="00083244" w:rsidRPr="00E01B16">
        <w:rPr>
          <w:rFonts w:ascii="Century Gothic" w:hAnsi="Century Gothic"/>
        </w:rPr>
        <w:t>to</w:t>
      </w:r>
      <w:r w:rsidR="00416CF4" w:rsidRPr="00E01B16">
        <w:rPr>
          <w:rFonts w:ascii="Century Gothic" w:hAnsi="Century Gothic"/>
        </w:rPr>
        <w:t xml:space="preserve"> keep alumni in their area informed. She reported there are 5 UNA students competing for Miss Alabama next week at S</w:t>
      </w:r>
      <w:r w:rsidR="00EF1FB5" w:rsidRPr="00E01B16">
        <w:rPr>
          <w:rFonts w:ascii="Century Gothic" w:hAnsi="Century Gothic"/>
        </w:rPr>
        <w:t xml:space="preserve">anford University in Birmingham. Gaye mentioned there is a huge softball game in Huntsville at Toyota Field in February. </w:t>
      </w:r>
      <w:r w:rsidR="004A58F0" w:rsidRPr="00E01B16">
        <w:rPr>
          <w:rFonts w:ascii="Century Gothic" w:hAnsi="Century Gothic"/>
        </w:rPr>
        <w:t>These are two events to encourage alumni to attend.</w:t>
      </w:r>
    </w:p>
    <w:p w14:paraId="092D50BC" w14:textId="77777777" w:rsidR="00E9115C" w:rsidRDefault="00E9115C" w:rsidP="00E34123">
      <w:pPr>
        <w:tabs>
          <w:tab w:val="left" w:pos="540"/>
          <w:tab w:val="left" w:pos="630"/>
          <w:tab w:val="left" w:pos="900"/>
          <w:tab w:val="right" w:pos="8928"/>
        </w:tabs>
        <w:spacing w:after="0" w:line="240" w:lineRule="auto"/>
        <w:rPr>
          <w:rFonts w:ascii="Century Gothic" w:hAnsi="Century Gothic"/>
          <w:sz w:val="24"/>
          <w:szCs w:val="24"/>
        </w:rPr>
      </w:pPr>
    </w:p>
    <w:p w14:paraId="1B056159" w14:textId="62BD5144" w:rsidR="00100A85" w:rsidRPr="004B3862" w:rsidRDefault="008451C5" w:rsidP="000C76A3">
      <w:pPr>
        <w:tabs>
          <w:tab w:val="left" w:pos="540"/>
          <w:tab w:val="left" w:pos="900"/>
          <w:tab w:val="right" w:pos="8928"/>
        </w:tabs>
        <w:spacing w:after="0" w:line="240" w:lineRule="auto"/>
        <w:rPr>
          <w:rFonts w:ascii="Century Gothic" w:hAnsi="Century Gothic"/>
          <w:i/>
          <w:iCs/>
          <w:sz w:val="24"/>
          <w:szCs w:val="24"/>
        </w:rPr>
      </w:pPr>
      <w:r>
        <w:rPr>
          <w:rFonts w:ascii="Century Gothic" w:hAnsi="Century Gothic"/>
          <w:b/>
          <w:bCs/>
          <w:sz w:val="24"/>
          <w:szCs w:val="24"/>
        </w:rPr>
        <w:t>IX</w:t>
      </w:r>
      <w:r w:rsidR="00083244">
        <w:rPr>
          <w:rFonts w:ascii="Century Gothic" w:hAnsi="Century Gothic"/>
          <w:b/>
          <w:bCs/>
          <w:sz w:val="24"/>
          <w:szCs w:val="24"/>
        </w:rPr>
        <w:t>.</w:t>
      </w:r>
      <w:r w:rsidR="00100A85" w:rsidRPr="000446F2">
        <w:rPr>
          <w:rFonts w:ascii="Century Gothic" w:hAnsi="Century Gothic"/>
          <w:b/>
          <w:bCs/>
          <w:sz w:val="24"/>
          <w:szCs w:val="24"/>
        </w:rPr>
        <w:tab/>
        <w:t>Old Business</w:t>
      </w:r>
      <w:r w:rsidR="00100A85">
        <w:rPr>
          <w:rFonts w:ascii="Century Gothic" w:hAnsi="Century Gothic"/>
          <w:sz w:val="24"/>
          <w:szCs w:val="24"/>
        </w:rPr>
        <w:tab/>
      </w:r>
      <w:r w:rsidR="00100A85" w:rsidRPr="004B3862">
        <w:rPr>
          <w:rFonts w:ascii="Century Gothic" w:hAnsi="Century Gothic"/>
          <w:i/>
          <w:iCs/>
          <w:sz w:val="24"/>
          <w:szCs w:val="24"/>
        </w:rPr>
        <w:t>Savannah Liles, Chair</w:t>
      </w:r>
    </w:p>
    <w:p w14:paraId="1C0FB32C" w14:textId="01271F94" w:rsidR="00327ECA" w:rsidRPr="000C76A3" w:rsidRDefault="000C76A3" w:rsidP="000C76A3">
      <w:pPr>
        <w:tabs>
          <w:tab w:val="left" w:pos="540"/>
          <w:tab w:val="right" w:pos="8928"/>
        </w:tabs>
        <w:spacing w:after="0" w:line="240" w:lineRule="auto"/>
        <w:rPr>
          <w:rFonts w:ascii="Century Gothic" w:hAnsi="Century Gothic"/>
          <w:b/>
          <w:bCs/>
          <w:sz w:val="24"/>
          <w:szCs w:val="24"/>
        </w:rPr>
      </w:pPr>
      <w:r>
        <w:rPr>
          <w:rFonts w:ascii="Century Gothic" w:hAnsi="Century Gothic"/>
          <w:b/>
          <w:bCs/>
          <w:sz w:val="24"/>
          <w:szCs w:val="24"/>
        </w:rPr>
        <w:tab/>
        <w:t>A</w:t>
      </w:r>
      <w:r w:rsidR="00327ECA" w:rsidRPr="000C76A3">
        <w:rPr>
          <w:rFonts w:ascii="Century Gothic" w:hAnsi="Century Gothic"/>
          <w:b/>
          <w:bCs/>
          <w:sz w:val="24"/>
          <w:szCs w:val="24"/>
        </w:rPr>
        <w:t>d-Hoc Constitution Committee</w:t>
      </w:r>
    </w:p>
    <w:p w14:paraId="76835B8A" w14:textId="7804CDEC" w:rsidR="00327ECA" w:rsidRPr="000C76A3" w:rsidRDefault="00327ECA" w:rsidP="000C76A3">
      <w:pPr>
        <w:pStyle w:val="ListParagraph"/>
        <w:tabs>
          <w:tab w:val="right" w:pos="8928"/>
        </w:tabs>
        <w:spacing w:after="0" w:line="240" w:lineRule="auto"/>
        <w:ind w:left="540"/>
        <w:rPr>
          <w:rFonts w:ascii="Century Gothic" w:hAnsi="Century Gothic"/>
        </w:rPr>
      </w:pPr>
      <w:r w:rsidRPr="000C76A3">
        <w:rPr>
          <w:rFonts w:ascii="Century Gothic" w:hAnsi="Century Gothic"/>
        </w:rPr>
        <w:t>Barbie asked</w:t>
      </w:r>
      <w:r w:rsidRPr="000C76A3">
        <w:rPr>
          <w:rFonts w:ascii="Century Gothic" w:hAnsi="Century Gothic"/>
          <w:b/>
          <w:bCs/>
        </w:rPr>
        <w:t xml:space="preserve"> </w:t>
      </w:r>
      <w:r w:rsidRPr="000C76A3">
        <w:rPr>
          <w:rFonts w:ascii="Century Gothic" w:hAnsi="Century Gothic"/>
        </w:rPr>
        <w:t>Savannah to put together an Ad</w:t>
      </w:r>
      <w:r w:rsidR="00022F28" w:rsidRPr="000C76A3">
        <w:rPr>
          <w:rFonts w:ascii="Century Gothic" w:hAnsi="Century Gothic"/>
        </w:rPr>
        <w:t>-</w:t>
      </w:r>
      <w:r w:rsidRPr="000C76A3">
        <w:rPr>
          <w:rFonts w:ascii="Century Gothic" w:hAnsi="Century Gothic"/>
        </w:rPr>
        <w:t>Hoc Committee to review the constitution. The goal is to make it more concise and make it easier to read. The deadline for the committee to submit the revisions is September 1, 2024. At this point, Bishop and Barbie will review the revised constitution and submit it to the Board for their review. The Ad</w:t>
      </w:r>
      <w:r w:rsidR="00022F28" w:rsidRPr="000C76A3">
        <w:rPr>
          <w:rFonts w:ascii="Century Gothic" w:hAnsi="Century Gothic"/>
        </w:rPr>
        <w:t>-</w:t>
      </w:r>
      <w:r w:rsidRPr="000C76A3">
        <w:rPr>
          <w:rFonts w:ascii="Century Gothic" w:hAnsi="Century Gothic"/>
        </w:rPr>
        <w:t>Hoc Committee will consist of: Savannah Liles, Gaye Choat, John Haeger, and Jeremy Baham. Barbie suggested as one of the revisions to add Vice Chairs to each committee.</w:t>
      </w:r>
    </w:p>
    <w:p w14:paraId="5D8DBD6B" w14:textId="77777777" w:rsidR="000446F2" w:rsidRDefault="000446F2" w:rsidP="00E34123">
      <w:pPr>
        <w:tabs>
          <w:tab w:val="left" w:pos="540"/>
          <w:tab w:val="left" w:pos="630"/>
          <w:tab w:val="left" w:pos="900"/>
          <w:tab w:val="right" w:pos="8928"/>
        </w:tabs>
        <w:spacing w:after="0" w:line="240" w:lineRule="auto"/>
        <w:rPr>
          <w:rFonts w:ascii="Century Gothic" w:hAnsi="Century Gothic"/>
          <w:sz w:val="24"/>
          <w:szCs w:val="24"/>
        </w:rPr>
      </w:pPr>
    </w:p>
    <w:p w14:paraId="6C6ADFE8" w14:textId="77777777" w:rsidR="000C76A3" w:rsidRDefault="000C76A3" w:rsidP="00E34123">
      <w:pPr>
        <w:tabs>
          <w:tab w:val="left" w:pos="540"/>
          <w:tab w:val="left" w:pos="630"/>
          <w:tab w:val="left" w:pos="900"/>
          <w:tab w:val="right" w:pos="8928"/>
        </w:tabs>
        <w:spacing w:after="0" w:line="240" w:lineRule="auto"/>
        <w:rPr>
          <w:rFonts w:ascii="Century Gothic" w:hAnsi="Century Gothic"/>
          <w:sz w:val="24"/>
          <w:szCs w:val="24"/>
        </w:rPr>
      </w:pPr>
    </w:p>
    <w:p w14:paraId="5DCD4B34" w14:textId="7CF0A0AF" w:rsidR="000446F2" w:rsidRPr="004B3862" w:rsidRDefault="00083244" w:rsidP="00E34123">
      <w:pPr>
        <w:tabs>
          <w:tab w:val="left" w:pos="540"/>
          <w:tab w:val="left" w:pos="630"/>
          <w:tab w:val="left" w:pos="900"/>
          <w:tab w:val="right" w:pos="8928"/>
        </w:tabs>
        <w:spacing w:after="0" w:line="240" w:lineRule="auto"/>
        <w:rPr>
          <w:rFonts w:ascii="Century Gothic" w:hAnsi="Century Gothic"/>
          <w:i/>
          <w:iCs/>
          <w:sz w:val="24"/>
          <w:szCs w:val="24"/>
        </w:rPr>
      </w:pPr>
      <w:r>
        <w:rPr>
          <w:rFonts w:ascii="Century Gothic" w:hAnsi="Century Gothic"/>
          <w:b/>
          <w:bCs/>
          <w:sz w:val="24"/>
          <w:szCs w:val="24"/>
        </w:rPr>
        <w:t>X</w:t>
      </w:r>
      <w:r w:rsidR="000446F2" w:rsidRPr="004B3862">
        <w:rPr>
          <w:rFonts w:ascii="Century Gothic" w:hAnsi="Century Gothic"/>
          <w:b/>
          <w:bCs/>
          <w:sz w:val="24"/>
          <w:szCs w:val="24"/>
        </w:rPr>
        <w:t>.</w:t>
      </w:r>
      <w:r w:rsidR="000446F2" w:rsidRPr="004B3862">
        <w:rPr>
          <w:rFonts w:ascii="Century Gothic" w:hAnsi="Century Gothic"/>
          <w:b/>
          <w:bCs/>
          <w:sz w:val="24"/>
          <w:szCs w:val="24"/>
        </w:rPr>
        <w:tab/>
        <w:t>New Business</w:t>
      </w:r>
      <w:r w:rsidR="000446F2">
        <w:rPr>
          <w:rFonts w:ascii="Century Gothic" w:hAnsi="Century Gothic"/>
          <w:sz w:val="24"/>
          <w:szCs w:val="24"/>
        </w:rPr>
        <w:tab/>
      </w:r>
      <w:r w:rsidR="000446F2" w:rsidRPr="004B3862">
        <w:rPr>
          <w:rFonts w:ascii="Century Gothic" w:hAnsi="Century Gothic"/>
          <w:i/>
          <w:iCs/>
          <w:sz w:val="24"/>
          <w:szCs w:val="24"/>
        </w:rPr>
        <w:t>Savannah Liles, Chair</w:t>
      </w:r>
    </w:p>
    <w:p w14:paraId="385EECF6" w14:textId="4FDD3CDC" w:rsidR="00D264B9" w:rsidRPr="000C76A3" w:rsidRDefault="00D264B9" w:rsidP="00D264B9">
      <w:pPr>
        <w:pStyle w:val="ListParagraph"/>
        <w:tabs>
          <w:tab w:val="left" w:pos="540"/>
          <w:tab w:val="right" w:pos="8928"/>
        </w:tabs>
        <w:spacing w:after="0" w:line="240" w:lineRule="auto"/>
        <w:ind w:left="0"/>
        <w:rPr>
          <w:rFonts w:ascii="Century Gothic" w:hAnsi="Century Gothic"/>
        </w:rPr>
      </w:pPr>
      <w:r w:rsidRPr="000C76A3">
        <w:rPr>
          <w:rFonts w:ascii="Century Gothic" w:hAnsi="Century Gothic"/>
        </w:rPr>
        <w:t xml:space="preserve">        Barbie proposed that the Executive Committee stay on for one more year. </w:t>
      </w:r>
      <w:r w:rsidRPr="000C76A3">
        <w:rPr>
          <w:rFonts w:ascii="Century Gothic" w:hAnsi="Century Gothic"/>
        </w:rPr>
        <w:br/>
        <w:t xml:space="preserve">        She and Bishop will talk to each member and see who is willing to stay the </w:t>
      </w:r>
      <w:r w:rsidRPr="000C76A3">
        <w:rPr>
          <w:rFonts w:ascii="Century Gothic" w:hAnsi="Century Gothic"/>
        </w:rPr>
        <w:br/>
        <w:t xml:space="preserve">        extra year. John Haeger made the comment that he thought when the </w:t>
      </w:r>
      <w:r w:rsidRPr="000C76A3">
        <w:rPr>
          <w:rFonts w:ascii="Century Gothic" w:hAnsi="Century Gothic"/>
        </w:rPr>
        <w:br/>
        <w:t xml:space="preserve">        restructuring was approved last October, the Executive Committee terms </w:t>
      </w:r>
      <w:r w:rsidRPr="000C76A3">
        <w:rPr>
          <w:rFonts w:ascii="Century Gothic" w:hAnsi="Century Gothic"/>
        </w:rPr>
        <w:br/>
        <w:t xml:space="preserve">        started over. </w:t>
      </w:r>
    </w:p>
    <w:p w14:paraId="1F95281F" w14:textId="77777777" w:rsidR="004B3862" w:rsidRDefault="004B3862" w:rsidP="00E34123">
      <w:pPr>
        <w:tabs>
          <w:tab w:val="left" w:pos="540"/>
          <w:tab w:val="left" w:pos="630"/>
          <w:tab w:val="left" w:pos="900"/>
          <w:tab w:val="right" w:pos="8928"/>
        </w:tabs>
        <w:spacing w:after="0" w:line="240" w:lineRule="auto"/>
        <w:rPr>
          <w:rFonts w:ascii="Century Gothic" w:hAnsi="Century Gothic"/>
          <w:sz w:val="24"/>
          <w:szCs w:val="24"/>
        </w:rPr>
      </w:pPr>
    </w:p>
    <w:p w14:paraId="77FC38D0" w14:textId="3506D8F0" w:rsidR="00A6041C" w:rsidRDefault="00083244" w:rsidP="00E34123">
      <w:pPr>
        <w:pStyle w:val="ListParagraph"/>
        <w:tabs>
          <w:tab w:val="left" w:pos="540"/>
          <w:tab w:val="left" w:pos="900"/>
          <w:tab w:val="right" w:pos="8928"/>
        </w:tabs>
        <w:ind w:left="0"/>
        <w:rPr>
          <w:rFonts w:ascii="Century Gothic" w:hAnsi="Century Gothic"/>
          <w:b/>
          <w:bCs/>
          <w:sz w:val="24"/>
          <w:szCs w:val="24"/>
        </w:rPr>
      </w:pPr>
      <w:r>
        <w:rPr>
          <w:rFonts w:ascii="Century Gothic" w:hAnsi="Century Gothic"/>
          <w:b/>
          <w:bCs/>
          <w:sz w:val="24"/>
          <w:szCs w:val="24"/>
        </w:rPr>
        <w:t>X</w:t>
      </w:r>
      <w:r w:rsidR="004B3862" w:rsidRPr="004B3862">
        <w:rPr>
          <w:rFonts w:ascii="Century Gothic" w:hAnsi="Century Gothic"/>
          <w:b/>
          <w:bCs/>
          <w:sz w:val="24"/>
          <w:szCs w:val="24"/>
        </w:rPr>
        <w:t>I. Adjourn</w:t>
      </w:r>
      <w:r w:rsidR="00202394">
        <w:rPr>
          <w:rFonts w:ascii="Century Gothic" w:hAnsi="Century Gothic"/>
          <w:b/>
          <w:bCs/>
          <w:sz w:val="24"/>
          <w:szCs w:val="24"/>
        </w:rPr>
        <w:t>ment</w:t>
      </w:r>
    </w:p>
    <w:p w14:paraId="251F7596" w14:textId="28A5A163" w:rsidR="004B3862" w:rsidRPr="000C76A3" w:rsidRDefault="00202394" w:rsidP="00A6041C">
      <w:pPr>
        <w:pStyle w:val="ListParagraph"/>
        <w:tabs>
          <w:tab w:val="left" w:pos="360"/>
          <w:tab w:val="right" w:pos="8928"/>
        </w:tabs>
        <w:ind w:left="0"/>
        <w:rPr>
          <w:rFonts w:ascii="Century Gothic" w:hAnsi="Century Gothic"/>
        </w:rPr>
      </w:pPr>
      <w:r w:rsidRPr="00202394">
        <w:rPr>
          <w:rFonts w:ascii="Century Gothic" w:hAnsi="Century Gothic"/>
          <w:sz w:val="24"/>
          <w:szCs w:val="24"/>
        </w:rPr>
        <w:t xml:space="preserve">        </w:t>
      </w:r>
      <w:r w:rsidRPr="000C76A3">
        <w:rPr>
          <w:rFonts w:ascii="Century Gothic" w:hAnsi="Century Gothic"/>
        </w:rPr>
        <w:t xml:space="preserve">The meeting was adjourned at </w:t>
      </w:r>
      <w:r w:rsidR="004A58F0" w:rsidRPr="000C76A3">
        <w:rPr>
          <w:rFonts w:ascii="Century Gothic" w:hAnsi="Century Gothic"/>
        </w:rPr>
        <w:t>2:32</w:t>
      </w:r>
      <w:r w:rsidRPr="000C76A3">
        <w:rPr>
          <w:rFonts w:ascii="Century Gothic" w:hAnsi="Century Gothic"/>
        </w:rPr>
        <w:t xml:space="preserve"> p.m.</w:t>
      </w:r>
    </w:p>
    <w:p w14:paraId="221C8B09" w14:textId="77777777" w:rsidR="00A6041C" w:rsidRDefault="00A6041C" w:rsidP="00A6041C">
      <w:pPr>
        <w:pStyle w:val="ListParagraph"/>
        <w:tabs>
          <w:tab w:val="left" w:pos="360"/>
          <w:tab w:val="right" w:pos="8928"/>
        </w:tabs>
        <w:ind w:left="0"/>
        <w:rPr>
          <w:rFonts w:ascii="Century Gothic" w:hAnsi="Century Gothic"/>
          <w:sz w:val="24"/>
          <w:szCs w:val="24"/>
        </w:rPr>
      </w:pPr>
    </w:p>
    <w:p w14:paraId="3C0E9B55" w14:textId="77777777" w:rsidR="00A6041C" w:rsidRDefault="00A6041C" w:rsidP="00A6041C">
      <w:pPr>
        <w:pStyle w:val="ListParagraph"/>
        <w:tabs>
          <w:tab w:val="left" w:pos="360"/>
          <w:tab w:val="right" w:pos="8928"/>
        </w:tabs>
        <w:ind w:left="0"/>
        <w:rPr>
          <w:rFonts w:ascii="Century Gothic" w:hAnsi="Century Gothic"/>
          <w:sz w:val="24"/>
          <w:szCs w:val="24"/>
        </w:rPr>
      </w:pPr>
      <w:r>
        <w:rPr>
          <w:rFonts w:ascii="Century Gothic" w:hAnsi="Century Gothic"/>
          <w:sz w:val="24"/>
          <w:szCs w:val="24"/>
        </w:rPr>
        <w:t>Respectfully submitted,</w:t>
      </w:r>
    </w:p>
    <w:p w14:paraId="1769D529" w14:textId="77777777" w:rsidR="00A6041C" w:rsidRDefault="00A6041C" w:rsidP="00A6041C">
      <w:pPr>
        <w:pStyle w:val="ListParagraph"/>
        <w:tabs>
          <w:tab w:val="left" w:pos="360"/>
          <w:tab w:val="right" w:pos="8928"/>
        </w:tabs>
        <w:ind w:left="0"/>
        <w:rPr>
          <w:rFonts w:ascii="Century Gothic" w:hAnsi="Century Gothic"/>
          <w:sz w:val="24"/>
          <w:szCs w:val="24"/>
        </w:rPr>
      </w:pPr>
    </w:p>
    <w:p w14:paraId="52235219" w14:textId="77777777" w:rsidR="00A6041C" w:rsidRPr="00255F16" w:rsidRDefault="00A6041C" w:rsidP="00A6041C">
      <w:pPr>
        <w:pStyle w:val="ListParagraph"/>
        <w:tabs>
          <w:tab w:val="left" w:pos="360"/>
          <w:tab w:val="right" w:pos="8928"/>
        </w:tabs>
        <w:ind w:left="0"/>
        <w:rPr>
          <w:rFonts w:ascii="Edwardian Script ITC" w:hAnsi="Edwardian Script ITC"/>
          <w:sz w:val="56"/>
          <w:szCs w:val="56"/>
        </w:rPr>
      </w:pPr>
      <w:r w:rsidRPr="00255F16">
        <w:rPr>
          <w:rFonts w:ascii="Edwardian Script ITC" w:hAnsi="Edwardian Script ITC"/>
          <w:sz w:val="56"/>
          <w:szCs w:val="56"/>
        </w:rPr>
        <w:t>Gaye Choat</w:t>
      </w:r>
    </w:p>
    <w:p w14:paraId="30115882" w14:textId="77777777" w:rsidR="00A6041C" w:rsidRPr="008D1D22" w:rsidRDefault="00A6041C" w:rsidP="00A6041C">
      <w:pPr>
        <w:pStyle w:val="ListParagraph"/>
        <w:tabs>
          <w:tab w:val="left" w:pos="360"/>
          <w:tab w:val="right" w:pos="8928"/>
        </w:tabs>
        <w:ind w:left="0"/>
        <w:rPr>
          <w:rFonts w:ascii="Century Gothic" w:hAnsi="Century Gothic"/>
          <w:sz w:val="24"/>
          <w:szCs w:val="24"/>
        </w:rPr>
      </w:pPr>
      <w:r>
        <w:rPr>
          <w:rFonts w:ascii="Century Gothic" w:hAnsi="Century Gothic"/>
          <w:sz w:val="24"/>
          <w:szCs w:val="24"/>
        </w:rPr>
        <w:t>Secretary</w:t>
      </w:r>
    </w:p>
    <w:p w14:paraId="3FAF5EBD" w14:textId="77777777" w:rsidR="00346491" w:rsidRDefault="00346491" w:rsidP="00346491">
      <w:pPr>
        <w:spacing w:after="0" w:line="240" w:lineRule="auto"/>
        <w:rPr>
          <w:rFonts w:ascii="Century Gothic" w:hAnsi="Century Gothic"/>
          <w:sz w:val="24"/>
          <w:szCs w:val="24"/>
        </w:rPr>
      </w:pPr>
    </w:p>
    <w:p w14:paraId="4A476F39" w14:textId="5A105590" w:rsidR="00346491" w:rsidRDefault="00346491" w:rsidP="00346491">
      <w:pPr>
        <w:spacing w:after="0" w:line="240" w:lineRule="auto"/>
        <w:rPr>
          <w:rFonts w:ascii="Century Gothic" w:hAnsi="Century Gothic"/>
          <w:sz w:val="24"/>
          <w:szCs w:val="24"/>
        </w:rPr>
      </w:pPr>
      <w:r>
        <w:rPr>
          <w:rFonts w:ascii="Century Gothic" w:hAnsi="Century Gothic"/>
          <w:sz w:val="24"/>
          <w:szCs w:val="24"/>
        </w:rPr>
        <w:lastRenderedPageBreak/>
        <w:t>Click on</w:t>
      </w:r>
      <w:r w:rsidRPr="003E7712">
        <w:rPr>
          <w:rFonts w:ascii="Century Gothic" w:hAnsi="Century Gothic"/>
          <w:sz w:val="24"/>
          <w:szCs w:val="24"/>
        </w:rPr>
        <w:t xml:space="preserve"> the link </w:t>
      </w:r>
      <w:r>
        <w:rPr>
          <w:rFonts w:ascii="Century Gothic" w:hAnsi="Century Gothic"/>
          <w:sz w:val="24"/>
          <w:szCs w:val="24"/>
        </w:rPr>
        <w:t xml:space="preserve">below to listen </w:t>
      </w:r>
      <w:r w:rsidRPr="003E7712">
        <w:rPr>
          <w:rFonts w:ascii="Century Gothic" w:hAnsi="Century Gothic"/>
          <w:sz w:val="24"/>
          <w:szCs w:val="24"/>
        </w:rPr>
        <w:t xml:space="preserve">to the recording </w:t>
      </w:r>
      <w:r>
        <w:rPr>
          <w:rFonts w:ascii="Century Gothic" w:hAnsi="Century Gothic"/>
          <w:sz w:val="24"/>
          <w:szCs w:val="24"/>
        </w:rPr>
        <w:t>of</w:t>
      </w:r>
      <w:r w:rsidRPr="003E7712">
        <w:rPr>
          <w:rFonts w:ascii="Century Gothic" w:hAnsi="Century Gothic"/>
          <w:sz w:val="24"/>
          <w:szCs w:val="24"/>
        </w:rPr>
        <w:t xml:space="preserve"> the Board meeting.</w:t>
      </w:r>
    </w:p>
    <w:p w14:paraId="3182BED1" w14:textId="77777777" w:rsidR="00346491" w:rsidRDefault="00346491" w:rsidP="00346491">
      <w:pPr>
        <w:rPr>
          <w:rFonts w:ascii="Times" w:eastAsia="Times New Roman" w:hAnsi="Times" w:cs="Times"/>
          <w:color w:val="000000"/>
        </w:rPr>
      </w:pPr>
      <w:r>
        <w:rPr>
          <w:rFonts w:ascii="Times" w:eastAsia="Times New Roman" w:hAnsi="Times" w:cs="Times"/>
          <w:b/>
          <w:bCs/>
          <w:color w:val="000000"/>
          <w:shd w:val="clear" w:color="auto" w:fill="FFFF00"/>
        </w:rPr>
        <w:t>AA Board Meeting - June 20 - 1:30 pm </w:t>
      </w:r>
    </w:p>
    <w:p w14:paraId="7FDF1AFC" w14:textId="77777777" w:rsidR="00346491" w:rsidRDefault="000C76A3" w:rsidP="00346491">
      <w:pPr>
        <w:rPr>
          <w:rFonts w:ascii="Aptos" w:eastAsia="Times New Roman" w:hAnsi="Aptos" w:cs="Aptos"/>
        </w:rPr>
      </w:pPr>
      <w:hyperlink r:id="rId6" w:tgtFrame="loopstyle_embedded" w:history="1">
        <w:r w:rsidR="00346491">
          <w:rPr>
            <w:rStyle w:val="Hyperlink"/>
            <w:rFonts w:eastAsia="Times New Roman"/>
          </w:rPr>
          <w:t>video1517180796 1.mp4</w:t>
        </w:r>
      </w:hyperlink>
      <w:r w:rsidR="00346491">
        <w:rPr>
          <w:rFonts w:eastAsia="Times New Roman"/>
        </w:rPr>
        <w:t xml:space="preserve"> </w:t>
      </w:r>
    </w:p>
    <w:p w14:paraId="1B67A8F7" w14:textId="77777777" w:rsidR="003E7712" w:rsidRPr="003E7712" w:rsidRDefault="003E7712" w:rsidP="003E7712">
      <w:pPr>
        <w:spacing w:after="0" w:line="240" w:lineRule="auto"/>
        <w:rPr>
          <w:rFonts w:ascii="Century Gothic" w:hAnsi="Century Gothic"/>
          <w:sz w:val="24"/>
          <w:szCs w:val="24"/>
        </w:rPr>
      </w:pPr>
    </w:p>
    <w:p w14:paraId="266A89EB" w14:textId="7ACF8608" w:rsidR="003E72C5" w:rsidRDefault="00BC7FAF">
      <w:pPr>
        <w:rPr>
          <w:rFonts w:ascii="Century Gothic" w:hAnsi="Century Gothic"/>
          <w:b/>
          <w:bCs/>
          <w:color w:val="77206D" w:themeColor="accent5" w:themeShade="BF"/>
          <w:sz w:val="24"/>
          <w:szCs w:val="24"/>
        </w:rPr>
      </w:pPr>
      <w:r w:rsidRPr="002A43D2">
        <w:rPr>
          <w:rFonts w:ascii="Century Gothic" w:hAnsi="Century Gothic"/>
          <w:b/>
          <w:bCs/>
          <w:color w:val="77206D" w:themeColor="accent5" w:themeShade="BF"/>
          <w:sz w:val="24"/>
          <w:szCs w:val="24"/>
        </w:rPr>
        <w:t xml:space="preserve">The next Alumni Association Executive Committee and Board meeting will be held Friday, October 11, </w:t>
      </w:r>
      <w:r w:rsidR="00202394" w:rsidRPr="002A43D2">
        <w:rPr>
          <w:rFonts w:ascii="Century Gothic" w:hAnsi="Century Gothic"/>
          <w:b/>
          <w:bCs/>
          <w:color w:val="77206D" w:themeColor="accent5" w:themeShade="BF"/>
          <w:sz w:val="24"/>
          <w:szCs w:val="24"/>
        </w:rPr>
        <w:t>2024,</w:t>
      </w:r>
      <w:r w:rsidRPr="002A43D2">
        <w:rPr>
          <w:rFonts w:ascii="Century Gothic" w:hAnsi="Century Gothic"/>
          <w:b/>
          <w:bCs/>
          <w:color w:val="77206D" w:themeColor="accent5" w:themeShade="BF"/>
          <w:sz w:val="24"/>
          <w:szCs w:val="24"/>
        </w:rPr>
        <w:t xml:space="preserve"> at the Marriott Conference Center.</w:t>
      </w:r>
      <w:r w:rsidR="00202394" w:rsidRPr="002A43D2">
        <w:rPr>
          <w:rFonts w:ascii="Century Gothic" w:hAnsi="Century Gothic"/>
          <w:b/>
          <w:bCs/>
          <w:color w:val="77206D" w:themeColor="accent5" w:themeShade="BF"/>
          <w:sz w:val="24"/>
          <w:szCs w:val="24"/>
        </w:rPr>
        <w:t xml:space="preserve"> </w:t>
      </w:r>
      <w:r w:rsidR="00EB5B82" w:rsidRPr="002A43D2">
        <w:rPr>
          <w:rFonts w:ascii="Century Gothic" w:hAnsi="Century Gothic"/>
          <w:b/>
          <w:bCs/>
          <w:color w:val="77206D" w:themeColor="accent5" w:themeShade="BF"/>
          <w:sz w:val="24"/>
          <w:szCs w:val="24"/>
        </w:rPr>
        <w:t xml:space="preserve">The times of </w:t>
      </w:r>
      <w:r w:rsidR="00A73E7C" w:rsidRPr="002A43D2">
        <w:rPr>
          <w:rFonts w:ascii="Century Gothic" w:hAnsi="Century Gothic"/>
          <w:b/>
          <w:bCs/>
          <w:color w:val="77206D" w:themeColor="accent5" w:themeShade="BF"/>
          <w:sz w:val="24"/>
          <w:szCs w:val="24"/>
        </w:rPr>
        <w:t xml:space="preserve">the </w:t>
      </w:r>
      <w:r w:rsidR="00EB5B82" w:rsidRPr="002A43D2">
        <w:rPr>
          <w:rFonts w:ascii="Century Gothic" w:hAnsi="Century Gothic"/>
          <w:b/>
          <w:bCs/>
          <w:color w:val="77206D" w:themeColor="accent5" w:themeShade="BF"/>
          <w:sz w:val="24"/>
          <w:szCs w:val="24"/>
        </w:rPr>
        <w:t>meetings are to be determined</w:t>
      </w:r>
      <w:r w:rsidR="007A3363">
        <w:rPr>
          <w:rFonts w:ascii="Century Gothic" w:hAnsi="Century Gothic"/>
          <w:b/>
          <w:bCs/>
          <w:color w:val="77206D" w:themeColor="accent5" w:themeShade="BF"/>
          <w:sz w:val="24"/>
          <w:szCs w:val="24"/>
        </w:rPr>
        <w:t xml:space="preserve"> but should be decided soon</w:t>
      </w:r>
      <w:r w:rsidR="00EB5B82" w:rsidRPr="002A43D2">
        <w:rPr>
          <w:rFonts w:ascii="Century Gothic" w:hAnsi="Century Gothic"/>
          <w:b/>
          <w:bCs/>
          <w:color w:val="77206D" w:themeColor="accent5" w:themeShade="BF"/>
          <w:sz w:val="24"/>
          <w:szCs w:val="24"/>
        </w:rPr>
        <w:t xml:space="preserve">. At the meeting, members will be able to </w:t>
      </w:r>
      <w:r w:rsidR="00A73E7C" w:rsidRPr="002A43D2">
        <w:rPr>
          <w:rFonts w:ascii="Century Gothic" w:hAnsi="Century Gothic"/>
          <w:b/>
          <w:bCs/>
          <w:color w:val="77206D" w:themeColor="accent5" w:themeShade="BF"/>
          <w:sz w:val="24"/>
          <w:szCs w:val="24"/>
        </w:rPr>
        <w:t xml:space="preserve">get a </w:t>
      </w:r>
      <w:r w:rsidR="00761C21" w:rsidRPr="002A43D2">
        <w:rPr>
          <w:rFonts w:ascii="Century Gothic" w:hAnsi="Century Gothic"/>
          <w:b/>
          <w:bCs/>
          <w:color w:val="77206D" w:themeColor="accent5" w:themeShade="BF"/>
          <w:sz w:val="24"/>
          <w:szCs w:val="24"/>
        </w:rPr>
        <w:t>firsthand</w:t>
      </w:r>
      <w:r w:rsidR="00A73E7C" w:rsidRPr="002A43D2">
        <w:rPr>
          <w:rFonts w:ascii="Century Gothic" w:hAnsi="Century Gothic"/>
          <w:b/>
          <w:bCs/>
          <w:color w:val="77206D" w:themeColor="accent5" w:themeShade="BF"/>
          <w:sz w:val="24"/>
          <w:szCs w:val="24"/>
        </w:rPr>
        <w:t xml:space="preserve"> look at the setup and decorations for the Alumni Celebration.</w:t>
      </w:r>
    </w:p>
    <w:p w14:paraId="0F1C0CDE" w14:textId="77777777" w:rsidR="00F02FBD" w:rsidRDefault="00F02FBD">
      <w:pPr>
        <w:rPr>
          <w:rFonts w:ascii="Century Gothic" w:hAnsi="Century Gothic"/>
          <w:b/>
          <w:bCs/>
          <w:color w:val="77206D" w:themeColor="accent5" w:themeShade="BF"/>
          <w:sz w:val="24"/>
          <w:szCs w:val="24"/>
        </w:rPr>
      </w:pPr>
    </w:p>
    <w:p w14:paraId="2308E5FB" w14:textId="3FF8F262" w:rsidR="00F02FBD" w:rsidRPr="00F02FBD" w:rsidRDefault="00F02FBD" w:rsidP="00F02FBD">
      <w:pPr>
        <w:jc w:val="center"/>
        <w:rPr>
          <w:rFonts w:ascii="Century Gothic" w:hAnsi="Century Gothic"/>
          <w:b/>
          <w:bCs/>
          <w:sz w:val="28"/>
          <w:szCs w:val="28"/>
        </w:rPr>
      </w:pPr>
      <w:r w:rsidRPr="00F02FBD">
        <w:rPr>
          <w:rFonts w:ascii="Century Gothic" w:hAnsi="Century Gothic"/>
          <w:b/>
          <w:bCs/>
          <w:sz w:val="28"/>
          <w:szCs w:val="28"/>
        </w:rPr>
        <w:t>UPCOMING EVENTS</w:t>
      </w:r>
    </w:p>
    <w:p w14:paraId="422017F4" w14:textId="77777777" w:rsidR="00F02FBD" w:rsidRPr="00F02FBD" w:rsidRDefault="00F02FBD" w:rsidP="00494AB2">
      <w:pPr>
        <w:numPr>
          <w:ilvl w:val="0"/>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UNA Huntsville/Madison County Alumni Mixer </w:t>
      </w:r>
    </w:p>
    <w:p w14:paraId="6443BB83"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Thursday, June 27, 2024</w:t>
      </w:r>
    </w:p>
    <w:p w14:paraId="157D828F"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6:00 p.m.  </w:t>
      </w:r>
    </w:p>
    <w:p w14:paraId="0B0665FE"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Location: </w:t>
      </w:r>
      <w:proofErr w:type="spellStart"/>
      <w:r w:rsidRPr="00F02FBD">
        <w:rPr>
          <w:rFonts w:ascii="Century Gothic" w:eastAsia="Times New Roman" w:hAnsi="Century Gothic" w:cs="Times"/>
          <w:color w:val="000000"/>
          <w:sz w:val="24"/>
          <w:szCs w:val="24"/>
        </w:rPr>
        <w:t>MartinFed</w:t>
      </w:r>
      <w:proofErr w:type="spellEnd"/>
      <w:r w:rsidRPr="00F02FBD">
        <w:rPr>
          <w:rFonts w:ascii="Century Gothic" w:eastAsia="Times New Roman" w:hAnsi="Century Gothic" w:cs="Times"/>
          <w:color w:val="000000"/>
          <w:sz w:val="24"/>
          <w:szCs w:val="24"/>
        </w:rPr>
        <w:t xml:space="preserve"> - 115 Clinton Ave E, Huntsville, AL 35801</w:t>
      </w:r>
    </w:p>
    <w:p w14:paraId="0F83840A" w14:textId="77777777" w:rsid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RSVP Link: </w:t>
      </w:r>
      <w:hyperlink r:id="rId7" w:history="1">
        <w:r w:rsidRPr="00F02FBD">
          <w:rPr>
            <w:rStyle w:val="Hyperlink"/>
            <w:rFonts w:ascii="Century Gothic" w:eastAsia="Times New Roman" w:hAnsi="Century Gothic" w:cs="Times"/>
            <w:sz w:val="24"/>
            <w:szCs w:val="24"/>
          </w:rPr>
          <w:t>www.tinyurl.com/cibhunts</w:t>
        </w:r>
      </w:hyperlink>
      <w:r w:rsidRPr="00F02FBD">
        <w:rPr>
          <w:rFonts w:ascii="Century Gothic" w:eastAsia="Times New Roman" w:hAnsi="Century Gothic" w:cs="Times"/>
          <w:color w:val="000000"/>
          <w:sz w:val="24"/>
          <w:szCs w:val="24"/>
        </w:rPr>
        <w:t> </w:t>
      </w:r>
    </w:p>
    <w:p w14:paraId="12B09362" w14:textId="77777777" w:rsidR="00494AB2" w:rsidRPr="00494AB2" w:rsidRDefault="00494AB2" w:rsidP="00494AB2">
      <w:pPr>
        <w:spacing w:after="0" w:line="240" w:lineRule="auto"/>
        <w:ind w:left="720"/>
        <w:rPr>
          <w:rFonts w:ascii="Century Gothic" w:eastAsia="Times New Roman" w:hAnsi="Century Gothic" w:cs="Times"/>
          <w:color w:val="000000"/>
          <w:sz w:val="24"/>
          <w:szCs w:val="24"/>
        </w:rPr>
      </w:pPr>
    </w:p>
    <w:p w14:paraId="4C995952" w14:textId="50E8EBF2" w:rsidR="00F02FBD" w:rsidRPr="00F02FBD" w:rsidRDefault="00F02FBD" w:rsidP="00494AB2">
      <w:pPr>
        <w:numPr>
          <w:ilvl w:val="0"/>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UNA Central Florida Alumni Mixer </w:t>
      </w:r>
    </w:p>
    <w:p w14:paraId="32046CB7"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Thursday, July 11, 2024</w:t>
      </w:r>
    </w:p>
    <w:p w14:paraId="6ECB7EB8"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5:30 p.m. </w:t>
      </w:r>
    </w:p>
    <w:p w14:paraId="0FC95BAC"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Location: Historic </w:t>
      </w:r>
      <w:proofErr w:type="spellStart"/>
      <w:r w:rsidRPr="00F02FBD">
        <w:rPr>
          <w:rFonts w:ascii="Century Gothic" w:eastAsia="Times New Roman" w:hAnsi="Century Gothic" w:cs="Times"/>
          <w:color w:val="000000"/>
          <w:sz w:val="24"/>
          <w:szCs w:val="24"/>
        </w:rPr>
        <w:t>Dubsdread</w:t>
      </w:r>
      <w:proofErr w:type="spellEnd"/>
      <w:r w:rsidRPr="00F02FBD">
        <w:rPr>
          <w:rFonts w:ascii="Century Gothic" w:eastAsia="Times New Roman" w:hAnsi="Century Gothic" w:cs="Times"/>
          <w:color w:val="000000"/>
          <w:sz w:val="24"/>
          <w:szCs w:val="24"/>
        </w:rPr>
        <w:t xml:space="preserve"> Ballroom - Florida Room, 549 W. Par Street, Orlando, FL 32804</w:t>
      </w:r>
    </w:p>
    <w:p w14:paraId="3ACE8EA8"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RSVP Link: </w:t>
      </w:r>
      <w:hyperlink r:id="rId8" w:history="1">
        <w:r w:rsidRPr="00F02FBD">
          <w:rPr>
            <w:rStyle w:val="Hyperlink"/>
            <w:rFonts w:ascii="Century Gothic" w:eastAsia="Times New Roman" w:hAnsi="Century Gothic" w:cs="Times"/>
            <w:sz w:val="24"/>
            <w:szCs w:val="24"/>
          </w:rPr>
          <w:t>www.tinyurl.com/cibcentralfl</w:t>
        </w:r>
      </w:hyperlink>
      <w:r w:rsidRPr="00F02FBD">
        <w:rPr>
          <w:rFonts w:ascii="Century Gothic" w:eastAsia="Times New Roman" w:hAnsi="Century Gothic" w:cs="Times"/>
          <w:color w:val="000000"/>
          <w:sz w:val="24"/>
          <w:szCs w:val="24"/>
        </w:rPr>
        <w:t> </w:t>
      </w:r>
    </w:p>
    <w:p w14:paraId="21438D36" w14:textId="77777777" w:rsidR="00F02FBD" w:rsidRPr="00F02FBD" w:rsidRDefault="00F02FBD" w:rsidP="00494AB2">
      <w:pPr>
        <w:spacing w:after="0" w:line="240" w:lineRule="auto"/>
        <w:ind w:left="1440"/>
        <w:rPr>
          <w:rFonts w:ascii="Century Gothic" w:eastAsia="Times New Roman" w:hAnsi="Century Gothic" w:cs="Times"/>
          <w:color w:val="000000"/>
          <w:sz w:val="24"/>
          <w:szCs w:val="24"/>
        </w:rPr>
      </w:pPr>
    </w:p>
    <w:p w14:paraId="378D23B7" w14:textId="77777777" w:rsidR="00F02FBD" w:rsidRPr="00F02FBD" w:rsidRDefault="00F02FBD" w:rsidP="00494AB2">
      <w:pPr>
        <w:numPr>
          <w:ilvl w:val="0"/>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UNA Decatur/Morgan County Alumni Mixer </w:t>
      </w:r>
    </w:p>
    <w:p w14:paraId="3C9FE7D1"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Thursday, July 18, 2024</w:t>
      </w:r>
    </w:p>
    <w:p w14:paraId="5D8D0993"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6:00 p.m. </w:t>
      </w:r>
    </w:p>
    <w:p w14:paraId="06B545A4"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Location: The Magnolia Room, 215 Moulton St. E., Decatur, AL 35601</w:t>
      </w:r>
    </w:p>
    <w:p w14:paraId="733D5401"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RSVP Link: </w:t>
      </w:r>
      <w:hyperlink r:id="rId9" w:history="1">
        <w:r w:rsidRPr="00F02FBD">
          <w:rPr>
            <w:rStyle w:val="Hyperlink"/>
            <w:rFonts w:ascii="Century Gothic" w:eastAsia="Times New Roman" w:hAnsi="Century Gothic" w:cs="Times"/>
            <w:sz w:val="24"/>
            <w:szCs w:val="24"/>
          </w:rPr>
          <w:t>www.tinyurl.com/cibdecatur</w:t>
        </w:r>
      </w:hyperlink>
      <w:r w:rsidRPr="00F02FBD">
        <w:rPr>
          <w:rFonts w:ascii="Century Gothic" w:eastAsia="Times New Roman" w:hAnsi="Century Gothic" w:cs="Times"/>
          <w:color w:val="000000"/>
          <w:sz w:val="24"/>
          <w:szCs w:val="24"/>
        </w:rPr>
        <w:t> </w:t>
      </w:r>
    </w:p>
    <w:p w14:paraId="12CCA9BF" w14:textId="77777777" w:rsidR="00F02FBD" w:rsidRPr="00F02FBD" w:rsidRDefault="00F02FBD" w:rsidP="00494AB2">
      <w:pPr>
        <w:spacing w:after="0" w:line="240" w:lineRule="auto"/>
        <w:ind w:left="1440"/>
        <w:rPr>
          <w:rFonts w:ascii="Century Gothic" w:eastAsia="Times New Roman" w:hAnsi="Century Gothic" w:cs="Times"/>
          <w:color w:val="000000"/>
          <w:sz w:val="24"/>
          <w:szCs w:val="24"/>
        </w:rPr>
      </w:pPr>
    </w:p>
    <w:p w14:paraId="5098AFC5" w14:textId="77777777" w:rsidR="00F02FBD" w:rsidRPr="00F02FBD" w:rsidRDefault="00F02FBD" w:rsidP="00494AB2">
      <w:pPr>
        <w:numPr>
          <w:ilvl w:val="0"/>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b/>
          <w:bCs/>
          <w:color w:val="000000"/>
          <w:sz w:val="24"/>
          <w:szCs w:val="24"/>
        </w:rPr>
        <w:t>Week Zero Tickets - UNA Alumni &amp; Friends Zone </w:t>
      </w:r>
    </w:p>
    <w:p w14:paraId="0C9BF8ED"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Date: Saturday, August 24, 2024</w:t>
      </w:r>
    </w:p>
    <w:p w14:paraId="56A96633"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Time: Access to the suite will be available 3 hours before kickoff </w:t>
      </w:r>
    </w:p>
    <w:p w14:paraId="3BC2A505"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Location: Multiplex - Cramton Bowl - Montgomery, Alabama </w:t>
      </w:r>
    </w:p>
    <w:p w14:paraId="35417946"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Ticket Price: $50 per person </w:t>
      </w:r>
    </w:p>
    <w:p w14:paraId="2BD63EB5" w14:textId="77777777" w:rsidR="00F02FBD" w:rsidRPr="00F02FBD" w:rsidRDefault="00F02FBD" w:rsidP="00494AB2">
      <w:pPr>
        <w:numPr>
          <w:ilvl w:val="1"/>
          <w:numId w:val="13"/>
        </w:numPr>
        <w:spacing w:after="0" w:line="240" w:lineRule="auto"/>
        <w:rPr>
          <w:rFonts w:ascii="Century Gothic" w:eastAsia="Times New Roman" w:hAnsi="Century Gothic" w:cs="Times"/>
          <w:color w:val="000000"/>
          <w:sz w:val="24"/>
          <w:szCs w:val="24"/>
        </w:rPr>
      </w:pPr>
      <w:r w:rsidRPr="00F02FBD">
        <w:rPr>
          <w:rFonts w:ascii="Century Gothic" w:eastAsia="Times New Roman" w:hAnsi="Century Gothic" w:cs="Times"/>
          <w:color w:val="000000"/>
          <w:sz w:val="24"/>
          <w:szCs w:val="24"/>
        </w:rPr>
        <w:t xml:space="preserve">Purchase Tickets: </w:t>
      </w:r>
      <w:hyperlink r:id="rId10" w:history="1">
        <w:r w:rsidRPr="00F02FBD">
          <w:rPr>
            <w:rStyle w:val="Hyperlink"/>
            <w:rFonts w:ascii="Century Gothic" w:eastAsia="Times New Roman" w:hAnsi="Century Gothic" w:cs="Times"/>
            <w:sz w:val="24"/>
            <w:szCs w:val="24"/>
          </w:rPr>
          <w:t>www.tinyurl.com/weekzero24</w:t>
        </w:r>
      </w:hyperlink>
      <w:r w:rsidRPr="00F02FBD">
        <w:rPr>
          <w:rFonts w:ascii="Century Gothic" w:eastAsia="Times New Roman" w:hAnsi="Century Gothic" w:cs="Times"/>
          <w:color w:val="000000"/>
          <w:sz w:val="24"/>
          <w:szCs w:val="24"/>
        </w:rPr>
        <w:t> </w:t>
      </w:r>
    </w:p>
    <w:p w14:paraId="3E6445B0" w14:textId="77777777" w:rsidR="00F02FBD" w:rsidRPr="00F02FBD" w:rsidRDefault="00F02FBD" w:rsidP="00494AB2">
      <w:pPr>
        <w:spacing w:after="0" w:line="240" w:lineRule="auto"/>
        <w:rPr>
          <w:rFonts w:ascii="Century Gothic" w:hAnsi="Century Gothic"/>
          <w:b/>
          <w:bCs/>
          <w:sz w:val="24"/>
          <w:szCs w:val="24"/>
        </w:rPr>
      </w:pPr>
    </w:p>
    <w:p w14:paraId="643A0C78" w14:textId="77460117" w:rsidR="00F02FBD" w:rsidRPr="002A43D2" w:rsidRDefault="00150EB9">
      <w:pPr>
        <w:rPr>
          <w:rFonts w:ascii="Century Gothic" w:hAnsi="Century Gothic"/>
          <w:b/>
          <w:bCs/>
          <w:color w:val="77206D" w:themeColor="accent5" w:themeShade="BF"/>
          <w:sz w:val="24"/>
          <w:szCs w:val="24"/>
        </w:rPr>
      </w:pPr>
      <w:r>
        <w:rPr>
          <w:rFonts w:ascii="Century Gothic" w:hAnsi="Century Gothic"/>
          <w:b/>
          <w:bCs/>
          <w:color w:val="77206D" w:themeColor="accent5" w:themeShade="BF"/>
          <w:sz w:val="24"/>
          <w:szCs w:val="24"/>
        </w:rPr>
        <w:t>PLEASE NOTE: If you are planning to attend any of these events, please RSVP a</w:t>
      </w:r>
      <w:r w:rsidR="005641B1">
        <w:rPr>
          <w:rFonts w:ascii="Century Gothic" w:hAnsi="Century Gothic"/>
          <w:b/>
          <w:bCs/>
          <w:color w:val="77206D" w:themeColor="accent5" w:themeShade="BF"/>
          <w:sz w:val="24"/>
          <w:szCs w:val="24"/>
        </w:rPr>
        <w:t>t least 1-2 weeks prior to the event so we will be able to notify the catere</w:t>
      </w:r>
      <w:r w:rsidR="00A0105F">
        <w:rPr>
          <w:rFonts w:ascii="Century Gothic" w:hAnsi="Century Gothic"/>
          <w:b/>
          <w:bCs/>
          <w:color w:val="77206D" w:themeColor="accent5" w:themeShade="BF"/>
          <w:sz w:val="24"/>
          <w:szCs w:val="24"/>
        </w:rPr>
        <w:t>r of the number of people expected to attend.</w:t>
      </w:r>
      <w:r w:rsidR="007F53E7">
        <w:rPr>
          <w:rFonts w:ascii="Century Gothic" w:hAnsi="Century Gothic"/>
          <w:b/>
          <w:bCs/>
          <w:color w:val="77206D" w:themeColor="accent5" w:themeShade="BF"/>
          <w:sz w:val="24"/>
          <w:szCs w:val="24"/>
        </w:rPr>
        <w:t xml:space="preserve"> Thank you.</w:t>
      </w:r>
    </w:p>
    <w:sectPr w:rsidR="00F02FBD" w:rsidRPr="002A4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42CB"/>
    <w:multiLevelType w:val="hybridMultilevel"/>
    <w:tmpl w:val="CD6418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D1F0C5C"/>
    <w:multiLevelType w:val="multilevel"/>
    <w:tmpl w:val="A998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361C2"/>
    <w:multiLevelType w:val="hybridMultilevel"/>
    <w:tmpl w:val="5C1046C4"/>
    <w:lvl w:ilvl="0" w:tplc="04090001">
      <w:start w:val="1"/>
      <w:numFmt w:val="bullet"/>
      <w:lvlText w:val=""/>
      <w:lvlJc w:val="left"/>
      <w:pPr>
        <w:ind w:left="6300" w:hanging="360"/>
      </w:pPr>
      <w:rPr>
        <w:rFonts w:ascii="Symbol" w:hAnsi="Symbol" w:hint="default"/>
      </w:rPr>
    </w:lvl>
    <w:lvl w:ilvl="1" w:tplc="04090003">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3" w15:restartNumberingAfterBreak="0">
    <w:nsid w:val="13EA2A44"/>
    <w:multiLevelType w:val="hybridMultilevel"/>
    <w:tmpl w:val="9B382484"/>
    <w:lvl w:ilvl="0" w:tplc="2DD6EC94">
      <w:start w:val="1"/>
      <w:numFmt w:val="upperRoman"/>
      <w:lvlText w:val="%1."/>
      <w:lvlJc w:val="left"/>
      <w:pPr>
        <w:ind w:left="108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7605E"/>
    <w:multiLevelType w:val="hybridMultilevel"/>
    <w:tmpl w:val="A0CE7ACC"/>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5" w15:restartNumberingAfterBreak="0">
    <w:nsid w:val="22721633"/>
    <w:multiLevelType w:val="hybridMultilevel"/>
    <w:tmpl w:val="5BECF702"/>
    <w:lvl w:ilvl="0" w:tplc="E9C4BBA0">
      <w:start w:val="3"/>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3E14"/>
    <w:multiLevelType w:val="hybridMultilevel"/>
    <w:tmpl w:val="A0BE16FE"/>
    <w:lvl w:ilvl="0" w:tplc="9EEC6866">
      <w:start w:val="5"/>
      <w:numFmt w:val="upperRoman"/>
      <w:lvlText w:val="%1."/>
      <w:lvlJc w:val="left"/>
      <w:pPr>
        <w:ind w:left="810" w:hanging="720"/>
      </w:pPr>
      <w:rPr>
        <w:rFonts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DCD2D03"/>
    <w:multiLevelType w:val="hybridMultilevel"/>
    <w:tmpl w:val="21CE518A"/>
    <w:lvl w:ilvl="0" w:tplc="04090001">
      <w:start w:val="1"/>
      <w:numFmt w:val="bullet"/>
      <w:lvlText w:val=""/>
      <w:lvlJc w:val="left"/>
      <w:pPr>
        <w:ind w:left="9648" w:hanging="360"/>
      </w:pPr>
      <w:rPr>
        <w:rFonts w:ascii="Symbol" w:hAnsi="Symbol" w:hint="default"/>
      </w:rPr>
    </w:lvl>
    <w:lvl w:ilvl="1" w:tplc="04090003" w:tentative="1">
      <w:start w:val="1"/>
      <w:numFmt w:val="bullet"/>
      <w:lvlText w:val="o"/>
      <w:lvlJc w:val="left"/>
      <w:pPr>
        <w:ind w:left="10368" w:hanging="360"/>
      </w:pPr>
      <w:rPr>
        <w:rFonts w:ascii="Courier New" w:hAnsi="Courier New" w:cs="Courier New" w:hint="default"/>
      </w:rPr>
    </w:lvl>
    <w:lvl w:ilvl="2" w:tplc="04090005" w:tentative="1">
      <w:start w:val="1"/>
      <w:numFmt w:val="bullet"/>
      <w:lvlText w:val=""/>
      <w:lvlJc w:val="left"/>
      <w:pPr>
        <w:ind w:left="11088" w:hanging="360"/>
      </w:pPr>
      <w:rPr>
        <w:rFonts w:ascii="Wingdings" w:hAnsi="Wingdings" w:hint="default"/>
      </w:rPr>
    </w:lvl>
    <w:lvl w:ilvl="3" w:tplc="04090001" w:tentative="1">
      <w:start w:val="1"/>
      <w:numFmt w:val="bullet"/>
      <w:lvlText w:val=""/>
      <w:lvlJc w:val="left"/>
      <w:pPr>
        <w:ind w:left="11808" w:hanging="360"/>
      </w:pPr>
      <w:rPr>
        <w:rFonts w:ascii="Symbol" w:hAnsi="Symbol" w:hint="default"/>
      </w:rPr>
    </w:lvl>
    <w:lvl w:ilvl="4" w:tplc="04090003" w:tentative="1">
      <w:start w:val="1"/>
      <w:numFmt w:val="bullet"/>
      <w:lvlText w:val="o"/>
      <w:lvlJc w:val="left"/>
      <w:pPr>
        <w:ind w:left="12528" w:hanging="360"/>
      </w:pPr>
      <w:rPr>
        <w:rFonts w:ascii="Courier New" w:hAnsi="Courier New" w:cs="Courier New" w:hint="default"/>
      </w:rPr>
    </w:lvl>
    <w:lvl w:ilvl="5" w:tplc="04090005" w:tentative="1">
      <w:start w:val="1"/>
      <w:numFmt w:val="bullet"/>
      <w:lvlText w:val=""/>
      <w:lvlJc w:val="left"/>
      <w:pPr>
        <w:ind w:left="13248" w:hanging="360"/>
      </w:pPr>
      <w:rPr>
        <w:rFonts w:ascii="Wingdings" w:hAnsi="Wingdings" w:hint="default"/>
      </w:rPr>
    </w:lvl>
    <w:lvl w:ilvl="6" w:tplc="04090001" w:tentative="1">
      <w:start w:val="1"/>
      <w:numFmt w:val="bullet"/>
      <w:lvlText w:val=""/>
      <w:lvlJc w:val="left"/>
      <w:pPr>
        <w:ind w:left="13968" w:hanging="360"/>
      </w:pPr>
      <w:rPr>
        <w:rFonts w:ascii="Symbol" w:hAnsi="Symbol" w:hint="default"/>
      </w:rPr>
    </w:lvl>
    <w:lvl w:ilvl="7" w:tplc="04090003" w:tentative="1">
      <w:start w:val="1"/>
      <w:numFmt w:val="bullet"/>
      <w:lvlText w:val="o"/>
      <w:lvlJc w:val="left"/>
      <w:pPr>
        <w:ind w:left="14688" w:hanging="360"/>
      </w:pPr>
      <w:rPr>
        <w:rFonts w:ascii="Courier New" w:hAnsi="Courier New" w:cs="Courier New" w:hint="default"/>
      </w:rPr>
    </w:lvl>
    <w:lvl w:ilvl="8" w:tplc="04090005" w:tentative="1">
      <w:start w:val="1"/>
      <w:numFmt w:val="bullet"/>
      <w:lvlText w:val=""/>
      <w:lvlJc w:val="left"/>
      <w:pPr>
        <w:ind w:left="15408" w:hanging="360"/>
      </w:pPr>
      <w:rPr>
        <w:rFonts w:ascii="Wingdings" w:hAnsi="Wingdings" w:hint="default"/>
      </w:rPr>
    </w:lvl>
  </w:abstractNum>
  <w:abstractNum w:abstractNumId="8" w15:restartNumberingAfterBreak="0">
    <w:nsid w:val="3E9D3C65"/>
    <w:multiLevelType w:val="hybridMultilevel"/>
    <w:tmpl w:val="612C5D16"/>
    <w:lvl w:ilvl="0" w:tplc="04090013">
      <w:start w:val="1"/>
      <w:numFmt w:val="upperRoman"/>
      <w:lvlText w:val="%1."/>
      <w:lvlJc w:val="right"/>
      <w:pPr>
        <w:ind w:left="720" w:hanging="360"/>
      </w:pPr>
    </w:lvl>
    <w:lvl w:ilvl="1" w:tplc="04090001">
      <w:start w:val="1"/>
      <w:numFmt w:val="bullet"/>
      <w:lvlText w:val=""/>
      <w:lvlJc w:val="left"/>
      <w:pPr>
        <w:ind w:left="1968"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9E59D1"/>
    <w:multiLevelType w:val="hybridMultilevel"/>
    <w:tmpl w:val="50263164"/>
    <w:lvl w:ilvl="0" w:tplc="3BD81726">
      <w:start w:val="3"/>
      <w:numFmt w:val="upperRoman"/>
      <w:lvlText w:val="%1."/>
      <w:lvlJc w:val="left"/>
      <w:pPr>
        <w:ind w:left="81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C7CB7"/>
    <w:multiLevelType w:val="hybridMultilevel"/>
    <w:tmpl w:val="0D028380"/>
    <w:lvl w:ilvl="0" w:tplc="FFFFFFFF">
      <w:start w:val="1"/>
      <w:numFmt w:val="upperRoman"/>
      <w:lvlText w:val="%1."/>
      <w:lvlJc w:val="right"/>
      <w:pPr>
        <w:ind w:left="720" w:hanging="360"/>
      </w:p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12952C7"/>
    <w:multiLevelType w:val="hybridMultilevel"/>
    <w:tmpl w:val="14C2BC42"/>
    <w:lvl w:ilvl="0" w:tplc="FFFFFFFF">
      <w:start w:val="1"/>
      <w:numFmt w:val="upperRoman"/>
      <w:lvlText w:val="%1."/>
      <w:lvlJc w:val="right"/>
      <w:pPr>
        <w:ind w:left="720" w:hanging="360"/>
      </w:p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CE9A6DB0">
      <w:start w:val="1"/>
      <w:numFmt w:val="lowerLetter"/>
      <w:lvlText w:val="%5."/>
      <w:lvlJc w:val="left"/>
      <w:pPr>
        <w:ind w:left="1080" w:hanging="360"/>
      </w:pPr>
      <w:rPr>
        <w:b/>
        <w:bCs/>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4B21685"/>
    <w:multiLevelType w:val="hybridMultilevel"/>
    <w:tmpl w:val="3C1EA8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257858613">
    <w:abstractNumId w:val="3"/>
  </w:num>
  <w:num w:numId="2" w16cid:durableId="729573347">
    <w:abstractNumId w:val="7"/>
  </w:num>
  <w:num w:numId="3" w16cid:durableId="1335297960">
    <w:abstractNumId w:val="5"/>
  </w:num>
  <w:num w:numId="4" w16cid:durableId="326250166">
    <w:abstractNumId w:val="9"/>
  </w:num>
  <w:num w:numId="5" w16cid:durableId="256982024">
    <w:abstractNumId w:val="6"/>
  </w:num>
  <w:num w:numId="6" w16cid:durableId="1418136258">
    <w:abstractNumId w:val="12"/>
  </w:num>
  <w:num w:numId="7" w16cid:durableId="1205562652">
    <w:abstractNumId w:val="2"/>
  </w:num>
  <w:num w:numId="8" w16cid:durableId="1391853597">
    <w:abstractNumId w:val="0"/>
  </w:num>
  <w:num w:numId="9" w16cid:durableId="895043803">
    <w:abstractNumId w:val="8"/>
  </w:num>
  <w:num w:numId="10" w16cid:durableId="1223171577">
    <w:abstractNumId w:val="10"/>
  </w:num>
  <w:num w:numId="11" w16cid:durableId="1560676770">
    <w:abstractNumId w:val="11"/>
  </w:num>
  <w:num w:numId="12" w16cid:durableId="757870018">
    <w:abstractNumId w:val="4"/>
  </w:num>
  <w:num w:numId="13" w16cid:durableId="146381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1C"/>
    <w:rsid w:val="0001394E"/>
    <w:rsid w:val="00022F28"/>
    <w:rsid w:val="00036BA4"/>
    <w:rsid w:val="000446F2"/>
    <w:rsid w:val="0005564A"/>
    <w:rsid w:val="0006612E"/>
    <w:rsid w:val="00067FCE"/>
    <w:rsid w:val="00083244"/>
    <w:rsid w:val="000B1F05"/>
    <w:rsid w:val="000C76A3"/>
    <w:rsid w:val="000D1BD8"/>
    <w:rsid w:val="00100A85"/>
    <w:rsid w:val="00105C14"/>
    <w:rsid w:val="00124DC3"/>
    <w:rsid w:val="0014734E"/>
    <w:rsid w:val="00150EB9"/>
    <w:rsid w:val="00153561"/>
    <w:rsid w:val="0017131D"/>
    <w:rsid w:val="00183999"/>
    <w:rsid w:val="001B5957"/>
    <w:rsid w:val="001C62F0"/>
    <w:rsid w:val="001D650B"/>
    <w:rsid w:val="001F07E6"/>
    <w:rsid w:val="001F4322"/>
    <w:rsid w:val="00202394"/>
    <w:rsid w:val="0022190E"/>
    <w:rsid w:val="0023120E"/>
    <w:rsid w:val="00291C6E"/>
    <w:rsid w:val="002A43D2"/>
    <w:rsid w:val="002B1871"/>
    <w:rsid w:val="002E4BB1"/>
    <w:rsid w:val="00300597"/>
    <w:rsid w:val="003232BB"/>
    <w:rsid w:val="00327ECA"/>
    <w:rsid w:val="00346491"/>
    <w:rsid w:val="00356F2E"/>
    <w:rsid w:val="003B39D7"/>
    <w:rsid w:val="003E72C5"/>
    <w:rsid w:val="003E7712"/>
    <w:rsid w:val="003F47C2"/>
    <w:rsid w:val="00411860"/>
    <w:rsid w:val="00416CF4"/>
    <w:rsid w:val="00431D1C"/>
    <w:rsid w:val="00432904"/>
    <w:rsid w:val="00470842"/>
    <w:rsid w:val="00481A29"/>
    <w:rsid w:val="00485A96"/>
    <w:rsid w:val="00494AB2"/>
    <w:rsid w:val="004A58F0"/>
    <w:rsid w:val="004B2BAE"/>
    <w:rsid w:val="004B3862"/>
    <w:rsid w:val="004C3FA2"/>
    <w:rsid w:val="004F7DBD"/>
    <w:rsid w:val="00504196"/>
    <w:rsid w:val="005179EC"/>
    <w:rsid w:val="00527082"/>
    <w:rsid w:val="00532DDC"/>
    <w:rsid w:val="005641B1"/>
    <w:rsid w:val="00597377"/>
    <w:rsid w:val="00597ACD"/>
    <w:rsid w:val="005A5E2B"/>
    <w:rsid w:val="00676A7F"/>
    <w:rsid w:val="006A3C7B"/>
    <w:rsid w:val="006A66C1"/>
    <w:rsid w:val="006C03A4"/>
    <w:rsid w:val="0070364E"/>
    <w:rsid w:val="00734339"/>
    <w:rsid w:val="00761C21"/>
    <w:rsid w:val="007A3363"/>
    <w:rsid w:val="007D7BC3"/>
    <w:rsid w:val="007E12FA"/>
    <w:rsid w:val="007F3041"/>
    <w:rsid w:val="007F53E7"/>
    <w:rsid w:val="008171FD"/>
    <w:rsid w:val="0083575A"/>
    <w:rsid w:val="0084371F"/>
    <w:rsid w:val="008451C5"/>
    <w:rsid w:val="00857D77"/>
    <w:rsid w:val="00931B8F"/>
    <w:rsid w:val="0096005D"/>
    <w:rsid w:val="009671F3"/>
    <w:rsid w:val="00980DA9"/>
    <w:rsid w:val="009B3108"/>
    <w:rsid w:val="009C6BF4"/>
    <w:rsid w:val="00A0105F"/>
    <w:rsid w:val="00A013EA"/>
    <w:rsid w:val="00A02110"/>
    <w:rsid w:val="00A028FF"/>
    <w:rsid w:val="00A06DF5"/>
    <w:rsid w:val="00A6041C"/>
    <w:rsid w:val="00A73E7C"/>
    <w:rsid w:val="00A90A35"/>
    <w:rsid w:val="00B1774B"/>
    <w:rsid w:val="00B30EC7"/>
    <w:rsid w:val="00B73BF6"/>
    <w:rsid w:val="00B97411"/>
    <w:rsid w:val="00BA6B95"/>
    <w:rsid w:val="00BC063E"/>
    <w:rsid w:val="00BC384F"/>
    <w:rsid w:val="00BC7FAF"/>
    <w:rsid w:val="00C34256"/>
    <w:rsid w:val="00C41348"/>
    <w:rsid w:val="00C56D87"/>
    <w:rsid w:val="00C70D74"/>
    <w:rsid w:val="00C74374"/>
    <w:rsid w:val="00C82264"/>
    <w:rsid w:val="00CB0444"/>
    <w:rsid w:val="00CB6254"/>
    <w:rsid w:val="00D002DF"/>
    <w:rsid w:val="00D264B9"/>
    <w:rsid w:val="00D40785"/>
    <w:rsid w:val="00D46CB5"/>
    <w:rsid w:val="00D5468C"/>
    <w:rsid w:val="00D567E8"/>
    <w:rsid w:val="00D623B7"/>
    <w:rsid w:val="00D62D0B"/>
    <w:rsid w:val="00D713D1"/>
    <w:rsid w:val="00DA058F"/>
    <w:rsid w:val="00DA1C1A"/>
    <w:rsid w:val="00DD0212"/>
    <w:rsid w:val="00DF4108"/>
    <w:rsid w:val="00E01B16"/>
    <w:rsid w:val="00E01E7F"/>
    <w:rsid w:val="00E25205"/>
    <w:rsid w:val="00E34123"/>
    <w:rsid w:val="00E37601"/>
    <w:rsid w:val="00E70179"/>
    <w:rsid w:val="00E81E6A"/>
    <w:rsid w:val="00E9115C"/>
    <w:rsid w:val="00E930FC"/>
    <w:rsid w:val="00E95F1A"/>
    <w:rsid w:val="00EB5B82"/>
    <w:rsid w:val="00EE722D"/>
    <w:rsid w:val="00EF109C"/>
    <w:rsid w:val="00EF13F1"/>
    <w:rsid w:val="00EF1FB5"/>
    <w:rsid w:val="00F02FBD"/>
    <w:rsid w:val="00F16FF3"/>
    <w:rsid w:val="00F4548D"/>
    <w:rsid w:val="00F4658E"/>
    <w:rsid w:val="00F709FB"/>
    <w:rsid w:val="00F835FD"/>
    <w:rsid w:val="00F92C47"/>
    <w:rsid w:val="00FA0B58"/>
    <w:rsid w:val="00FC6BFB"/>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8B0C"/>
  <w15:chartTrackingRefBased/>
  <w15:docId w15:val="{6CD307EC-F18E-4A66-90E8-970E523D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1C"/>
  </w:style>
  <w:style w:type="paragraph" w:styleId="Heading1">
    <w:name w:val="heading 1"/>
    <w:basedOn w:val="Normal"/>
    <w:next w:val="Normal"/>
    <w:link w:val="Heading1Char"/>
    <w:uiPriority w:val="9"/>
    <w:qFormat/>
    <w:rsid w:val="00A60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41C"/>
    <w:rPr>
      <w:rFonts w:eastAsiaTheme="majorEastAsia" w:cstheme="majorBidi"/>
      <w:color w:val="272727" w:themeColor="text1" w:themeTint="D8"/>
    </w:rPr>
  </w:style>
  <w:style w:type="paragraph" w:styleId="Title">
    <w:name w:val="Title"/>
    <w:basedOn w:val="Normal"/>
    <w:next w:val="Normal"/>
    <w:link w:val="TitleChar"/>
    <w:uiPriority w:val="10"/>
    <w:qFormat/>
    <w:rsid w:val="00A60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41C"/>
    <w:pPr>
      <w:spacing w:before="160"/>
      <w:jc w:val="center"/>
    </w:pPr>
    <w:rPr>
      <w:i/>
      <w:iCs/>
      <w:color w:val="404040" w:themeColor="text1" w:themeTint="BF"/>
    </w:rPr>
  </w:style>
  <w:style w:type="character" w:customStyle="1" w:styleId="QuoteChar">
    <w:name w:val="Quote Char"/>
    <w:basedOn w:val="DefaultParagraphFont"/>
    <w:link w:val="Quote"/>
    <w:uiPriority w:val="29"/>
    <w:rsid w:val="00A6041C"/>
    <w:rPr>
      <w:i/>
      <w:iCs/>
      <w:color w:val="404040" w:themeColor="text1" w:themeTint="BF"/>
    </w:rPr>
  </w:style>
  <w:style w:type="paragraph" w:styleId="ListParagraph">
    <w:name w:val="List Paragraph"/>
    <w:basedOn w:val="Normal"/>
    <w:uiPriority w:val="34"/>
    <w:qFormat/>
    <w:rsid w:val="00A6041C"/>
    <w:pPr>
      <w:ind w:left="720"/>
      <w:contextualSpacing/>
    </w:pPr>
  </w:style>
  <w:style w:type="character" w:styleId="IntenseEmphasis">
    <w:name w:val="Intense Emphasis"/>
    <w:basedOn w:val="DefaultParagraphFont"/>
    <w:uiPriority w:val="21"/>
    <w:qFormat/>
    <w:rsid w:val="00A6041C"/>
    <w:rPr>
      <w:i/>
      <w:iCs/>
      <w:color w:val="0F4761" w:themeColor="accent1" w:themeShade="BF"/>
    </w:rPr>
  </w:style>
  <w:style w:type="paragraph" w:styleId="IntenseQuote">
    <w:name w:val="Intense Quote"/>
    <w:basedOn w:val="Normal"/>
    <w:next w:val="Normal"/>
    <w:link w:val="IntenseQuoteChar"/>
    <w:uiPriority w:val="30"/>
    <w:qFormat/>
    <w:rsid w:val="00A60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41C"/>
    <w:rPr>
      <w:i/>
      <w:iCs/>
      <w:color w:val="0F4761" w:themeColor="accent1" w:themeShade="BF"/>
    </w:rPr>
  </w:style>
  <w:style w:type="character" w:styleId="IntenseReference">
    <w:name w:val="Intense Reference"/>
    <w:basedOn w:val="DefaultParagraphFont"/>
    <w:uiPriority w:val="32"/>
    <w:qFormat/>
    <w:rsid w:val="00A6041C"/>
    <w:rPr>
      <w:b/>
      <w:bCs/>
      <w:smallCaps/>
      <w:color w:val="0F4761" w:themeColor="accent1" w:themeShade="BF"/>
      <w:spacing w:val="5"/>
    </w:rPr>
  </w:style>
  <w:style w:type="character" w:styleId="Hyperlink">
    <w:name w:val="Hyperlink"/>
    <w:basedOn w:val="DefaultParagraphFont"/>
    <w:uiPriority w:val="99"/>
    <w:semiHidden/>
    <w:unhideWhenUsed/>
    <w:rsid w:val="001D6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226505">
      <w:bodyDiv w:val="1"/>
      <w:marLeft w:val="0"/>
      <w:marRight w:val="0"/>
      <w:marTop w:val="0"/>
      <w:marBottom w:val="0"/>
      <w:divBdr>
        <w:top w:val="none" w:sz="0" w:space="0" w:color="auto"/>
        <w:left w:val="none" w:sz="0" w:space="0" w:color="auto"/>
        <w:bottom w:val="none" w:sz="0" w:space="0" w:color="auto"/>
        <w:right w:val="none" w:sz="0" w:space="0" w:color="auto"/>
      </w:divBdr>
    </w:div>
    <w:div w:id="7321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cibcentralfl" TargetMode="External"/><Relationship Id="rId3" Type="http://schemas.openxmlformats.org/officeDocument/2006/relationships/settings" Target="settings.xml"/><Relationship Id="rId7" Type="http://schemas.openxmlformats.org/officeDocument/2006/relationships/hyperlink" Target="http://www.tinyurl.com/cibhu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aedu-my.sharepoint.com/:v:/g/personal/jmalexander_una_edu/EYpktxz-1JBJtRD8KfGtH_UBCis-5SI7sJypQUJQvrv4M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inyurl.com/weekzero24" TargetMode="External"/><Relationship Id="rId4" Type="http://schemas.openxmlformats.org/officeDocument/2006/relationships/webSettings" Target="webSettings.xml"/><Relationship Id="rId9" Type="http://schemas.openxmlformats.org/officeDocument/2006/relationships/hyperlink" Target="http://www.tinyurl.com/cibdeca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7</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Choat</dc:creator>
  <cp:keywords/>
  <dc:description/>
  <cp:lastModifiedBy>Gaye Choat</cp:lastModifiedBy>
  <cp:revision>139</cp:revision>
  <cp:lastPrinted>2024-06-21T19:30:00Z</cp:lastPrinted>
  <dcterms:created xsi:type="dcterms:W3CDTF">2024-06-18T23:08:00Z</dcterms:created>
  <dcterms:modified xsi:type="dcterms:W3CDTF">2024-06-21T19:43:00Z</dcterms:modified>
</cp:coreProperties>
</file>