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08" w:rsidRDefault="008D6208">
      <w:pPr>
        <w:jc w:val="center"/>
        <w:rPr>
          <w:sz w:val="22"/>
          <w:szCs w:val="22"/>
        </w:rPr>
      </w:pPr>
    </w:p>
    <w:p w:rsidR="008D6208" w:rsidRPr="0087156E" w:rsidRDefault="0087156E">
      <w:pPr>
        <w:jc w:val="center"/>
        <w:rPr>
          <w:b/>
          <w:sz w:val="22"/>
          <w:szCs w:val="22"/>
        </w:rPr>
      </w:pPr>
      <w:r w:rsidRPr="0087156E">
        <w:rPr>
          <w:b/>
          <w:sz w:val="22"/>
          <w:szCs w:val="22"/>
        </w:rPr>
        <w:t>COLLEGE OF EDUCATION</w:t>
      </w:r>
    </w:p>
    <w:p w:rsidR="008D6208" w:rsidRDefault="008D6208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TRANSFER CREDIT EVALUATION</w:t>
      </w:r>
    </w:p>
    <w:p w:rsidR="008D6208" w:rsidRDefault="008D6208">
      <w:pPr>
        <w:jc w:val="center"/>
        <w:rPr>
          <w:sz w:val="22"/>
          <w:szCs w:val="22"/>
        </w:rPr>
      </w:pPr>
    </w:p>
    <w:p w:rsidR="008D6208" w:rsidRDefault="008D6208">
      <w:pPr>
        <w:tabs>
          <w:tab w:val="left" w:pos="-144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DATE </w:t>
      </w:r>
      <w:r>
        <w:rPr>
          <w:sz w:val="22"/>
          <w:szCs w:val="22"/>
        </w:rPr>
        <w:tab/>
        <w:t>_____________________</w:t>
      </w:r>
    </w:p>
    <w:p w:rsidR="008D6208" w:rsidRDefault="008D6208">
      <w:pPr>
        <w:rPr>
          <w:sz w:val="22"/>
          <w:szCs w:val="22"/>
        </w:rPr>
      </w:pPr>
    </w:p>
    <w:p w:rsidR="008D6208" w:rsidRDefault="008D6208">
      <w:pPr>
        <w:tabs>
          <w:tab w:val="left" w:pos="-144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>
        <w:rPr>
          <w:sz w:val="22"/>
          <w:szCs w:val="22"/>
        </w:rPr>
        <w:tab/>
        <w:t>__________________________________________________________________________</w:t>
      </w:r>
    </w:p>
    <w:p w:rsidR="008D6208" w:rsidRDefault="008D6208">
      <w:pPr>
        <w:tabs>
          <w:tab w:val="left" w:pos="-1440"/>
        </w:tabs>
        <w:ind w:left="5760" w:hanging="4320"/>
        <w:rPr>
          <w:sz w:val="22"/>
          <w:szCs w:val="22"/>
        </w:rPr>
      </w:pPr>
      <w:r>
        <w:rPr>
          <w:sz w:val="22"/>
          <w:szCs w:val="22"/>
        </w:rPr>
        <w:t>Student Name</w:t>
      </w:r>
      <w:r>
        <w:rPr>
          <w:sz w:val="22"/>
          <w:szCs w:val="22"/>
        </w:rPr>
        <w:tab/>
        <w:t>Student ID Number</w:t>
      </w:r>
    </w:p>
    <w:p w:rsidR="008D6208" w:rsidRDefault="008D6208">
      <w:pPr>
        <w:rPr>
          <w:sz w:val="22"/>
          <w:szCs w:val="22"/>
        </w:rPr>
      </w:pPr>
    </w:p>
    <w:p w:rsidR="008D6208" w:rsidRDefault="008D6208">
      <w:pPr>
        <w:tabs>
          <w:tab w:val="left" w:pos="-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MAILING ADDRESS</w:t>
      </w:r>
      <w:r>
        <w:rPr>
          <w:sz w:val="22"/>
          <w:szCs w:val="22"/>
        </w:rPr>
        <w:tab/>
        <w:t>_____________________________________________________________</w:t>
      </w:r>
    </w:p>
    <w:p w:rsidR="008D6208" w:rsidRDefault="008D6208">
      <w:pPr>
        <w:tabs>
          <w:tab w:val="left" w:pos="-1440"/>
        </w:tabs>
        <w:ind w:left="6480" w:hanging="2880"/>
        <w:rPr>
          <w:sz w:val="22"/>
          <w:szCs w:val="22"/>
        </w:rPr>
      </w:pPr>
      <w:r>
        <w:rPr>
          <w:sz w:val="22"/>
          <w:szCs w:val="22"/>
        </w:rPr>
        <w:t>Street</w:t>
      </w:r>
      <w:r w:rsidR="00B47E46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City, State, Zip</w:t>
      </w:r>
    </w:p>
    <w:p w:rsidR="008D6208" w:rsidRDefault="008D6208">
      <w:pPr>
        <w:rPr>
          <w:sz w:val="22"/>
          <w:szCs w:val="22"/>
        </w:rPr>
      </w:pPr>
    </w:p>
    <w:p w:rsidR="008D6208" w:rsidRDefault="008D6208">
      <w:pPr>
        <w:tabs>
          <w:tab w:val="left" w:pos="-1440"/>
        </w:tabs>
        <w:ind w:left="2880" w:hanging="2880"/>
        <w:rPr>
          <w:sz w:val="22"/>
          <w:szCs w:val="22"/>
        </w:rPr>
      </w:pPr>
      <w:r>
        <w:rPr>
          <w:sz w:val="22"/>
          <w:szCs w:val="22"/>
        </w:rPr>
        <w:t>COLLEGE OR UNIVERSITY</w:t>
      </w:r>
      <w:r>
        <w:rPr>
          <w:sz w:val="22"/>
          <w:szCs w:val="22"/>
        </w:rPr>
        <w:tab/>
        <w:t>_______________________________________________________</w:t>
      </w:r>
    </w:p>
    <w:p w:rsidR="008D6208" w:rsidRDefault="008D6208">
      <w:pPr>
        <w:rPr>
          <w:sz w:val="22"/>
          <w:szCs w:val="22"/>
        </w:rPr>
      </w:pPr>
    </w:p>
    <w:p w:rsidR="008D6208" w:rsidRDefault="008D6208">
      <w:pPr>
        <w:tabs>
          <w:tab w:val="left" w:pos="-1440"/>
        </w:tabs>
        <w:ind w:left="2160" w:hanging="2160"/>
        <w:rPr>
          <w:i/>
          <w:iCs/>
          <w:sz w:val="22"/>
          <w:szCs w:val="22"/>
        </w:rPr>
      </w:pPr>
      <w:r>
        <w:rPr>
          <w:sz w:val="22"/>
          <w:szCs w:val="22"/>
        </w:rPr>
        <w:t>TERM/YEAR TAKEN</w:t>
      </w:r>
      <w:r>
        <w:rPr>
          <w:sz w:val="22"/>
          <w:szCs w:val="22"/>
        </w:rPr>
        <w:tab/>
        <w:t>____________________________</w:t>
      </w:r>
      <w:proofErr w:type="gramStart"/>
      <w:r>
        <w:rPr>
          <w:sz w:val="22"/>
          <w:szCs w:val="22"/>
        </w:rPr>
        <w:t>_</w:t>
      </w:r>
      <w:r>
        <w:rPr>
          <w:i/>
          <w:iCs/>
          <w:sz w:val="22"/>
          <w:szCs w:val="22"/>
        </w:rPr>
        <w:t>(</w:t>
      </w:r>
      <w:proofErr w:type="gramEnd"/>
      <w:r>
        <w:rPr>
          <w:i/>
          <w:iCs/>
          <w:sz w:val="22"/>
          <w:szCs w:val="22"/>
        </w:rPr>
        <w:t>transcript must be on file)</w:t>
      </w:r>
    </w:p>
    <w:p w:rsidR="006C600E" w:rsidRDefault="006C600E">
      <w:pPr>
        <w:tabs>
          <w:tab w:val="left" w:pos="-1440"/>
        </w:tabs>
        <w:ind w:left="2160" w:hanging="2160"/>
        <w:rPr>
          <w:i/>
          <w:iCs/>
          <w:sz w:val="22"/>
          <w:szCs w:val="22"/>
        </w:rPr>
      </w:pPr>
    </w:p>
    <w:p w:rsidR="006C600E" w:rsidRDefault="006C600E">
      <w:pPr>
        <w:tabs>
          <w:tab w:val="left" w:pos="-1440"/>
        </w:tabs>
        <w:ind w:left="2160" w:hanging="2160"/>
        <w:rPr>
          <w:i/>
          <w:iCs/>
          <w:sz w:val="22"/>
          <w:szCs w:val="22"/>
        </w:rPr>
      </w:pPr>
    </w:p>
    <w:p w:rsidR="00692BFD" w:rsidRDefault="00692BFD">
      <w:pPr>
        <w:tabs>
          <w:tab w:val="left" w:pos="-1440"/>
        </w:tabs>
        <w:ind w:left="2160" w:hanging="2160"/>
        <w:rPr>
          <w:i/>
          <w:iCs/>
          <w:sz w:val="22"/>
          <w:szCs w:val="22"/>
        </w:rPr>
      </w:pPr>
    </w:p>
    <w:p w:rsidR="004F211C" w:rsidRDefault="00692BFD">
      <w:pPr>
        <w:tabs>
          <w:tab w:val="left" w:pos="-1440"/>
        </w:tabs>
        <w:ind w:left="2160" w:hanging="2160"/>
        <w:rPr>
          <w:sz w:val="22"/>
          <w:szCs w:val="22"/>
        </w:rPr>
      </w:pPr>
      <w:r w:rsidRPr="00A91B16">
        <w:rPr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6.1pt;width:461.25pt;height:90.75pt;z-index:251660288;mso-height-percent:200;mso-height-percent:200;mso-width-relative:margin;mso-height-relative:margin">
            <v:textbox style="mso-fit-shape-to-text:t">
              <w:txbxContent>
                <w:p w:rsidR="00A91B16" w:rsidRPr="00692BFD" w:rsidRDefault="00A91B16">
                  <w:pPr>
                    <w:rPr>
                      <w:b/>
                    </w:rPr>
                  </w:pPr>
                  <w:r w:rsidRPr="00692BFD">
                    <w:rPr>
                      <w:b/>
                    </w:rPr>
                    <w:t>Course Number/Title</w:t>
                  </w:r>
                  <w:r w:rsidRPr="00692BFD">
                    <w:rPr>
                      <w:b/>
                    </w:rPr>
                    <w:tab/>
                    <w:t>Grade</w:t>
                  </w:r>
                  <w:r w:rsidRPr="00692BFD">
                    <w:rPr>
                      <w:b/>
                    </w:rPr>
                    <w:tab/>
                  </w:r>
                  <w:r w:rsidR="00692BFD">
                    <w:rPr>
                      <w:b/>
                    </w:rPr>
                    <w:t xml:space="preserve">      </w:t>
                  </w:r>
                  <w:r w:rsidR="006C600E">
                    <w:rPr>
                      <w:b/>
                    </w:rPr>
                    <w:t xml:space="preserve"> </w:t>
                  </w:r>
                  <w:r w:rsidRPr="00692BFD">
                    <w:rPr>
                      <w:b/>
                    </w:rPr>
                    <w:t>Equivalent UNA Number/Title</w:t>
                  </w:r>
                  <w:r w:rsidRPr="00692BFD">
                    <w:rPr>
                      <w:b/>
                    </w:rPr>
                    <w:tab/>
                    <w:t>Hours</w:t>
                  </w:r>
                </w:p>
                <w:p w:rsidR="00A91B16" w:rsidRPr="00692BFD" w:rsidRDefault="00A91B16">
                  <w:pPr>
                    <w:rPr>
                      <w:b/>
                    </w:rPr>
                  </w:pPr>
                </w:p>
                <w:p w:rsidR="00A91B16" w:rsidRDefault="00A91B16">
                  <w:r>
                    <w:t>____________________</w:t>
                  </w:r>
                  <w:r>
                    <w:tab/>
                    <w:t>______</w:t>
                  </w:r>
                  <w:r>
                    <w:tab/>
                    <w:t>_________________________</w:t>
                  </w:r>
                  <w:r>
                    <w:tab/>
                    <w:t>______</w:t>
                  </w:r>
                </w:p>
                <w:p w:rsidR="00A91B16" w:rsidRDefault="00A91B16"/>
                <w:p w:rsidR="00A91B16" w:rsidRDefault="00A91B16">
                  <w:r>
                    <w:t>____________________</w:t>
                  </w:r>
                  <w:r>
                    <w:tab/>
                    <w:t>______</w:t>
                  </w:r>
                  <w:r>
                    <w:tab/>
                    <w:t>_________________________</w:t>
                  </w:r>
                  <w:r>
                    <w:tab/>
                    <w:t>______</w:t>
                  </w:r>
                  <w:r>
                    <w:tab/>
                  </w:r>
                </w:p>
              </w:txbxContent>
            </v:textbox>
          </v:shape>
        </w:pict>
      </w:r>
      <w:r w:rsidR="00B47E46">
        <w:rPr>
          <w:sz w:val="22"/>
          <w:szCs w:val="22"/>
        </w:rPr>
        <w:tab/>
      </w:r>
      <w:r w:rsidR="00B47E46">
        <w:rPr>
          <w:sz w:val="22"/>
          <w:szCs w:val="22"/>
        </w:rPr>
        <w:tab/>
      </w:r>
      <w:r w:rsidR="00B47E46">
        <w:rPr>
          <w:sz w:val="22"/>
          <w:szCs w:val="22"/>
        </w:rPr>
        <w:tab/>
      </w:r>
      <w:r w:rsidR="00B47E46">
        <w:rPr>
          <w:sz w:val="22"/>
          <w:szCs w:val="22"/>
        </w:rPr>
        <w:tab/>
      </w:r>
      <w:r w:rsidR="00B47E46">
        <w:rPr>
          <w:sz w:val="22"/>
          <w:szCs w:val="22"/>
        </w:rPr>
        <w:tab/>
      </w:r>
    </w:p>
    <w:p w:rsidR="004F211C" w:rsidRPr="00A91B16" w:rsidRDefault="004F211C">
      <w:pPr>
        <w:tabs>
          <w:tab w:val="left" w:pos="-1440"/>
        </w:tabs>
        <w:ind w:left="2160" w:hanging="2160"/>
        <w:rPr>
          <w:b/>
          <w:sz w:val="22"/>
          <w:szCs w:val="22"/>
        </w:rPr>
      </w:pPr>
    </w:p>
    <w:p w:rsidR="008D6208" w:rsidRDefault="008D6208">
      <w:pPr>
        <w:ind w:left="576" w:right="576"/>
        <w:rPr>
          <w:sz w:val="22"/>
          <w:szCs w:val="22"/>
        </w:rPr>
      </w:pPr>
    </w:p>
    <w:p w:rsidR="008D6208" w:rsidRDefault="008D6208" w:rsidP="00B47E4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7776" w:right="576" w:hanging="28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</w:p>
    <w:p w:rsidR="00692BFD" w:rsidRDefault="00692BFD">
      <w:pPr>
        <w:tabs>
          <w:tab w:val="left" w:pos="-1440"/>
        </w:tabs>
        <w:ind w:left="4320" w:hanging="4320"/>
        <w:rPr>
          <w:sz w:val="22"/>
          <w:szCs w:val="22"/>
        </w:rPr>
      </w:pPr>
    </w:p>
    <w:p w:rsidR="00692BFD" w:rsidRDefault="00692BFD">
      <w:pPr>
        <w:tabs>
          <w:tab w:val="left" w:pos="-1440"/>
        </w:tabs>
        <w:ind w:left="4320" w:hanging="4320"/>
        <w:rPr>
          <w:sz w:val="22"/>
          <w:szCs w:val="22"/>
        </w:rPr>
      </w:pPr>
    </w:p>
    <w:p w:rsidR="00692BFD" w:rsidRDefault="00692BFD">
      <w:pPr>
        <w:tabs>
          <w:tab w:val="left" w:pos="-1440"/>
        </w:tabs>
        <w:ind w:left="4320" w:hanging="4320"/>
        <w:rPr>
          <w:sz w:val="22"/>
          <w:szCs w:val="22"/>
        </w:rPr>
      </w:pPr>
    </w:p>
    <w:p w:rsidR="00692BFD" w:rsidRDefault="00692BFD">
      <w:pPr>
        <w:tabs>
          <w:tab w:val="left" w:pos="-1440"/>
        </w:tabs>
        <w:ind w:left="4320" w:hanging="4320"/>
        <w:rPr>
          <w:sz w:val="22"/>
          <w:szCs w:val="22"/>
        </w:rPr>
      </w:pPr>
    </w:p>
    <w:p w:rsidR="00692BFD" w:rsidRDefault="00692BFD">
      <w:pPr>
        <w:tabs>
          <w:tab w:val="left" w:pos="-1440"/>
        </w:tabs>
        <w:ind w:left="4320" w:hanging="4320"/>
        <w:rPr>
          <w:sz w:val="22"/>
          <w:szCs w:val="22"/>
        </w:rPr>
      </w:pPr>
    </w:p>
    <w:p w:rsidR="00692BFD" w:rsidRDefault="00692BFD">
      <w:pPr>
        <w:tabs>
          <w:tab w:val="left" w:pos="-1440"/>
        </w:tabs>
        <w:ind w:left="4320" w:hanging="4320"/>
        <w:rPr>
          <w:sz w:val="22"/>
          <w:szCs w:val="22"/>
        </w:rPr>
      </w:pPr>
    </w:p>
    <w:p w:rsidR="00692BFD" w:rsidRDefault="00692BFD">
      <w:pPr>
        <w:tabs>
          <w:tab w:val="left" w:pos="-1440"/>
        </w:tabs>
        <w:ind w:left="4320" w:hanging="4320"/>
        <w:rPr>
          <w:sz w:val="22"/>
          <w:szCs w:val="22"/>
        </w:rPr>
      </w:pPr>
    </w:p>
    <w:p w:rsidR="008D6208" w:rsidRDefault="008D6208">
      <w:pPr>
        <w:tabs>
          <w:tab w:val="left" w:pos="-1440"/>
        </w:tabs>
        <w:ind w:left="4320" w:hanging="4320"/>
        <w:rPr>
          <w:sz w:val="22"/>
          <w:szCs w:val="22"/>
        </w:rPr>
      </w:pPr>
      <w:r>
        <w:rPr>
          <w:sz w:val="22"/>
          <w:szCs w:val="22"/>
        </w:rPr>
        <w:t>TEACHING FIELD ADVISOR (Secondary)</w:t>
      </w:r>
      <w:r>
        <w:rPr>
          <w:sz w:val="22"/>
          <w:szCs w:val="22"/>
        </w:rPr>
        <w:tab/>
        <w:t>__________________________________________</w:t>
      </w:r>
    </w:p>
    <w:p w:rsidR="008D6208" w:rsidRDefault="008D6208">
      <w:pPr>
        <w:ind w:firstLine="6480"/>
        <w:rPr>
          <w:sz w:val="22"/>
          <w:szCs w:val="22"/>
        </w:rPr>
      </w:pPr>
      <w:r>
        <w:rPr>
          <w:sz w:val="22"/>
          <w:szCs w:val="22"/>
        </w:rPr>
        <w:t>Signature</w:t>
      </w:r>
    </w:p>
    <w:p w:rsidR="008D6208" w:rsidRDefault="008D6208">
      <w:pPr>
        <w:rPr>
          <w:sz w:val="22"/>
          <w:szCs w:val="22"/>
        </w:rPr>
      </w:pPr>
    </w:p>
    <w:p w:rsidR="008D6208" w:rsidRDefault="008D6208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Student is responsible for providing course descriptions and course syllabi of transferred courses and is </w:t>
      </w:r>
    </w:p>
    <w:p w:rsidR="008D6208" w:rsidRDefault="008D6208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responsible for the content of the courses.  Student will obtain teaching field advisor approval prior to that</w:t>
      </w:r>
    </w:p>
    <w:p w:rsidR="008D6208" w:rsidRDefault="008D6208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of education advisor.</w:t>
      </w:r>
    </w:p>
    <w:p w:rsidR="008D6208" w:rsidRDefault="008D6208">
      <w:pPr>
        <w:rPr>
          <w:sz w:val="22"/>
          <w:szCs w:val="22"/>
        </w:rPr>
      </w:pPr>
    </w:p>
    <w:p w:rsidR="008D6208" w:rsidRDefault="008D6208">
      <w:pPr>
        <w:tabs>
          <w:tab w:val="left" w:pos="-1440"/>
        </w:tabs>
        <w:ind w:left="7200" w:hanging="7200"/>
        <w:rPr>
          <w:sz w:val="22"/>
          <w:szCs w:val="22"/>
        </w:rPr>
      </w:pPr>
      <w:r>
        <w:rPr>
          <w:sz w:val="22"/>
          <w:szCs w:val="22"/>
        </w:rPr>
        <w:t>EDUCATION ADVISOR__________________________</w:t>
      </w:r>
      <w:r w:rsidR="00A53585">
        <w:rPr>
          <w:sz w:val="22"/>
          <w:szCs w:val="22"/>
        </w:rPr>
        <w:t>__</w:t>
      </w:r>
      <w:r w:rsidR="005346C4">
        <w:rPr>
          <w:sz w:val="22"/>
          <w:szCs w:val="22"/>
        </w:rPr>
        <w:t xml:space="preserve">        </w:t>
      </w:r>
      <w:r>
        <w:rPr>
          <w:sz w:val="22"/>
          <w:szCs w:val="22"/>
        </w:rPr>
        <w:t>DEAN</w:t>
      </w:r>
      <w:r w:rsidR="005346C4">
        <w:rPr>
          <w:sz w:val="22"/>
          <w:szCs w:val="22"/>
        </w:rPr>
        <w:t xml:space="preserve"> ____</w:t>
      </w:r>
      <w:r>
        <w:rPr>
          <w:sz w:val="22"/>
          <w:szCs w:val="22"/>
        </w:rPr>
        <w:t>_____________________</w:t>
      </w:r>
    </w:p>
    <w:p w:rsidR="008D6208" w:rsidRDefault="008D6208">
      <w:pPr>
        <w:tabs>
          <w:tab w:val="left" w:pos="-1440"/>
        </w:tabs>
        <w:ind w:left="7920" w:hanging="4320"/>
        <w:rPr>
          <w:sz w:val="22"/>
          <w:szCs w:val="22"/>
        </w:rPr>
      </w:pPr>
      <w:r>
        <w:rPr>
          <w:sz w:val="22"/>
          <w:szCs w:val="22"/>
        </w:rPr>
        <w:t>Signature</w:t>
      </w:r>
      <w:r w:rsidR="005346C4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>Signature</w:t>
      </w:r>
    </w:p>
    <w:p w:rsidR="008D6208" w:rsidRDefault="008D6208">
      <w:pPr>
        <w:rPr>
          <w:sz w:val="22"/>
          <w:szCs w:val="22"/>
        </w:rPr>
      </w:pPr>
    </w:p>
    <w:p w:rsidR="008D6208" w:rsidRDefault="008D6208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Acceptance of graduate credit by transfer is limited to six semester hours of </w:t>
      </w:r>
      <w:r>
        <w:rPr>
          <w:b/>
          <w:bCs/>
          <w:i/>
          <w:iCs/>
          <w:sz w:val="22"/>
          <w:szCs w:val="22"/>
        </w:rPr>
        <w:t xml:space="preserve">B </w:t>
      </w:r>
      <w:r>
        <w:rPr>
          <w:i/>
          <w:iCs/>
          <w:sz w:val="22"/>
          <w:szCs w:val="22"/>
        </w:rPr>
        <w:t xml:space="preserve">or higher grade in graduate </w:t>
      </w:r>
    </w:p>
    <w:p w:rsidR="008D6208" w:rsidRDefault="008D6208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work appropriate to the program for which application is made.  Acceptance of credit by transfer does not </w:t>
      </w:r>
    </w:p>
    <w:p w:rsidR="008D6208" w:rsidRDefault="008D6208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affect the quality point status required on work attempted at the University of North Alabama and does not </w:t>
      </w:r>
    </w:p>
    <w:p w:rsidR="008D6208" w:rsidRDefault="008D6208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reduce residence requirements.  Requirements for the degree must be satisfied within eight years from the </w:t>
      </w:r>
    </w:p>
    <w:p w:rsidR="008D6208" w:rsidRDefault="008D6208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date of enrollment, exclusive of time spent in active service in the Armed Forces of the United States.  </w:t>
      </w:r>
    </w:p>
    <w:p w:rsidR="008D6208" w:rsidRDefault="008D6208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Credit accepted by transfer must comply with these limits as well as the regulations of the State Department</w:t>
      </w:r>
    </w:p>
    <w:p w:rsidR="008D6208" w:rsidRDefault="008D6208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of Education.</w:t>
      </w:r>
    </w:p>
    <w:p w:rsidR="008D6208" w:rsidRDefault="008D6208">
      <w:pPr>
        <w:rPr>
          <w:i/>
          <w:iCs/>
          <w:sz w:val="22"/>
          <w:szCs w:val="22"/>
        </w:rPr>
      </w:pPr>
    </w:p>
    <w:p w:rsidR="008D6208" w:rsidRDefault="008D6208">
      <w:pPr>
        <w:pStyle w:val="Level1"/>
        <w:tabs>
          <w:tab w:val="left" w:pos="-1440"/>
          <w:tab w:val="num" w:pos="720"/>
        </w:tabs>
      </w:pPr>
      <w:r>
        <w:t>Registrar’s Office</w:t>
      </w:r>
    </w:p>
    <w:p w:rsidR="008D6208" w:rsidRDefault="008D6208">
      <w:pPr>
        <w:ind w:firstLine="720"/>
      </w:pPr>
      <w:r>
        <w:t>Advisor</w:t>
      </w:r>
    </w:p>
    <w:p w:rsidR="008D6208" w:rsidRDefault="008D6208">
      <w:pPr>
        <w:ind w:firstLine="720"/>
      </w:pPr>
      <w:r>
        <w:t>Dean</w:t>
      </w:r>
    </w:p>
    <w:p w:rsidR="008D6208" w:rsidRDefault="008D6208">
      <w:pPr>
        <w:tabs>
          <w:tab w:val="left" w:pos="-1440"/>
        </w:tabs>
        <w:ind w:left="2160" w:hanging="1440"/>
      </w:pPr>
      <w:r>
        <w:t>Student</w:t>
      </w:r>
      <w:r>
        <w:rPr>
          <w:i/>
          <w:iCs/>
        </w:rPr>
        <w:tab/>
      </w:r>
    </w:p>
    <w:p w:rsidR="008D6208" w:rsidRDefault="008D6208">
      <w:pPr>
        <w:ind w:firstLine="720"/>
      </w:pPr>
    </w:p>
    <w:sectPr w:rsidR="008D6208" w:rsidSect="008D6208">
      <w:pgSz w:w="12240" w:h="15840"/>
      <w:pgMar w:top="1440" w:right="864" w:bottom="1008" w:left="864" w:header="1440" w:footer="10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lowerLetter"/>
      <w:lvlText w:val="%1:"/>
      <w:lvlJc w:val="left"/>
    </w:lvl>
    <w:lvl w:ilvl="1">
      <w:start w:val="1"/>
      <w:numFmt w:val="lowerLetter"/>
      <w:lvlText w:val="%2:"/>
      <w:lvlJc w:val="left"/>
    </w:lvl>
    <w:lvl w:ilvl="2">
      <w:start w:val="1"/>
      <w:numFmt w:val="lowerLetter"/>
      <w:lvlText w:val="%3:"/>
      <w:lvlJc w:val="left"/>
    </w:lvl>
    <w:lvl w:ilvl="3">
      <w:start w:val="1"/>
      <w:numFmt w:val="lowerLetter"/>
      <w:lvlText w:val="%4:"/>
      <w:lvlJc w:val="left"/>
    </w:lvl>
    <w:lvl w:ilvl="4">
      <w:start w:val="1"/>
      <w:numFmt w:val="lowerLetter"/>
      <w:lvlText w:val="%5:"/>
      <w:lvlJc w:val="left"/>
    </w:lvl>
    <w:lvl w:ilvl="5">
      <w:start w:val="1"/>
      <w:numFmt w:val="lowerLetter"/>
      <w:lvlText w:val="%6:"/>
      <w:lvlJc w:val="left"/>
    </w:lvl>
    <w:lvl w:ilvl="6">
      <w:start w:val="1"/>
      <w:numFmt w:val="lowerLetter"/>
      <w:lvlText w:val="%7:"/>
      <w:lvlJc w:val="left"/>
    </w:lvl>
    <w:lvl w:ilvl="7">
      <w:start w:val="1"/>
      <w:numFmt w:val="lowerLetter"/>
      <w:lvlText w:val="%8: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3"/>
      <w:lvl w:ilvl="0">
        <w:start w:val="3"/>
        <w:numFmt w:val="lowerLetter"/>
        <w:lvlText w:val="%1:"/>
        <w:lvlJc w:val="left"/>
      </w:lvl>
    </w:lvlOverride>
    <w:lvlOverride w:ilvl="1">
      <w:startOverride w:val="1"/>
      <w:lvl w:ilvl="1">
        <w:start w:val="1"/>
        <w:numFmt w:val="lowerLetter"/>
        <w:lvlText w:val="%2:"/>
        <w:lvlJc w:val="left"/>
      </w:lvl>
    </w:lvlOverride>
    <w:lvlOverride w:ilvl="2">
      <w:startOverride w:val="1"/>
      <w:lvl w:ilvl="2">
        <w:start w:val="1"/>
        <w:numFmt w:val="lowerLetter"/>
        <w:lvlText w:val="%3:"/>
        <w:lvlJc w:val="left"/>
      </w:lvl>
    </w:lvlOverride>
    <w:lvlOverride w:ilvl="3">
      <w:startOverride w:val="1"/>
      <w:lvl w:ilvl="3">
        <w:start w:val="1"/>
        <w:numFmt w:val="lowerLetter"/>
        <w:lvlText w:val="%4:"/>
        <w:lvlJc w:val="left"/>
      </w:lvl>
    </w:lvlOverride>
    <w:lvlOverride w:ilvl="4">
      <w:startOverride w:val="1"/>
      <w:lvl w:ilvl="4">
        <w:start w:val="1"/>
        <w:numFmt w:val="lowerLetter"/>
        <w:lvlText w:val="%5:"/>
        <w:lvlJc w:val="left"/>
      </w:lvl>
    </w:lvlOverride>
    <w:lvlOverride w:ilvl="5">
      <w:startOverride w:val="1"/>
      <w:lvl w:ilvl="5">
        <w:start w:val="1"/>
        <w:numFmt w:val="lowerLetter"/>
        <w:lvlText w:val="%6:"/>
        <w:lvlJc w:val="left"/>
      </w:lvl>
    </w:lvlOverride>
    <w:lvlOverride w:ilvl="6">
      <w:startOverride w:val="1"/>
      <w:lvl w:ilvl="6">
        <w:start w:val="1"/>
        <w:numFmt w:val="lowerLetter"/>
        <w:lvlText w:val="%7:"/>
        <w:lvlJc w:val="left"/>
      </w:lvl>
    </w:lvlOverride>
    <w:lvlOverride w:ilvl="7">
      <w:startOverride w:val="1"/>
      <w:lvl w:ilvl="7">
        <w:start w:val="1"/>
        <w:numFmt w:val="lowerLetter"/>
        <w:lvlText w:val="%8: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D6208"/>
    <w:rsid w:val="004F211C"/>
    <w:rsid w:val="005346C4"/>
    <w:rsid w:val="00692BFD"/>
    <w:rsid w:val="006C600E"/>
    <w:rsid w:val="0087156E"/>
    <w:rsid w:val="008D6208"/>
    <w:rsid w:val="00A07F97"/>
    <w:rsid w:val="00A53585"/>
    <w:rsid w:val="00A57A20"/>
    <w:rsid w:val="00A91B16"/>
    <w:rsid w:val="00B47E46"/>
    <w:rsid w:val="00FE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1"/>
      </w:numPr>
      <w:ind w:left="720" w:hanging="720"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UNA</cp:lastModifiedBy>
  <cp:revision>9</cp:revision>
  <cp:lastPrinted>2011-04-14T16:06:00Z</cp:lastPrinted>
  <dcterms:created xsi:type="dcterms:W3CDTF">2011-04-14T15:41:00Z</dcterms:created>
  <dcterms:modified xsi:type="dcterms:W3CDTF">2011-04-14T16:06:00Z</dcterms:modified>
</cp:coreProperties>
</file>