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33" w:rsidRPr="0006546A" w:rsidRDefault="00444533">
      <w:pPr>
        <w:widowControl/>
        <w:jc w:val="center"/>
        <w:rPr>
          <w:rFonts w:ascii="Times New Roman" w:hAnsi="Times New Roman" w:cs="Times New Roman"/>
          <w:b/>
          <w:bCs/>
          <w:sz w:val="24"/>
          <w:szCs w:val="24"/>
        </w:rPr>
      </w:pPr>
      <w:r w:rsidRPr="0006546A">
        <w:rPr>
          <w:rFonts w:ascii="Times New Roman" w:hAnsi="Times New Roman" w:cs="Times New Roman"/>
          <w:b/>
          <w:bCs/>
          <w:sz w:val="24"/>
          <w:szCs w:val="24"/>
        </w:rPr>
        <w:t>University of North Alabama</w:t>
      </w:r>
    </w:p>
    <w:p w:rsidR="00444533" w:rsidRPr="0006546A" w:rsidRDefault="00444533">
      <w:pPr>
        <w:widowControl/>
        <w:jc w:val="center"/>
        <w:rPr>
          <w:rFonts w:ascii="Times New Roman" w:hAnsi="Times New Roman" w:cs="Times New Roman"/>
          <w:b/>
          <w:bCs/>
          <w:sz w:val="24"/>
          <w:szCs w:val="24"/>
        </w:rPr>
      </w:pPr>
      <w:r w:rsidRPr="0006546A">
        <w:rPr>
          <w:rFonts w:ascii="Times New Roman" w:hAnsi="Times New Roman" w:cs="Times New Roman"/>
          <w:b/>
          <w:bCs/>
          <w:sz w:val="24"/>
          <w:szCs w:val="24"/>
        </w:rPr>
        <w:t>E</w:t>
      </w:r>
      <w:r w:rsidR="006D14A0" w:rsidRPr="0006546A">
        <w:rPr>
          <w:rFonts w:ascii="Times New Roman" w:hAnsi="Times New Roman" w:cs="Times New Roman"/>
          <w:b/>
          <w:bCs/>
          <w:sz w:val="24"/>
          <w:szCs w:val="24"/>
        </w:rPr>
        <w:t>D</w:t>
      </w:r>
      <w:r w:rsidRPr="0006546A">
        <w:rPr>
          <w:rFonts w:ascii="Times New Roman" w:hAnsi="Times New Roman" w:cs="Times New Roman"/>
          <w:b/>
          <w:bCs/>
          <w:sz w:val="24"/>
          <w:szCs w:val="24"/>
        </w:rPr>
        <w:t xml:space="preserve"> 44</w:t>
      </w:r>
      <w:r w:rsidR="006D14A0" w:rsidRPr="0006546A">
        <w:rPr>
          <w:rFonts w:ascii="Times New Roman" w:hAnsi="Times New Roman" w:cs="Times New Roman"/>
          <w:b/>
          <w:bCs/>
          <w:sz w:val="24"/>
          <w:szCs w:val="24"/>
        </w:rPr>
        <w:t>0</w:t>
      </w:r>
      <w:r w:rsidR="00583789">
        <w:rPr>
          <w:rFonts w:ascii="Times New Roman" w:hAnsi="Times New Roman" w:cs="Times New Roman"/>
          <w:b/>
          <w:bCs/>
          <w:sz w:val="24"/>
          <w:szCs w:val="24"/>
        </w:rPr>
        <w:t xml:space="preserve"> </w:t>
      </w:r>
      <w:r w:rsidR="006D14A0" w:rsidRPr="0006546A">
        <w:rPr>
          <w:rFonts w:ascii="Times New Roman" w:hAnsi="Times New Roman" w:cs="Times New Roman"/>
          <w:b/>
          <w:bCs/>
          <w:sz w:val="24"/>
          <w:szCs w:val="24"/>
        </w:rPr>
        <w:t>Methods and Materials for Teaching Secondary English/Language Arts</w:t>
      </w:r>
    </w:p>
    <w:p w:rsidR="00444533" w:rsidRPr="0006546A" w:rsidRDefault="006D14A0">
      <w:pPr>
        <w:widowControl/>
        <w:jc w:val="center"/>
        <w:rPr>
          <w:rFonts w:ascii="Times New Roman" w:hAnsi="Times New Roman" w:cs="Times New Roman"/>
          <w:sz w:val="24"/>
          <w:szCs w:val="24"/>
        </w:rPr>
      </w:pPr>
      <w:r w:rsidRPr="0006546A">
        <w:rPr>
          <w:rFonts w:ascii="Times New Roman" w:hAnsi="Times New Roman" w:cs="Times New Roman"/>
          <w:sz w:val="24"/>
          <w:szCs w:val="24"/>
        </w:rPr>
        <w:t>Instructor: Dr. Joy Brown</w:t>
      </w:r>
    </w:p>
    <w:p w:rsidR="00444533" w:rsidRPr="0006546A" w:rsidRDefault="00444533">
      <w:pPr>
        <w:widowControl/>
        <w:jc w:val="center"/>
        <w:rPr>
          <w:rFonts w:ascii="Times New Roman" w:hAnsi="Times New Roman" w:cs="Times New Roman"/>
          <w:sz w:val="24"/>
          <w:szCs w:val="24"/>
        </w:rPr>
      </w:pPr>
      <w:r w:rsidRPr="0006546A">
        <w:rPr>
          <w:rFonts w:ascii="Times New Roman" w:hAnsi="Times New Roman" w:cs="Times New Roman"/>
          <w:sz w:val="24"/>
          <w:szCs w:val="24"/>
        </w:rPr>
        <w:t xml:space="preserve">Office: </w:t>
      </w:r>
      <w:r w:rsidR="006D14A0" w:rsidRPr="0006546A">
        <w:rPr>
          <w:rFonts w:ascii="Times New Roman" w:hAnsi="Times New Roman" w:cs="Times New Roman"/>
          <w:sz w:val="24"/>
          <w:szCs w:val="24"/>
        </w:rPr>
        <w:t>Stevens Hall 5</w:t>
      </w:r>
      <w:r w:rsidR="0006546A" w:rsidRPr="0006546A">
        <w:rPr>
          <w:rFonts w:ascii="Times New Roman" w:hAnsi="Times New Roman" w:cs="Times New Roman"/>
          <w:sz w:val="24"/>
          <w:szCs w:val="24"/>
        </w:rPr>
        <w:t>55</w:t>
      </w:r>
      <w:r w:rsidRPr="0006546A">
        <w:rPr>
          <w:rFonts w:ascii="Times New Roman" w:hAnsi="Times New Roman" w:cs="Times New Roman"/>
          <w:sz w:val="24"/>
          <w:szCs w:val="24"/>
        </w:rPr>
        <w:tab/>
      </w:r>
      <w:r w:rsidRPr="0006546A">
        <w:rPr>
          <w:rFonts w:ascii="Times New Roman" w:hAnsi="Times New Roman" w:cs="Times New Roman"/>
          <w:sz w:val="24"/>
          <w:szCs w:val="24"/>
        </w:rPr>
        <w:tab/>
      </w:r>
      <w:r w:rsidR="00484E3E" w:rsidRPr="0006546A">
        <w:rPr>
          <w:rFonts w:ascii="Times New Roman" w:hAnsi="Times New Roman" w:cs="Times New Roman"/>
          <w:sz w:val="24"/>
          <w:szCs w:val="24"/>
        </w:rPr>
        <w:t xml:space="preserve">Office hours: </w:t>
      </w:r>
      <w:r w:rsidR="006D14A0" w:rsidRPr="0006546A">
        <w:rPr>
          <w:rFonts w:ascii="Times New Roman" w:hAnsi="Times New Roman" w:cs="Times New Roman"/>
          <w:sz w:val="24"/>
          <w:szCs w:val="24"/>
        </w:rPr>
        <w:t>TBA</w:t>
      </w:r>
    </w:p>
    <w:p w:rsidR="00444533" w:rsidRPr="0006546A" w:rsidRDefault="00444533">
      <w:pPr>
        <w:widowControl/>
        <w:jc w:val="center"/>
        <w:rPr>
          <w:rFonts w:ascii="Times New Roman" w:hAnsi="Times New Roman" w:cs="Times New Roman"/>
          <w:sz w:val="24"/>
          <w:szCs w:val="24"/>
        </w:rPr>
      </w:pPr>
      <w:r w:rsidRPr="0006546A">
        <w:rPr>
          <w:rFonts w:ascii="Times New Roman" w:hAnsi="Times New Roman" w:cs="Times New Roman"/>
          <w:sz w:val="24"/>
          <w:szCs w:val="24"/>
        </w:rPr>
        <w:t xml:space="preserve">Phone: </w:t>
      </w:r>
      <w:r w:rsidR="006D14A0" w:rsidRPr="0006546A">
        <w:rPr>
          <w:rFonts w:ascii="Times New Roman" w:hAnsi="Times New Roman" w:cs="Times New Roman"/>
          <w:sz w:val="24"/>
          <w:szCs w:val="24"/>
        </w:rPr>
        <w:t>256-</w:t>
      </w:r>
      <w:r w:rsidRPr="0006546A">
        <w:rPr>
          <w:rFonts w:ascii="Times New Roman" w:hAnsi="Times New Roman" w:cs="Times New Roman"/>
          <w:sz w:val="24"/>
          <w:szCs w:val="24"/>
        </w:rPr>
        <w:t>765-</w:t>
      </w:r>
      <w:r w:rsidR="006D14A0" w:rsidRPr="0006546A">
        <w:rPr>
          <w:rFonts w:ascii="Times New Roman" w:hAnsi="Times New Roman" w:cs="Times New Roman"/>
          <w:sz w:val="24"/>
          <w:szCs w:val="24"/>
        </w:rPr>
        <w:t>4837</w:t>
      </w:r>
      <w:r w:rsidRPr="0006546A">
        <w:rPr>
          <w:rFonts w:ascii="Times New Roman" w:hAnsi="Times New Roman" w:cs="Times New Roman"/>
          <w:sz w:val="24"/>
          <w:szCs w:val="24"/>
        </w:rPr>
        <w:t xml:space="preserve"> [office]</w:t>
      </w:r>
      <w:r w:rsidRPr="0006546A">
        <w:rPr>
          <w:rFonts w:ascii="Times New Roman" w:hAnsi="Times New Roman" w:cs="Times New Roman"/>
          <w:sz w:val="24"/>
          <w:szCs w:val="24"/>
        </w:rPr>
        <w:tab/>
      </w:r>
      <w:r w:rsidRPr="0006546A">
        <w:rPr>
          <w:rFonts w:ascii="Times New Roman" w:hAnsi="Times New Roman" w:cs="Times New Roman"/>
          <w:sz w:val="24"/>
          <w:szCs w:val="24"/>
        </w:rPr>
        <w:tab/>
      </w:r>
      <w:r w:rsidRPr="0006546A">
        <w:rPr>
          <w:rFonts w:ascii="Times New Roman" w:hAnsi="Times New Roman" w:cs="Times New Roman"/>
          <w:sz w:val="24"/>
          <w:szCs w:val="24"/>
        </w:rPr>
        <w:tab/>
        <w:t xml:space="preserve">Email:  </w:t>
      </w:r>
      <w:r w:rsidR="006D14A0" w:rsidRPr="0006546A">
        <w:rPr>
          <w:rFonts w:ascii="Times New Roman" w:hAnsi="Times New Roman" w:cs="Times New Roman"/>
          <w:sz w:val="24"/>
          <w:szCs w:val="24"/>
        </w:rPr>
        <w:t>jmbrown</w:t>
      </w:r>
      <w:r w:rsidRPr="0006546A">
        <w:rPr>
          <w:rFonts w:ascii="Times New Roman" w:hAnsi="Times New Roman" w:cs="Times New Roman"/>
          <w:sz w:val="24"/>
          <w:szCs w:val="24"/>
        </w:rPr>
        <w:t>@una.edu</w:t>
      </w:r>
    </w:p>
    <w:p w:rsidR="00444533" w:rsidRPr="0006546A" w:rsidRDefault="00444533">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b/>
          <w:bCs/>
          <w:sz w:val="24"/>
          <w:szCs w:val="24"/>
        </w:rPr>
        <w:t>Course Description</w:t>
      </w:r>
    </w:p>
    <w:p w:rsidR="00444533" w:rsidRPr="0006546A" w:rsidRDefault="006D14A0">
      <w:pPr>
        <w:widowControl/>
        <w:rPr>
          <w:rFonts w:ascii="Times New Roman" w:hAnsi="Times New Roman" w:cs="Times New Roman"/>
          <w:sz w:val="24"/>
          <w:szCs w:val="24"/>
        </w:rPr>
      </w:pPr>
      <w:r w:rsidRPr="0006546A">
        <w:rPr>
          <w:rFonts w:ascii="Times New Roman" w:hAnsi="Times New Roman" w:cs="Times New Roman"/>
          <w:sz w:val="24"/>
          <w:szCs w:val="24"/>
        </w:rPr>
        <w:t>This course examines the practical aspects of teaching English/Language Arts in the secondary classroom.  Topics include grammar, composition, literature, speech, and drama.</w:t>
      </w:r>
    </w:p>
    <w:p w:rsidR="00444533" w:rsidRPr="0006546A" w:rsidRDefault="00444533">
      <w:pPr>
        <w:widowControl/>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92"/>
        <w:gridCol w:w="2115"/>
        <w:gridCol w:w="1443"/>
      </w:tblGrid>
      <w:tr w:rsidR="00E94101" w:rsidRPr="0006546A" w:rsidTr="00E94101">
        <w:tc>
          <w:tcPr>
            <w:tcW w:w="6048" w:type="dxa"/>
            <w:hideMark/>
          </w:tcPr>
          <w:p w:rsidR="00E94101" w:rsidRPr="0006546A" w:rsidRDefault="00E94101" w:rsidP="00D05125">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Standard</w:t>
            </w:r>
            <w:r w:rsidR="000C4A95" w:rsidRPr="0006546A">
              <w:rPr>
                <w:rFonts w:ascii="Times New Roman" w:hAnsi="Times New Roman" w:cs="Times New Roman"/>
                <w:sz w:val="24"/>
                <w:szCs w:val="24"/>
              </w:rPr>
              <w:t>s</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Assignment</w:t>
            </w:r>
            <w:r w:rsidR="000C4A95" w:rsidRPr="0006546A">
              <w:rPr>
                <w:rFonts w:ascii="Times New Roman" w:hAnsi="Times New Roman" w:cs="Times New Roman"/>
                <w:sz w:val="24"/>
                <w:szCs w:val="24"/>
              </w:rPr>
              <w:t>s</w:t>
            </w:r>
          </w:p>
        </w:tc>
        <w:tc>
          <w:tcPr>
            <w:tcW w:w="1368" w:type="dxa"/>
            <w:hideMark/>
          </w:tcPr>
          <w:p w:rsidR="00E94101" w:rsidRPr="0006546A" w:rsidRDefault="00E94101" w:rsidP="00D05125">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Assessment</w:t>
            </w:r>
            <w:r w:rsidR="000C4A95" w:rsidRPr="0006546A">
              <w:rPr>
                <w:rFonts w:ascii="Times New Roman" w:hAnsi="Times New Roman" w:cs="Times New Roman"/>
                <w:sz w:val="24"/>
                <w:szCs w:val="24"/>
              </w:rPr>
              <w:t>s</w:t>
            </w:r>
          </w:p>
        </w:tc>
      </w:tr>
      <w:tr w:rsidR="00E94101" w:rsidRPr="0006546A" w:rsidTr="00E94101">
        <w:tc>
          <w:tcPr>
            <w:tcW w:w="6048" w:type="dxa"/>
            <w:hideMark/>
          </w:tcPr>
          <w:p w:rsidR="00E94101" w:rsidRPr="0006546A" w:rsidRDefault="00E94101" w:rsidP="00D05125">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290-3-3-.03(1)(c)2.(</w:t>
            </w:r>
            <w:proofErr w:type="spellStart"/>
            <w:r w:rsidRPr="0006546A">
              <w:rPr>
                <w:rFonts w:ascii="Times New Roman" w:hAnsi="Times New Roman" w:cs="Times New Roman"/>
                <w:sz w:val="24"/>
                <w:szCs w:val="24"/>
              </w:rPr>
              <w:t>i</w:t>
            </w:r>
            <w:proofErr w:type="spellEnd"/>
            <w:r w:rsidRPr="0006546A">
              <w:rPr>
                <w:rFonts w:ascii="Times New Roman" w:hAnsi="Times New Roman" w:cs="Times New Roman"/>
                <w:sz w:val="24"/>
                <w:szCs w:val="24"/>
              </w:rPr>
              <w:t>) Knowledge of the content standards and of the scope and sequence of the subject areas of one’s teaching field(s) as defined in the Alabama Course of Study for those teaching fields.</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w:t>
            </w:r>
          </w:p>
        </w:tc>
        <w:tc>
          <w:tcPr>
            <w:tcW w:w="1368" w:type="dxa"/>
            <w:hideMark/>
          </w:tcPr>
          <w:p w:rsidR="00E94101" w:rsidRPr="0006546A" w:rsidRDefault="00E94101" w:rsidP="00E94101">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 Rubric</w:t>
            </w:r>
          </w:p>
        </w:tc>
      </w:tr>
      <w:tr w:rsidR="00E94101" w:rsidRPr="0006546A" w:rsidTr="00E94101">
        <w:tc>
          <w:tcPr>
            <w:tcW w:w="6048" w:type="dxa"/>
            <w:hideMark/>
          </w:tcPr>
          <w:p w:rsidR="00E94101" w:rsidRPr="0006546A" w:rsidRDefault="00E94101" w:rsidP="00D05125">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290-3-3-.10(2)(a)4.(</w:t>
            </w:r>
            <w:proofErr w:type="spellStart"/>
            <w:r w:rsidRPr="0006546A">
              <w:rPr>
                <w:rFonts w:ascii="Times New Roman" w:hAnsi="Times New Roman" w:cs="Times New Roman"/>
                <w:sz w:val="24"/>
                <w:szCs w:val="24"/>
              </w:rPr>
              <w:t>i</w:t>
            </w:r>
            <w:proofErr w:type="spellEnd"/>
            <w:r w:rsidRPr="0006546A">
              <w:rPr>
                <w:rFonts w:ascii="Times New Roman" w:hAnsi="Times New Roman" w:cs="Times New Roman"/>
                <w:sz w:val="24"/>
                <w:szCs w:val="24"/>
              </w:rPr>
              <w:t>) Knowledge of how written discourse can influence thought and action.</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Reflections on assigned readings</w:t>
            </w:r>
          </w:p>
        </w:tc>
        <w:tc>
          <w:tcPr>
            <w:tcW w:w="1368" w:type="dxa"/>
            <w:hideMark/>
          </w:tcPr>
          <w:p w:rsidR="00E94101" w:rsidRPr="0006546A" w:rsidRDefault="00E94101" w:rsidP="00E94101">
            <w:pPr>
              <w:widowControl/>
              <w:autoSpaceDE/>
              <w:autoSpaceDN/>
              <w:adjustRightInd/>
              <w:spacing w:before="100" w:beforeAutospacing="1"/>
              <w:rPr>
                <w:rFonts w:ascii="Times New Roman" w:eastAsia="Times New Roman" w:hAnsi="Times New Roman" w:cs="Times New Roman"/>
                <w:sz w:val="24"/>
                <w:szCs w:val="24"/>
              </w:rPr>
            </w:pPr>
            <w:r w:rsidRPr="0006546A">
              <w:rPr>
                <w:rFonts w:ascii="Times New Roman" w:hAnsi="Times New Roman" w:cs="Times New Roman"/>
                <w:sz w:val="24"/>
                <w:szCs w:val="24"/>
              </w:rPr>
              <w:t> 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290-3-3-.10(2)(a)1.(ii)(I) Ability to design appropriate learning activities based on knowledge of the ways that student language development is influenced by individual experiences and out-of-school learning.</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290-3-3-.10(2)(a)1.(ii)(II) Ability to demonstrate how reading, writing, speaking, listening, viewing, and thinking are interrelated in their own learning and in the students’ learning of English language arts.</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290-3-3-.10(2)(a)1.(ii)(III) Ability to use Standard American English, to include clarity of enunciation and expression.</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Presentation</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290-3-3-.10(2)(a)1.(ii)(IV) Ability to accommodate diversity in language use, patterns, and dialects across cultures, ethnic groups, geographic regions, and social roles and show attention to accommodating such diversity in their teaching of Standard American English.</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Reflections on assigned readings</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290-3-3-.10(2)(a)1.(ii)(V) Ability to use knowledge of the evolution of the English language and the historical influences on its various forms in their teaching.</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Reflections on assigned readings</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290-3-3-.10(2)(a)1.(ii)(VI) Ability to use their knowledge of English grammar, mechanics, semantics, morphology, and phonology in teaching students both oral and written forms of language.</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290-3-3-.10(2)(a)2.(I) Ability to use their understanding of the influence of language and visual images on thinking and composing.</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lastRenderedPageBreak/>
              <w:t>290-3-3-.10(2)(a)2.(ii)(II) Ability to use writing, speaking, and observing as major forms of inquiry, reflection, and expressions.</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290-3-3-.10(2)(a)2.(ii)(III) Ability to use composing processes in creating various forms of oral, visual, and written literacy of their own and engage students in these processes.</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290-3-3-.10(2)(a)2.(ii)(IV) Ability to make oral and written presentations for varied audiences and purposes using visual images to enhance communication in their coursework.</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Presentation</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290-3-3-.10(2)(a)2.(ii)(V) Ability to make oral and written presentations for varied audiences and purposes using visual images to enhance communication in their teaching.</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Presentation</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w:t>
            </w:r>
            <w:proofErr w:type="gramStart"/>
            <w:r w:rsidRPr="0006546A">
              <w:rPr>
                <w:rFonts w:ascii="Times New Roman" w:hAnsi="Times New Roman" w:cs="Times New Roman"/>
                <w:sz w:val="24"/>
                <w:szCs w:val="24"/>
              </w:rPr>
              <w:t>2.(</w:t>
            </w:r>
            <w:proofErr w:type="gramEnd"/>
            <w:r w:rsidRPr="0006546A">
              <w:rPr>
                <w:rFonts w:ascii="Times New Roman" w:hAnsi="Times New Roman" w:cs="Times New Roman"/>
                <w:sz w:val="24"/>
                <w:szCs w:val="24"/>
              </w:rPr>
              <w:t xml:space="preserve">ii)(VI) Ability to demonstrate their knowledge of language structure and conventions by creating and critiquing their own print and </w:t>
            </w:r>
            <w:proofErr w:type="spellStart"/>
            <w:r w:rsidRPr="0006546A">
              <w:rPr>
                <w:rFonts w:ascii="Times New Roman" w:hAnsi="Times New Roman" w:cs="Times New Roman"/>
                <w:sz w:val="24"/>
                <w:szCs w:val="24"/>
              </w:rPr>
              <w:t>nonprint</w:t>
            </w:r>
            <w:proofErr w:type="spellEnd"/>
            <w:r w:rsidRPr="0006546A">
              <w:rPr>
                <w:rFonts w:ascii="Times New Roman" w:hAnsi="Times New Roman" w:cs="Times New Roman"/>
                <w:sz w:val="24"/>
                <w:szCs w:val="24"/>
              </w:rPr>
              <w:t xml:space="preserve"> compositions. </w:t>
            </w:r>
          </w:p>
        </w:tc>
        <w:tc>
          <w:tcPr>
            <w:tcW w:w="2160"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 xml:space="preserve">290-3-3-.10(2)(a)2.(ii)(VII) Ability to assist students in creating and critiquing their own print and </w:t>
            </w:r>
            <w:proofErr w:type="spellStart"/>
            <w:r w:rsidRPr="0006546A">
              <w:rPr>
                <w:rFonts w:ascii="Times New Roman" w:hAnsi="Times New Roman" w:cs="Times New Roman"/>
                <w:sz w:val="24"/>
                <w:szCs w:val="24"/>
              </w:rPr>
              <w:t>nonprint</w:t>
            </w:r>
            <w:proofErr w:type="spellEnd"/>
            <w:r w:rsidRPr="0006546A">
              <w:rPr>
                <w:rFonts w:ascii="Times New Roman" w:hAnsi="Times New Roman" w:cs="Times New Roman"/>
                <w:sz w:val="24"/>
                <w:szCs w:val="24"/>
              </w:rPr>
              <w:t xml:space="preserve"> compositions.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290-3-3-.10(2)(a)3.(ii)(I) Ability to create meaning – including comprehension, interpretation, evaluation, and appreciation – from texts.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290-3-3-.10(2)(a)3.(ii)(II) Ability to guide students in creating meaning – including comprehension, interpretation, evaluation, and appreciation – from texts.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290-3-3-.10(2)(a)3.(ii)(III) Ability to select appropriate research-based strategies and materials to meet the needs of struggling readers, including those identified in the Alabama Reading Initiative publication Essential Skills of Teachers of Reading.</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290-3-3-.10(2)(a)4.(I) Ability to use a variety of strategies to generate meaning and clarify understanding.</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290-3-3-.10(2)(a)4.(II) Ability to teach students to use a variety of writing strategies to generate meaning and clarify understanding.</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290-3-3-.10(2)(a)4.(III) Ability to produce various forms of written discourse.</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290-3-3-.10(2)(a)4.(IV) Ability to produce various modes of written discourse, including narrative, descriptive, expository, and persuasive.</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290-3-3-.10(2)(a)4.(V) Ability to teach students to produce various forms and modes of written discourse.</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lastRenderedPageBreak/>
              <w:t>290-3-3-.10(2)(a)5.(ii)(I) Ability to teach an extensive range of literature.</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290-3-3-.10(2)(a)5.(ii)(II) Ability to direct a variety of speech and theatre activities.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290-3-3-.10(2)(a)6.(ii)(I) Ability to guide students’ use of various media in their composing processes.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290-3-3-.10(2)(a)6.(ii)(II) Ability to produce layouts of a variety of media, including magazine, newspaper, and electronic publications.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290-3-3-.10(2)(a)6.(ii)(III) Ability to develop copy and/or storyboard for production in a variety of media.</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290-3-3-.10(2)(a)6.(ii)(IV) Ability to apply techniques of advertising, reporting, and editing.</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290-3-3-.10(2)(a)7.(</w:t>
            </w:r>
            <w:proofErr w:type="spellStart"/>
            <w:r w:rsidRPr="0006546A">
              <w:rPr>
                <w:rFonts w:ascii="Times New Roman" w:hAnsi="Times New Roman" w:cs="Times New Roman"/>
                <w:sz w:val="24"/>
                <w:szCs w:val="24"/>
              </w:rPr>
              <w:t>i</w:t>
            </w:r>
            <w:proofErr w:type="spellEnd"/>
            <w:r w:rsidRPr="0006546A">
              <w:rPr>
                <w:rFonts w:ascii="Times New Roman" w:hAnsi="Times New Roman" w:cs="Times New Roman"/>
                <w:sz w:val="24"/>
                <w:szCs w:val="24"/>
              </w:rPr>
              <w:t>) Ability to use major sources of research and theory related to English language arts to support their teaching decisions.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290-3-3-.10(2)(a)7.(ii) Ability to use teacher-researcher models of classroom inquiry to inform their own study and teaching.</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w:t>
            </w:r>
            <w:proofErr w:type="spellStart"/>
            <w:r w:rsidRPr="0006546A">
              <w:rPr>
                <w:rFonts w:ascii="Times New Roman" w:hAnsi="Times New Roman" w:cs="Times New Roman"/>
                <w:sz w:val="24"/>
                <w:szCs w:val="24"/>
              </w:rPr>
              <w:t>i</w:t>
            </w:r>
            <w:proofErr w:type="spellEnd"/>
            <w:r w:rsidRPr="0006546A">
              <w:rPr>
                <w:rFonts w:ascii="Times New Roman" w:hAnsi="Times New Roman" w:cs="Times New Roman"/>
                <w:sz w:val="24"/>
                <w:szCs w:val="24"/>
              </w:rPr>
              <w:t>) Ability to examine and select instructional resources such as textbooks, other print materials, videos, films, records, and software, appropriate for supporting the teaching of English language arts.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290-3-3-.10(2)(b)2.(ii) Ability to align curriculum goals and teaching strategies with the organization of classroom environments and learning experiences to promote whole-class, small-group, and individual work.</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290-3-3-.10J(2)(b)2.(iii) Ability to integrate interdisciplinary teaching strategies and materials into the teaching and learning process for students.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290-3-3-.10(2)(b)2.(iv) Ability to engage students in meaningful discussions for the purposes of interpreting and evaluating ideas presented through oral, written, and/or visual forms.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290-3-3-.10(2)(b)2.(v) Ability to engage students in critical analysis of different media and communications technologies.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290-3-3-.10(2)(b)2.(vi) Ability to engage students in learning experiences that consistently emphasize varied uses and purposes for language in communication, including the role of English language arts across the curriculum.</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290-3-3-.10(2)(b)2.(vii) Ability to engage students in making meaning of texts through personal response.</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r w:rsidR="00E94101" w:rsidRPr="0006546A" w:rsidTr="00E94101">
        <w:tc>
          <w:tcPr>
            <w:tcW w:w="604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lastRenderedPageBreak/>
              <w:t xml:space="preserve">290-3-3-.10(2)(b)2.(viii) Ability to demonstrate that their students can select appropriate strategies that permit access to, and understand of, a wide range of print and </w:t>
            </w:r>
            <w:proofErr w:type="spellStart"/>
            <w:r w:rsidRPr="0006546A">
              <w:rPr>
                <w:rFonts w:ascii="Times New Roman" w:hAnsi="Times New Roman" w:cs="Times New Roman"/>
                <w:sz w:val="24"/>
                <w:szCs w:val="24"/>
              </w:rPr>
              <w:t>nonprint</w:t>
            </w:r>
            <w:proofErr w:type="spellEnd"/>
            <w:r w:rsidRPr="0006546A">
              <w:rPr>
                <w:rFonts w:ascii="Times New Roman" w:hAnsi="Times New Roman" w:cs="Times New Roman"/>
                <w:sz w:val="24"/>
                <w:szCs w:val="24"/>
              </w:rPr>
              <w:t xml:space="preserve"> texts.</w:t>
            </w:r>
          </w:p>
        </w:tc>
        <w:tc>
          <w:tcPr>
            <w:tcW w:w="2160" w:type="dxa"/>
          </w:tcPr>
          <w:p w:rsidR="00E94101" w:rsidRPr="0006546A" w:rsidRDefault="000C4A95"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Lesson Plans and Activities Project</w:t>
            </w:r>
          </w:p>
        </w:tc>
        <w:tc>
          <w:tcPr>
            <w:tcW w:w="1368" w:type="dxa"/>
          </w:tcPr>
          <w:p w:rsidR="00E94101" w:rsidRPr="0006546A" w:rsidRDefault="00E94101" w:rsidP="00D05125">
            <w:pPr>
              <w:widowControl/>
              <w:autoSpaceDE/>
              <w:autoSpaceDN/>
              <w:adjustRightInd/>
              <w:spacing w:before="100" w:beforeAutospacing="1"/>
              <w:rPr>
                <w:rFonts w:ascii="Times New Roman" w:hAnsi="Times New Roman" w:cs="Times New Roman"/>
                <w:sz w:val="24"/>
                <w:szCs w:val="24"/>
              </w:rPr>
            </w:pPr>
            <w:r w:rsidRPr="0006546A">
              <w:rPr>
                <w:rFonts w:ascii="Times New Roman" w:hAnsi="Times New Roman" w:cs="Times New Roman"/>
                <w:sz w:val="24"/>
                <w:szCs w:val="24"/>
              </w:rPr>
              <w:t>Rubric</w:t>
            </w:r>
          </w:p>
        </w:tc>
      </w:tr>
    </w:tbl>
    <w:p w:rsidR="00D05125" w:rsidRPr="0006546A" w:rsidRDefault="00D05125" w:rsidP="00D05125">
      <w:pPr>
        <w:widowControl/>
        <w:ind w:left="270"/>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i/>
          <w:iCs/>
          <w:sz w:val="24"/>
          <w:szCs w:val="24"/>
        </w:rPr>
      </w:pP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b/>
          <w:bCs/>
          <w:sz w:val="24"/>
          <w:szCs w:val="24"/>
        </w:rPr>
        <w:t>Ass</w:t>
      </w:r>
      <w:r w:rsidR="00733AB1" w:rsidRPr="0006546A">
        <w:rPr>
          <w:rFonts w:ascii="Times New Roman" w:hAnsi="Times New Roman" w:cs="Times New Roman"/>
          <w:b/>
          <w:bCs/>
          <w:sz w:val="24"/>
          <w:szCs w:val="24"/>
        </w:rPr>
        <w:t>ignments</w:t>
      </w: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sz w:val="24"/>
          <w:szCs w:val="24"/>
        </w:rPr>
        <w:tab/>
      </w:r>
    </w:p>
    <w:p w:rsidR="00444533" w:rsidRPr="0006546A" w:rsidRDefault="00733AB1">
      <w:pPr>
        <w:widowControl/>
        <w:rPr>
          <w:rFonts w:ascii="Times New Roman" w:hAnsi="Times New Roman" w:cs="Times New Roman"/>
          <w:sz w:val="24"/>
          <w:szCs w:val="24"/>
        </w:rPr>
      </w:pPr>
      <w:r w:rsidRPr="0006546A">
        <w:rPr>
          <w:rFonts w:ascii="Times New Roman" w:hAnsi="Times New Roman" w:cs="Times New Roman"/>
          <w:b/>
          <w:sz w:val="24"/>
          <w:szCs w:val="24"/>
        </w:rPr>
        <w:t>Lesson Plans</w:t>
      </w:r>
      <w:r w:rsidRPr="0006546A">
        <w:rPr>
          <w:rFonts w:ascii="Times New Roman" w:hAnsi="Times New Roman" w:cs="Times New Roman"/>
          <w:sz w:val="24"/>
          <w:szCs w:val="24"/>
        </w:rPr>
        <w:t>:  Students will complete lesson plans which will be submitted as a p</w:t>
      </w:r>
      <w:r w:rsidR="00014A09">
        <w:rPr>
          <w:rFonts w:ascii="Times New Roman" w:hAnsi="Times New Roman" w:cs="Times New Roman"/>
          <w:sz w:val="24"/>
          <w:szCs w:val="24"/>
        </w:rPr>
        <w:t xml:space="preserve">art of their Activities Project.  </w:t>
      </w:r>
      <w:r w:rsidRPr="0006546A">
        <w:rPr>
          <w:rFonts w:ascii="Times New Roman" w:hAnsi="Times New Roman" w:cs="Times New Roman"/>
          <w:sz w:val="24"/>
          <w:szCs w:val="24"/>
        </w:rPr>
        <w:t xml:space="preserve">Lesson plans must be completed using the UNA College of Education and Human Sciences Lesson Plan format.  </w:t>
      </w:r>
    </w:p>
    <w:p w:rsidR="00C80A8E" w:rsidRPr="0006546A" w:rsidRDefault="00C80A8E">
      <w:pPr>
        <w:widowControl/>
        <w:rPr>
          <w:rFonts w:ascii="Times New Roman" w:hAnsi="Times New Roman" w:cs="Times New Roman"/>
          <w:b/>
          <w:sz w:val="24"/>
          <w:szCs w:val="24"/>
        </w:rPr>
      </w:pP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b/>
          <w:sz w:val="24"/>
          <w:szCs w:val="24"/>
        </w:rPr>
        <w:t>Presentation</w:t>
      </w:r>
      <w:r w:rsidR="00733AB1" w:rsidRPr="0006546A">
        <w:rPr>
          <w:rFonts w:ascii="Times New Roman" w:hAnsi="Times New Roman" w:cs="Times New Roman"/>
          <w:b/>
          <w:sz w:val="24"/>
          <w:szCs w:val="24"/>
        </w:rPr>
        <w:t xml:space="preserve">: </w:t>
      </w:r>
      <w:r w:rsidRPr="0006546A">
        <w:rPr>
          <w:rFonts w:ascii="Times New Roman" w:hAnsi="Times New Roman" w:cs="Times New Roman"/>
          <w:b/>
          <w:sz w:val="24"/>
          <w:szCs w:val="24"/>
        </w:rPr>
        <w:tab/>
      </w:r>
      <w:r w:rsidR="00733AB1" w:rsidRPr="0006546A">
        <w:rPr>
          <w:rFonts w:ascii="Times New Roman" w:hAnsi="Times New Roman" w:cs="Times New Roman"/>
          <w:sz w:val="24"/>
          <w:szCs w:val="24"/>
        </w:rPr>
        <w:t xml:space="preserve">Students will complete a </w:t>
      </w:r>
      <w:proofErr w:type="gramStart"/>
      <w:r w:rsidR="00733AB1" w:rsidRPr="0006546A">
        <w:rPr>
          <w:rFonts w:ascii="Times New Roman" w:hAnsi="Times New Roman" w:cs="Times New Roman"/>
          <w:sz w:val="24"/>
          <w:szCs w:val="24"/>
        </w:rPr>
        <w:t>20 minute</w:t>
      </w:r>
      <w:proofErr w:type="gramEnd"/>
      <w:r w:rsidR="00733AB1" w:rsidRPr="0006546A">
        <w:rPr>
          <w:rFonts w:ascii="Times New Roman" w:hAnsi="Times New Roman" w:cs="Times New Roman"/>
          <w:sz w:val="24"/>
          <w:szCs w:val="24"/>
        </w:rPr>
        <w:t xml:space="preserve"> presentation on one activity from their Activities Project.  </w:t>
      </w:r>
    </w:p>
    <w:p w:rsidR="00733AB1" w:rsidRPr="0006546A" w:rsidRDefault="00444533">
      <w:pPr>
        <w:widowControl/>
        <w:rPr>
          <w:rFonts w:ascii="Times New Roman" w:hAnsi="Times New Roman" w:cs="Times New Roman"/>
          <w:sz w:val="24"/>
          <w:szCs w:val="24"/>
        </w:rPr>
      </w:pPr>
      <w:r w:rsidRPr="0006546A">
        <w:rPr>
          <w:rFonts w:ascii="Times New Roman" w:hAnsi="Times New Roman" w:cs="Times New Roman"/>
          <w:sz w:val="24"/>
          <w:szCs w:val="24"/>
        </w:rPr>
        <w:tab/>
      </w:r>
    </w:p>
    <w:p w:rsidR="00444533" w:rsidRPr="0006546A" w:rsidRDefault="00444533" w:rsidP="00733AB1">
      <w:pPr>
        <w:widowControl/>
        <w:rPr>
          <w:rFonts w:ascii="Times New Roman" w:hAnsi="Times New Roman" w:cs="Times New Roman"/>
          <w:b/>
          <w:sz w:val="24"/>
          <w:szCs w:val="24"/>
        </w:rPr>
      </w:pPr>
      <w:r w:rsidRPr="0006546A">
        <w:rPr>
          <w:rFonts w:ascii="Times New Roman" w:hAnsi="Times New Roman" w:cs="Times New Roman"/>
          <w:b/>
          <w:sz w:val="24"/>
          <w:szCs w:val="24"/>
        </w:rPr>
        <w:t>Reflective Journal</w:t>
      </w:r>
      <w:r w:rsidR="00733AB1" w:rsidRPr="0006546A">
        <w:rPr>
          <w:rFonts w:ascii="Times New Roman" w:hAnsi="Times New Roman" w:cs="Times New Roman"/>
          <w:b/>
          <w:sz w:val="24"/>
          <w:szCs w:val="24"/>
        </w:rPr>
        <w:t>:  Students will write reflections on assigned readings and topics.</w:t>
      </w:r>
      <w:r w:rsidRPr="0006546A">
        <w:rPr>
          <w:rFonts w:ascii="Times New Roman" w:hAnsi="Times New Roman" w:cs="Times New Roman"/>
          <w:b/>
          <w:sz w:val="24"/>
          <w:szCs w:val="24"/>
        </w:rPr>
        <w:tab/>
      </w:r>
      <w:r w:rsidRPr="0006546A">
        <w:rPr>
          <w:rFonts w:ascii="Times New Roman" w:hAnsi="Times New Roman" w:cs="Times New Roman"/>
          <w:b/>
          <w:sz w:val="24"/>
          <w:szCs w:val="24"/>
        </w:rPr>
        <w:tab/>
      </w:r>
    </w:p>
    <w:p w:rsidR="00733AB1" w:rsidRPr="0006546A" w:rsidRDefault="00733AB1" w:rsidP="00733AB1">
      <w:pPr>
        <w:widowControl/>
        <w:rPr>
          <w:rFonts w:ascii="Times New Roman" w:hAnsi="Times New Roman" w:cs="Times New Roman"/>
          <w:b/>
          <w:sz w:val="24"/>
          <w:szCs w:val="24"/>
        </w:rPr>
      </w:pPr>
    </w:p>
    <w:p w:rsidR="00733AB1" w:rsidRPr="0006546A" w:rsidRDefault="00733AB1" w:rsidP="00733AB1">
      <w:pPr>
        <w:widowControl/>
        <w:rPr>
          <w:rFonts w:ascii="Times New Roman" w:hAnsi="Times New Roman" w:cs="Times New Roman"/>
          <w:b/>
          <w:sz w:val="24"/>
          <w:szCs w:val="24"/>
        </w:rPr>
      </w:pPr>
      <w:r w:rsidRPr="0006546A">
        <w:rPr>
          <w:rFonts w:ascii="Times New Roman" w:hAnsi="Times New Roman" w:cs="Times New Roman"/>
          <w:b/>
          <w:sz w:val="24"/>
          <w:szCs w:val="24"/>
        </w:rPr>
        <w:t xml:space="preserve">Activities Project:  </w:t>
      </w:r>
      <w:r w:rsidRPr="0006546A">
        <w:rPr>
          <w:rFonts w:ascii="Times New Roman" w:hAnsi="Times New Roman" w:cs="Times New Roman"/>
          <w:sz w:val="24"/>
          <w:szCs w:val="24"/>
        </w:rPr>
        <w:t>Students will complete a two-week unit on a topic that is commonly taught by English/Language Arts teachers.  The unit will incorporate literature, grammar, composition, speech, and drama.</w:t>
      </w:r>
      <w:r w:rsidRPr="0006546A">
        <w:rPr>
          <w:rFonts w:ascii="Times New Roman" w:hAnsi="Times New Roman" w:cs="Times New Roman"/>
          <w:b/>
          <w:sz w:val="24"/>
          <w:szCs w:val="24"/>
        </w:rPr>
        <w:t xml:space="preserve">  </w:t>
      </w:r>
    </w:p>
    <w:p w:rsidR="00733AB1" w:rsidRPr="0006546A" w:rsidRDefault="00733AB1" w:rsidP="00733AB1">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b/>
          <w:sz w:val="24"/>
          <w:szCs w:val="24"/>
        </w:rPr>
        <w:t>Field Experiences:</w:t>
      </w:r>
      <w:r w:rsidRPr="0006546A">
        <w:rPr>
          <w:rFonts w:ascii="Times New Roman" w:hAnsi="Times New Roman" w:cs="Times New Roman"/>
          <w:sz w:val="24"/>
          <w:szCs w:val="24"/>
        </w:rPr>
        <w:t xml:space="preserve">  Subject area methods courses require fifteen total hours of field experience</w:t>
      </w:r>
      <w:r w:rsidR="00C8364B" w:rsidRPr="0006546A">
        <w:rPr>
          <w:rFonts w:ascii="Times New Roman" w:hAnsi="Times New Roman" w:cs="Times New Roman"/>
          <w:sz w:val="24"/>
          <w:szCs w:val="24"/>
        </w:rPr>
        <w:t xml:space="preserve"> in the English/Language Arts classroom</w:t>
      </w:r>
      <w:r w:rsidRPr="0006546A">
        <w:rPr>
          <w:rFonts w:ascii="Times New Roman" w:hAnsi="Times New Roman" w:cs="Times New Roman"/>
          <w:sz w:val="24"/>
          <w:szCs w:val="24"/>
        </w:rPr>
        <w:t>, fulfilled in three hour segments.  Acceptable field experiences for this course include but are not limited to observations, tutoring, and classroom assistance.</w:t>
      </w:r>
      <w:r w:rsidR="00733AB1" w:rsidRPr="0006546A">
        <w:rPr>
          <w:rFonts w:ascii="Times New Roman" w:hAnsi="Times New Roman" w:cs="Times New Roman"/>
          <w:sz w:val="24"/>
          <w:szCs w:val="24"/>
        </w:rPr>
        <w:t xml:space="preserve">  All field experiences will be documented on the field experience log and submitte</w:t>
      </w:r>
      <w:r w:rsidR="00014A09">
        <w:rPr>
          <w:rFonts w:ascii="Times New Roman" w:hAnsi="Times New Roman" w:cs="Times New Roman"/>
          <w:sz w:val="24"/>
          <w:szCs w:val="24"/>
        </w:rPr>
        <w:t>d to the instructor via Canvas</w:t>
      </w:r>
      <w:r w:rsidR="00733AB1" w:rsidRPr="0006546A">
        <w:rPr>
          <w:rFonts w:ascii="Times New Roman" w:hAnsi="Times New Roman" w:cs="Times New Roman"/>
          <w:sz w:val="24"/>
          <w:szCs w:val="24"/>
        </w:rPr>
        <w:t xml:space="preserve"> and with a paper copy.</w:t>
      </w:r>
    </w:p>
    <w:p w:rsidR="00444533" w:rsidRPr="0006546A" w:rsidRDefault="00444533">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b/>
          <w:bCs/>
          <w:sz w:val="24"/>
          <w:szCs w:val="24"/>
        </w:rPr>
        <w:t>Attendance</w:t>
      </w:r>
    </w:p>
    <w:p w:rsidR="00444533" w:rsidRPr="0006546A" w:rsidRDefault="00444533">
      <w:pPr>
        <w:widowControl/>
        <w:rPr>
          <w:rFonts w:ascii="Times New Roman" w:hAnsi="Times New Roman" w:cs="Times New Roman"/>
          <w:sz w:val="24"/>
          <w:szCs w:val="24"/>
        </w:rPr>
      </w:pPr>
      <w:r w:rsidRPr="0006546A">
        <w:rPr>
          <w:rFonts w:ascii="Times New Roman" w:hAnsi="Times New Roman" w:cs="Times New Roman"/>
          <w:sz w:val="24"/>
          <w:szCs w:val="24"/>
        </w:rPr>
        <w:t>You are expected to attend every class period both mentally and physically.  If you must miss a class, it is your responsibility to contact the professor and your colleagues promptly to address missed material.  Please review the "Class Attendance" statement in the college catalogue.</w:t>
      </w:r>
    </w:p>
    <w:p w:rsidR="00444533" w:rsidRPr="0006546A" w:rsidRDefault="00444533">
      <w:pPr>
        <w:widowControl/>
        <w:rPr>
          <w:rFonts w:ascii="Times New Roman" w:hAnsi="Times New Roman" w:cs="Times New Roman"/>
          <w:sz w:val="24"/>
          <w:szCs w:val="24"/>
        </w:rPr>
      </w:pPr>
    </w:p>
    <w:p w:rsidR="004B7025" w:rsidRPr="00FF77C9" w:rsidRDefault="004B7025" w:rsidP="004B7025">
      <w:r w:rsidRPr="00FF77C9">
        <w:rPr>
          <w:b/>
        </w:rPr>
        <w:t xml:space="preserve">Academic Honesty: </w:t>
      </w:r>
      <w:r w:rsidRPr="00FF77C9">
        <w:t>Students</w:t>
      </w:r>
      <w:r w:rsidRPr="00FF77C9">
        <w:rPr>
          <w:spacing w:val="1"/>
        </w:rPr>
        <w:t xml:space="preserve"> </w:t>
      </w:r>
      <w:r w:rsidRPr="00FF77C9">
        <w:t>of</w:t>
      </w:r>
      <w:r w:rsidRPr="00FF77C9">
        <w:rPr>
          <w:spacing w:val="2"/>
        </w:rPr>
        <w:t xml:space="preserve"> </w:t>
      </w:r>
      <w:r w:rsidRPr="00FF77C9">
        <w:t>the</w:t>
      </w:r>
      <w:r w:rsidRPr="00FF77C9">
        <w:rPr>
          <w:spacing w:val="2"/>
        </w:rPr>
        <w:t xml:space="preserve"> </w:t>
      </w:r>
      <w:r w:rsidRPr="00FF77C9">
        <w:t>university</w:t>
      </w:r>
      <w:r w:rsidRPr="00FF77C9">
        <w:rPr>
          <w:spacing w:val="2"/>
        </w:rPr>
        <w:t xml:space="preserve"> </w:t>
      </w:r>
      <w:r w:rsidRPr="00FF77C9">
        <w:t>academic</w:t>
      </w:r>
      <w:r w:rsidRPr="00FF77C9">
        <w:rPr>
          <w:spacing w:val="3"/>
        </w:rPr>
        <w:t xml:space="preserve"> </w:t>
      </w:r>
      <w:r w:rsidRPr="00FF77C9">
        <w:t>community are</w:t>
      </w:r>
      <w:r w:rsidRPr="00FF77C9">
        <w:rPr>
          <w:spacing w:val="1"/>
        </w:rPr>
        <w:t xml:space="preserve"> </w:t>
      </w:r>
      <w:r w:rsidRPr="00FF77C9">
        <w:t>expected to adhere</w:t>
      </w:r>
      <w:r w:rsidRPr="00FF77C9">
        <w:rPr>
          <w:spacing w:val="1"/>
        </w:rPr>
        <w:t xml:space="preserve"> </w:t>
      </w:r>
      <w:r w:rsidRPr="00FF77C9">
        <w:t>to commonly</w:t>
      </w:r>
      <w:r w:rsidRPr="00FF77C9">
        <w:rPr>
          <w:spacing w:val="1"/>
        </w:rPr>
        <w:t xml:space="preserve"> </w:t>
      </w:r>
      <w:r w:rsidRPr="00FF77C9">
        <w:t>accepted standards of academic honest</w:t>
      </w:r>
      <w:r w:rsidRPr="00FF77C9">
        <w:rPr>
          <w:spacing w:val="-14"/>
        </w:rPr>
        <w:t>y</w:t>
      </w:r>
      <w:r w:rsidRPr="00FF77C9">
        <w:t>. Allegations</w:t>
      </w:r>
      <w:r w:rsidRPr="00FF77C9">
        <w:rPr>
          <w:spacing w:val="10"/>
        </w:rPr>
        <w:t xml:space="preserve"> </w:t>
      </w:r>
      <w:r w:rsidRPr="00FF77C9">
        <w:t>of</w:t>
      </w:r>
      <w:r w:rsidRPr="00FF77C9">
        <w:rPr>
          <w:spacing w:val="12"/>
        </w:rPr>
        <w:t xml:space="preserve"> </w:t>
      </w:r>
      <w:r w:rsidRPr="00FF77C9">
        <w:t>academic</w:t>
      </w:r>
      <w:r w:rsidRPr="00FF77C9">
        <w:rPr>
          <w:spacing w:val="12"/>
        </w:rPr>
        <w:t xml:space="preserve"> </w:t>
      </w:r>
      <w:r w:rsidRPr="00FF77C9">
        <w:t>dishonesty</w:t>
      </w:r>
      <w:r w:rsidRPr="00FF77C9">
        <w:rPr>
          <w:spacing w:val="12"/>
        </w:rPr>
        <w:t xml:space="preserve"> </w:t>
      </w:r>
      <w:r w:rsidRPr="00FF77C9">
        <w:t>can</w:t>
      </w:r>
      <w:r w:rsidRPr="00FF77C9">
        <w:rPr>
          <w:spacing w:val="12"/>
        </w:rPr>
        <w:t xml:space="preserve"> </w:t>
      </w:r>
      <w:r w:rsidRPr="00FF77C9">
        <w:t>reflect</w:t>
      </w:r>
      <w:r w:rsidRPr="00FF77C9">
        <w:rPr>
          <w:spacing w:val="11"/>
        </w:rPr>
        <w:t xml:space="preserve"> </w:t>
      </w:r>
      <w:r w:rsidRPr="00FF77C9">
        <w:t>poorly</w:t>
      </w:r>
      <w:r w:rsidRPr="00FF77C9">
        <w:rPr>
          <w:spacing w:val="12"/>
        </w:rPr>
        <w:t xml:space="preserve"> </w:t>
      </w:r>
      <w:r w:rsidRPr="00FF77C9">
        <w:t>on</w:t>
      </w:r>
      <w:r w:rsidRPr="00FF77C9">
        <w:rPr>
          <w:spacing w:val="12"/>
        </w:rPr>
        <w:t xml:space="preserve"> </w:t>
      </w:r>
      <w:r w:rsidRPr="00FF77C9">
        <w:t>the scholarly</w:t>
      </w:r>
      <w:r w:rsidRPr="00FF77C9">
        <w:rPr>
          <w:spacing w:val="2"/>
        </w:rPr>
        <w:t xml:space="preserve"> </w:t>
      </w:r>
      <w:r w:rsidRPr="00FF77C9">
        <w:t>reputation</w:t>
      </w:r>
      <w:r w:rsidRPr="00FF77C9">
        <w:rPr>
          <w:spacing w:val="1"/>
        </w:rPr>
        <w:t xml:space="preserve"> </w:t>
      </w:r>
      <w:r w:rsidRPr="00FF77C9">
        <w:t>of</w:t>
      </w:r>
      <w:r w:rsidRPr="00FF77C9">
        <w:rPr>
          <w:spacing w:val="1"/>
        </w:rPr>
        <w:t xml:space="preserve"> </w:t>
      </w:r>
      <w:r w:rsidRPr="00FF77C9">
        <w:t>the</w:t>
      </w:r>
      <w:r w:rsidRPr="00FF77C9">
        <w:rPr>
          <w:spacing w:val="1"/>
        </w:rPr>
        <w:t xml:space="preserve"> </w:t>
      </w:r>
      <w:r w:rsidRPr="00FF77C9">
        <w:t>University</w:t>
      </w:r>
      <w:r w:rsidRPr="00FF77C9">
        <w:rPr>
          <w:spacing w:val="1"/>
        </w:rPr>
        <w:t xml:space="preserve"> </w:t>
      </w:r>
      <w:r w:rsidRPr="00FF77C9">
        <w:t>including</w:t>
      </w:r>
      <w:r w:rsidRPr="00FF77C9">
        <w:rPr>
          <w:spacing w:val="2"/>
        </w:rPr>
        <w:t xml:space="preserve"> </w:t>
      </w:r>
      <w:r w:rsidRPr="00FF77C9">
        <w:t>students, faculty</w:t>
      </w:r>
      <w:r w:rsidRPr="00FF77C9">
        <w:rPr>
          <w:spacing w:val="1"/>
        </w:rPr>
        <w:t xml:space="preserve"> </w:t>
      </w:r>
      <w:r w:rsidRPr="00FF77C9">
        <w:t>and</w:t>
      </w:r>
      <w:r w:rsidRPr="00FF77C9">
        <w:rPr>
          <w:spacing w:val="2"/>
        </w:rPr>
        <w:t xml:space="preserve"> </w:t>
      </w:r>
      <w:r w:rsidRPr="00FF77C9">
        <w:t>graduates. Individuals</w:t>
      </w:r>
      <w:r w:rsidRPr="00FF77C9">
        <w:rPr>
          <w:spacing w:val="1"/>
        </w:rPr>
        <w:t xml:space="preserve"> </w:t>
      </w:r>
      <w:r w:rsidRPr="00FF77C9">
        <w:t>who</w:t>
      </w:r>
      <w:r w:rsidRPr="00FF77C9">
        <w:rPr>
          <w:spacing w:val="1"/>
        </w:rPr>
        <w:t xml:space="preserve"> </w:t>
      </w:r>
      <w:r w:rsidRPr="00FF77C9">
        <w:t>elect</w:t>
      </w:r>
      <w:r w:rsidRPr="00FF77C9">
        <w:rPr>
          <w:spacing w:val="1"/>
        </w:rPr>
        <w:t xml:space="preserve"> </w:t>
      </w:r>
      <w:r w:rsidRPr="00FF77C9">
        <w:t>to</w:t>
      </w:r>
      <w:r w:rsidRPr="00FF77C9">
        <w:rPr>
          <w:spacing w:val="1"/>
        </w:rPr>
        <w:t xml:space="preserve"> </w:t>
      </w:r>
      <w:r w:rsidRPr="00FF77C9">
        <w:t>commit</w:t>
      </w:r>
      <w:r w:rsidRPr="00FF77C9">
        <w:rPr>
          <w:spacing w:val="1"/>
        </w:rPr>
        <w:t xml:space="preserve"> </w:t>
      </w:r>
      <w:r w:rsidRPr="00FF77C9">
        <w:t>acts</w:t>
      </w:r>
      <w:r w:rsidRPr="00FF77C9">
        <w:rPr>
          <w:spacing w:val="1"/>
        </w:rPr>
        <w:t xml:space="preserve"> </w:t>
      </w:r>
      <w:r w:rsidRPr="00FF77C9">
        <w:t>of</w:t>
      </w:r>
      <w:r w:rsidRPr="00FF77C9">
        <w:rPr>
          <w:spacing w:val="1"/>
        </w:rPr>
        <w:t xml:space="preserve"> </w:t>
      </w:r>
      <w:r w:rsidRPr="00FF77C9">
        <w:t>academic</w:t>
      </w:r>
      <w:r w:rsidRPr="00FF77C9">
        <w:rPr>
          <w:spacing w:val="1"/>
        </w:rPr>
        <w:t xml:space="preserve"> </w:t>
      </w:r>
      <w:r w:rsidRPr="00FF77C9">
        <w:t>dishonesty</w:t>
      </w:r>
      <w:r w:rsidRPr="00FF77C9">
        <w:rPr>
          <w:spacing w:val="1"/>
        </w:rPr>
        <w:t xml:space="preserve"> </w:t>
      </w:r>
      <w:r w:rsidRPr="00FF77C9">
        <w:t>such as cheating,</w:t>
      </w:r>
      <w:r w:rsidRPr="00FF77C9">
        <w:rPr>
          <w:spacing w:val="-1"/>
        </w:rPr>
        <w:t xml:space="preserve"> </w:t>
      </w:r>
      <w:r w:rsidRPr="00FF77C9">
        <w:t>plagiarism,</w:t>
      </w:r>
      <w:r w:rsidRPr="00FF77C9">
        <w:rPr>
          <w:spacing w:val="-1"/>
        </w:rPr>
        <w:t xml:space="preserve"> </w:t>
      </w:r>
      <w:r w:rsidRPr="00FF77C9">
        <w:t>or misrepresentation</w:t>
      </w:r>
      <w:r w:rsidRPr="00FF77C9">
        <w:rPr>
          <w:spacing w:val="-1"/>
        </w:rPr>
        <w:t xml:space="preserve"> </w:t>
      </w:r>
      <w:r w:rsidRPr="00FF77C9">
        <w:t>will be subject</w:t>
      </w:r>
      <w:r w:rsidRPr="00FF77C9">
        <w:rPr>
          <w:spacing w:val="-1"/>
        </w:rPr>
        <w:t xml:space="preserve"> </w:t>
      </w:r>
      <w:r w:rsidRPr="00FF77C9">
        <w:t>to</w:t>
      </w:r>
      <w:r w:rsidRPr="00FF77C9">
        <w:rPr>
          <w:spacing w:val="-1"/>
        </w:rPr>
        <w:t xml:space="preserve"> </w:t>
      </w:r>
      <w:r w:rsidRPr="00FF77C9">
        <w:t>appropriate disciplinary</w:t>
      </w:r>
      <w:r w:rsidRPr="00FF77C9">
        <w:rPr>
          <w:spacing w:val="5"/>
        </w:rPr>
        <w:t xml:space="preserve"> </w:t>
      </w:r>
      <w:r w:rsidRPr="00FF77C9">
        <w:t>action</w:t>
      </w:r>
      <w:r w:rsidRPr="00FF77C9">
        <w:rPr>
          <w:spacing w:val="4"/>
        </w:rPr>
        <w:t xml:space="preserve"> </w:t>
      </w:r>
      <w:r w:rsidRPr="00FF77C9">
        <w:t>in</w:t>
      </w:r>
      <w:r w:rsidRPr="00FF77C9">
        <w:rPr>
          <w:spacing w:val="5"/>
        </w:rPr>
        <w:t xml:space="preserve"> </w:t>
      </w:r>
      <w:r w:rsidRPr="00FF77C9">
        <w:t>accordance</w:t>
      </w:r>
      <w:r w:rsidRPr="00FF77C9">
        <w:rPr>
          <w:spacing w:val="5"/>
        </w:rPr>
        <w:t xml:space="preserve"> </w:t>
      </w:r>
      <w:r w:rsidRPr="00FF77C9">
        <w:t>with</w:t>
      </w:r>
      <w:r w:rsidRPr="00FF77C9">
        <w:rPr>
          <w:spacing w:val="4"/>
        </w:rPr>
        <w:t xml:space="preserve"> </w:t>
      </w:r>
      <w:r w:rsidRPr="00FF77C9">
        <w:t>university</w:t>
      </w:r>
      <w:r w:rsidRPr="00FF77C9">
        <w:rPr>
          <w:spacing w:val="4"/>
        </w:rPr>
        <w:t xml:space="preserve"> </w:t>
      </w:r>
      <w:r w:rsidRPr="00FF77C9">
        <w:t>polic</w:t>
      </w:r>
      <w:r w:rsidRPr="00FF77C9">
        <w:rPr>
          <w:spacing w:val="-14"/>
        </w:rPr>
        <w:t>y</w:t>
      </w:r>
      <w:r w:rsidRPr="00FF77C9">
        <w:t>.</w:t>
      </w:r>
    </w:p>
    <w:p w:rsidR="004B7025" w:rsidRPr="00FF77C9" w:rsidRDefault="004B7025" w:rsidP="004B7025"/>
    <w:p w:rsidR="004B7025" w:rsidRPr="00FF77C9" w:rsidRDefault="004B7025" w:rsidP="004B7025">
      <w:r w:rsidRPr="00FF77C9">
        <w:t>Incidents of</w:t>
      </w:r>
      <w:r w:rsidRPr="00FF77C9">
        <w:rPr>
          <w:spacing w:val="1"/>
        </w:rPr>
        <w:t xml:space="preserve"> </w:t>
      </w:r>
      <w:r w:rsidRPr="00FF77C9">
        <w:t>possible</w:t>
      </w:r>
      <w:r w:rsidRPr="00FF77C9">
        <w:rPr>
          <w:spacing w:val="1"/>
        </w:rPr>
        <w:t xml:space="preserve"> </w:t>
      </w:r>
      <w:r w:rsidRPr="00FF77C9">
        <w:t>student academic</w:t>
      </w:r>
      <w:r w:rsidRPr="00FF77C9">
        <w:rPr>
          <w:spacing w:val="1"/>
        </w:rPr>
        <w:t xml:space="preserve"> </w:t>
      </w:r>
      <w:r w:rsidRPr="00FF77C9">
        <w:t>dishonesty</w:t>
      </w:r>
      <w:r w:rsidRPr="00FF77C9">
        <w:rPr>
          <w:spacing w:val="1"/>
        </w:rPr>
        <w:t xml:space="preserve"> </w:t>
      </w:r>
      <w:r w:rsidRPr="00FF77C9">
        <w:t>will</w:t>
      </w:r>
      <w:r w:rsidRPr="00FF77C9">
        <w:rPr>
          <w:spacing w:val="1"/>
        </w:rPr>
        <w:t xml:space="preserve"> </w:t>
      </w:r>
      <w:r w:rsidRPr="00FF77C9">
        <w:t>be</w:t>
      </w:r>
      <w:r w:rsidRPr="00FF77C9">
        <w:rPr>
          <w:spacing w:val="1"/>
        </w:rPr>
        <w:t xml:space="preserve"> </w:t>
      </w:r>
      <w:r w:rsidRPr="00FF77C9">
        <w:t>addressed</w:t>
      </w:r>
      <w:r w:rsidRPr="00FF77C9">
        <w:rPr>
          <w:spacing w:val="1"/>
        </w:rPr>
        <w:t xml:space="preserve"> </w:t>
      </w:r>
      <w:r w:rsidRPr="00FF77C9">
        <w:t>in accordance</w:t>
      </w:r>
      <w:r w:rsidRPr="00FF77C9">
        <w:rPr>
          <w:spacing w:val="5"/>
        </w:rPr>
        <w:t xml:space="preserve"> </w:t>
      </w:r>
      <w:r w:rsidRPr="00FF77C9">
        <w:t>with</w:t>
      </w:r>
      <w:r w:rsidRPr="00FF77C9">
        <w:rPr>
          <w:spacing w:val="4"/>
        </w:rPr>
        <w:t xml:space="preserve"> </w:t>
      </w:r>
      <w:r w:rsidRPr="00FF77C9">
        <w:t>the</w:t>
      </w:r>
      <w:r w:rsidRPr="00FF77C9">
        <w:rPr>
          <w:spacing w:val="4"/>
        </w:rPr>
        <w:t xml:space="preserve"> </w:t>
      </w:r>
      <w:r w:rsidRPr="00FF77C9">
        <w:t>following</w:t>
      </w:r>
      <w:r w:rsidRPr="00FF77C9">
        <w:rPr>
          <w:spacing w:val="4"/>
        </w:rPr>
        <w:t xml:space="preserve"> </w:t>
      </w:r>
      <w:r w:rsidRPr="00FF77C9">
        <w:t>guidelines:</w:t>
      </w:r>
    </w:p>
    <w:p w:rsidR="004B7025" w:rsidRDefault="004B7025" w:rsidP="004B7025">
      <w:pPr>
        <w:pStyle w:val="ListParagraph"/>
        <w:numPr>
          <w:ilvl w:val="0"/>
          <w:numId w:val="3"/>
        </w:numPr>
      </w:pPr>
      <w:r w:rsidRPr="00FF77C9">
        <w:t>The</w:t>
      </w:r>
      <w:r w:rsidRPr="003B237B">
        <w:rPr>
          <w:spacing w:val="-4"/>
        </w:rPr>
        <w:t xml:space="preserve"> </w:t>
      </w:r>
      <w:r w:rsidRPr="00FF77C9">
        <w:t>instructor</w:t>
      </w:r>
      <w:r w:rsidRPr="003B237B">
        <w:rPr>
          <w:spacing w:val="-4"/>
        </w:rPr>
        <w:t xml:space="preserve"> </w:t>
      </w:r>
      <w:r w:rsidRPr="00FF77C9">
        <w:t>is</w:t>
      </w:r>
      <w:r w:rsidRPr="003B237B">
        <w:rPr>
          <w:spacing w:val="-3"/>
        </w:rPr>
        <w:t xml:space="preserve"> </w:t>
      </w:r>
      <w:r w:rsidRPr="00FF77C9">
        <w:t>responsible</w:t>
      </w:r>
      <w:r w:rsidRPr="003B237B">
        <w:rPr>
          <w:spacing w:val="-3"/>
        </w:rPr>
        <w:t xml:space="preserve"> </w:t>
      </w:r>
      <w:r w:rsidRPr="00FF77C9">
        <w:t>for</w:t>
      </w:r>
      <w:r w:rsidRPr="003B237B">
        <w:rPr>
          <w:spacing w:val="-4"/>
        </w:rPr>
        <w:t xml:space="preserve"> </w:t>
      </w:r>
      <w:r w:rsidRPr="00FF77C9">
        <w:t>investigating</w:t>
      </w:r>
      <w:r w:rsidRPr="003B237B">
        <w:rPr>
          <w:spacing w:val="-4"/>
        </w:rPr>
        <w:t xml:space="preserve"> </w:t>
      </w:r>
      <w:r w:rsidRPr="00FF77C9">
        <w:t>and</w:t>
      </w:r>
      <w:r w:rsidRPr="003B237B">
        <w:rPr>
          <w:spacing w:val="-3"/>
        </w:rPr>
        <w:t xml:space="preserve"> </w:t>
      </w:r>
      <w:r w:rsidRPr="00FF77C9">
        <w:t>documenting</w:t>
      </w:r>
      <w:r w:rsidRPr="003B237B">
        <w:rPr>
          <w:spacing w:val="-4"/>
        </w:rPr>
        <w:t xml:space="preserve"> </w:t>
      </w:r>
      <w:r w:rsidRPr="00FF77C9">
        <w:t>any</w:t>
      </w:r>
      <w:r w:rsidRPr="003B237B">
        <w:rPr>
          <w:spacing w:val="-3"/>
        </w:rPr>
        <w:t xml:space="preserve"> </w:t>
      </w:r>
      <w:r w:rsidRPr="00FF77C9">
        <w:t>incident</w:t>
      </w:r>
      <w:r w:rsidRPr="003B237B">
        <w:rPr>
          <w:spacing w:val="1"/>
        </w:rPr>
        <w:t xml:space="preserve"> </w:t>
      </w:r>
      <w:r w:rsidRPr="00FF77C9">
        <w:t>of</w:t>
      </w:r>
      <w:r w:rsidRPr="003B237B">
        <w:rPr>
          <w:spacing w:val="1"/>
        </w:rPr>
        <w:t xml:space="preserve"> </w:t>
      </w:r>
      <w:r w:rsidRPr="00FF77C9">
        <w:t>alleged</w:t>
      </w:r>
      <w:r w:rsidRPr="003B237B">
        <w:rPr>
          <w:spacing w:val="1"/>
        </w:rPr>
        <w:t xml:space="preserve"> </w:t>
      </w:r>
      <w:r w:rsidRPr="00FF77C9">
        <w:t>academic</w:t>
      </w:r>
      <w:r w:rsidRPr="003B237B">
        <w:rPr>
          <w:spacing w:val="1"/>
        </w:rPr>
        <w:t xml:space="preserve"> </w:t>
      </w:r>
      <w:r w:rsidRPr="00FF77C9">
        <w:t>dishonesty</w:t>
      </w:r>
      <w:r w:rsidRPr="003B237B">
        <w:rPr>
          <w:spacing w:val="1"/>
        </w:rPr>
        <w:t xml:space="preserve"> </w:t>
      </w:r>
      <w:r w:rsidRPr="00FF77C9">
        <w:t>that occurs</w:t>
      </w:r>
      <w:r w:rsidRPr="003B237B">
        <w:rPr>
          <w:spacing w:val="1"/>
        </w:rPr>
        <w:t xml:space="preserve"> </w:t>
      </w:r>
      <w:r w:rsidRPr="00FF77C9">
        <w:t>under</w:t>
      </w:r>
      <w:r w:rsidRPr="003B237B">
        <w:rPr>
          <w:spacing w:val="1"/>
        </w:rPr>
        <w:t xml:space="preserve"> </w:t>
      </w:r>
      <w:r w:rsidRPr="00FF77C9">
        <w:t>the</w:t>
      </w:r>
      <w:r w:rsidRPr="003B237B">
        <w:rPr>
          <w:spacing w:val="1"/>
        </w:rPr>
        <w:t xml:space="preserve"> </w:t>
      </w:r>
      <w:r w:rsidRPr="00FF77C9">
        <w:t>instructor's purvie</w:t>
      </w:r>
      <w:r w:rsidRPr="003B237B">
        <w:rPr>
          <w:spacing w:val="-10"/>
        </w:rPr>
        <w:t>w</w:t>
      </w:r>
      <w:r w:rsidRPr="00FF77C9">
        <w:t>.</w:t>
      </w:r>
    </w:p>
    <w:p w:rsidR="004B7025" w:rsidRDefault="004B7025" w:rsidP="004B7025">
      <w:pPr>
        <w:pStyle w:val="ListParagraph"/>
        <w:numPr>
          <w:ilvl w:val="0"/>
          <w:numId w:val="3"/>
        </w:numPr>
      </w:pPr>
      <w:r w:rsidRPr="00FF77C9">
        <w:lastRenderedPageBreak/>
        <w:t>If</w:t>
      </w:r>
      <w:r w:rsidRPr="003B237B">
        <w:rPr>
          <w:spacing w:val="10"/>
        </w:rPr>
        <w:t xml:space="preserve"> </w:t>
      </w:r>
      <w:r w:rsidRPr="00FF77C9">
        <w:t>the</w:t>
      </w:r>
      <w:r w:rsidRPr="003B237B">
        <w:rPr>
          <w:spacing w:val="10"/>
        </w:rPr>
        <w:t xml:space="preserve"> </w:t>
      </w:r>
      <w:r w:rsidRPr="00FF77C9">
        <w:t>instructor</w:t>
      </w:r>
      <w:r w:rsidRPr="003B237B">
        <w:rPr>
          <w:spacing w:val="9"/>
        </w:rPr>
        <w:t xml:space="preserve"> </w:t>
      </w:r>
      <w:r w:rsidRPr="00FF77C9">
        <w:t>finds</w:t>
      </w:r>
      <w:r w:rsidRPr="003B237B">
        <w:rPr>
          <w:spacing w:val="11"/>
        </w:rPr>
        <w:t xml:space="preserve"> </w:t>
      </w:r>
      <w:r w:rsidRPr="00FF77C9">
        <w:t>the</w:t>
      </w:r>
      <w:r w:rsidRPr="003B237B">
        <w:rPr>
          <w:spacing w:val="10"/>
        </w:rPr>
        <w:t xml:space="preserve"> </w:t>
      </w:r>
      <w:r w:rsidRPr="00FF77C9">
        <w:t>allegation</w:t>
      </w:r>
      <w:r w:rsidRPr="003B237B">
        <w:rPr>
          <w:spacing w:val="10"/>
        </w:rPr>
        <w:t xml:space="preserve"> </w:t>
      </w:r>
      <w:r w:rsidRPr="00FF77C9">
        <w:t>of</w:t>
      </w:r>
      <w:r w:rsidRPr="003B237B">
        <w:rPr>
          <w:spacing w:val="11"/>
        </w:rPr>
        <w:t xml:space="preserve"> </w:t>
      </w:r>
      <w:r w:rsidRPr="00FF77C9">
        <w:t>academic</w:t>
      </w:r>
      <w:r w:rsidRPr="003B237B">
        <w:rPr>
          <w:spacing w:val="12"/>
        </w:rPr>
        <w:t xml:space="preserve"> </w:t>
      </w:r>
      <w:r w:rsidRPr="00FF77C9">
        <w:t>dishonesty</w:t>
      </w:r>
      <w:r w:rsidRPr="003B237B">
        <w:rPr>
          <w:spacing w:val="11"/>
        </w:rPr>
        <w:t xml:space="preserve"> </w:t>
      </w:r>
      <w:r w:rsidRPr="00FF77C9">
        <w:t>to</w:t>
      </w:r>
      <w:r w:rsidRPr="003B237B">
        <w:rPr>
          <w:spacing w:val="10"/>
        </w:rPr>
        <w:t xml:space="preserve"> </w:t>
      </w:r>
      <w:r w:rsidRPr="00FF77C9">
        <w:t>have merit,</w:t>
      </w:r>
      <w:r w:rsidRPr="003B237B">
        <w:rPr>
          <w:spacing w:val="1"/>
        </w:rPr>
        <w:t xml:space="preserve"> </w:t>
      </w:r>
      <w:r w:rsidRPr="00FF77C9">
        <w:t>then</w:t>
      </w:r>
      <w:r w:rsidRPr="003B237B">
        <w:rPr>
          <w:spacing w:val="1"/>
        </w:rPr>
        <w:t xml:space="preserve"> </w:t>
      </w:r>
      <w:r w:rsidRPr="00FF77C9">
        <w:t>the</w:t>
      </w:r>
      <w:r w:rsidRPr="003B237B">
        <w:rPr>
          <w:spacing w:val="1"/>
        </w:rPr>
        <w:t xml:space="preserve"> </w:t>
      </w:r>
      <w:r w:rsidRPr="00FF77C9">
        <w:t>instructo</w:t>
      </w:r>
      <w:r w:rsidRPr="003B237B">
        <w:rPr>
          <w:spacing w:val="-10"/>
        </w:rPr>
        <w:t>r</w:t>
      </w:r>
      <w:r w:rsidRPr="00FF77C9">
        <w:t>, after</w:t>
      </w:r>
      <w:r w:rsidRPr="003B237B">
        <w:rPr>
          <w:spacing w:val="1"/>
        </w:rPr>
        <w:t xml:space="preserve"> </w:t>
      </w:r>
      <w:r w:rsidRPr="00FF77C9">
        <w:t>a</w:t>
      </w:r>
      <w:r w:rsidRPr="003B237B">
        <w:rPr>
          <w:spacing w:val="2"/>
        </w:rPr>
        <w:t xml:space="preserve"> </w:t>
      </w:r>
      <w:r w:rsidRPr="00FF77C9">
        <w:t>documented</w:t>
      </w:r>
      <w:r w:rsidRPr="003B237B">
        <w:rPr>
          <w:spacing w:val="1"/>
        </w:rPr>
        <w:t xml:space="preserve"> </w:t>
      </w:r>
      <w:r w:rsidRPr="00FF77C9">
        <w:t>conference</w:t>
      </w:r>
      <w:r w:rsidRPr="003B237B">
        <w:rPr>
          <w:spacing w:val="1"/>
        </w:rPr>
        <w:t xml:space="preserve"> </w:t>
      </w:r>
      <w:r w:rsidRPr="00FF77C9">
        <w:t>with</w:t>
      </w:r>
      <w:r w:rsidRPr="003B237B">
        <w:rPr>
          <w:spacing w:val="1"/>
        </w:rPr>
        <w:t xml:space="preserve"> </w:t>
      </w:r>
      <w:r w:rsidRPr="00FF77C9">
        <w:t>the student, will</w:t>
      </w:r>
      <w:r w:rsidRPr="003B237B">
        <w:rPr>
          <w:spacing w:val="2"/>
        </w:rPr>
        <w:t xml:space="preserve"> </w:t>
      </w:r>
      <w:r w:rsidRPr="00FF77C9">
        <w:t>develop</w:t>
      </w:r>
      <w:r w:rsidRPr="003B237B">
        <w:rPr>
          <w:spacing w:val="2"/>
        </w:rPr>
        <w:t xml:space="preserve"> </w:t>
      </w:r>
      <w:r w:rsidRPr="00FF77C9">
        <w:t>a</w:t>
      </w:r>
      <w:r w:rsidRPr="003B237B">
        <w:rPr>
          <w:spacing w:val="2"/>
        </w:rPr>
        <w:t xml:space="preserve"> </w:t>
      </w:r>
      <w:r w:rsidRPr="00FF77C9">
        <w:t>plan</w:t>
      </w:r>
      <w:r w:rsidRPr="003B237B">
        <w:rPr>
          <w:spacing w:val="2"/>
        </w:rPr>
        <w:t xml:space="preserve"> </w:t>
      </w:r>
      <w:r w:rsidRPr="00FF77C9">
        <w:t>for</w:t>
      </w:r>
      <w:r w:rsidRPr="003B237B">
        <w:rPr>
          <w:spacing w:val="1"/>
        </w:rPr>
        <w:t xml:space="preserve"> </w:t>
      </w:r>
      <w:r w:rsidRPr="00FF77C9">
        <w:t>disciplinary</w:t>
      </w:r>
      <w:r w:rsidRPr="003B237B">
        <w:rPr>
          <w:spacing w:val="2"/>
        </w:rPr>
        <w:t xml:space="preserve"> </w:t>
      </w:r>
      <w:r w:rsidRPr="00FF77C9">
        <w:t>action.</w:t>
      </w:r>
      <w:r w:rsidRPr="003B237B">
        <w:rPr>
          <w:spacing w:val="1"/>
        </w:rPr>
        <w:t xml:space="preserve"> </w:t>
      </w:r>
      <w:r w:rsidRPr="00FF77C9">
        <w:t>If</w:t>
      </w:r>
      <w:r w:rsidRPr="003B237B">
        <w:rPr>
          <w:spacing w:val="1"/>
        </w:rPr>
        <w:t xml:space="preserve"> </w:t>
      </w:r>
      <w:r w:rsidRPr="00FF77C9">
        <w:t>the</w:t>
      </w:r>
      <w:r w:rsidRPr="003B237B">
        <w:rPr>
          <w:spacing w:val="1"/>
        </w:rPr>
        <w:t xml:space="preserve"> </w:t>
      </w:r>
      <w:r w:rsidRPr="00FF77C9">
        <w:t>student</w:t>
      </w:r>
      <w:r w:rsidRPr="003B237B">
        <w:rPr>
          <w:spacing w:val="1"/>
        </w:rPr>
        <w:t xml:space="preserve"> </w:t>
      </w:r>
      <w:r w:rsidRPr="00FF77C9">
        <w:t>agrees to</w:t>
      </w:r>
      <w:r w:rsidRPr="003B237B">
        <w:rPr>
          <w:spacing w:val="1"/>
        </w:rPr>
        <w:t xml:space="preserve"> </w:t>
      </w:r>
      <w:r w:rsidRPr="00FF77C9">
        <w:t>this</w:t>
      </w:r>
      <w:r w:rsidRPr="003B237B">
        <w:rPr>
          <w:spacing w:val="1"/>
        </w:rPr>
        <w:t xml:space="preserve"> </w:t>
      </w:r>
      <w:r w:rsidRPr="00FF77C9">
        <w:t>plan,</w:t>
      </w:r>
      <w:r w:rsidRPr="003B237B">
        <w:rPr>
          <w:spacing w:val="1"/>
        </w:rPr>
        <w:t xml:space="preserve"> </w:t>
      </w:r>
      <w:r w:rsidRPr="00FF77C9">
        <w:t>then</w:t>
      </w:r>
      <w:r w:rsidRPr="003B237B">
        <w:rPr>
          <w:spacing w:val="1"/>
        </w:rPr>
        <w:t xml:space="preserve"> </w:t>
      </w:r>
      <w:r w:rsidRPr="00FF77C9">
        <w:t>both</w:t>
      </w:r>
      <w:r w:rsidRPr="003B237B">
        <w:rPr>
          <w:spacing w:val="1"/>
        </w:rPr>
        <w:t xml:space="preserve"> </w:t>
      </w:r>
      <w:r w:rsidRPr="00FF77C9">
        <w:t>instructor and</w:t>
      </w:r>
      <w:r w:rsidRPr="003B237B">
        <w:rPr>
          <w:spacing w:val="1"/>
        </w:rPr>
        <w:t xml:space="preserve"> </w:t>
      </w:r>
      <w:r w:rsidRPr="00FF77C9">
        <w:t>student will</w:t>
      </w:r>
      <w:r w:rsidRPr="003B237B">
        <w:rPr>
          <w:spacing w:val="1"/>
        </w:rPr>
        <w:t xml:space="preserve"> </w:t>
      </w:r>
      <w:r w:rsidRPr="00FF77C9">
        <w:t>sign</w:t>
      </w:r>
      <w:r w:rsidRPr="003B237B">
        <w:rPr>
          <w:spacing w:val="1"/>
        </w:rPr>
        <w:t xml:space="preserve"> </w:t>
      </w:r>
      <w:r w:rsidRPr="00FF77C9">
        <w:t>the</w:t>
      </w:r>
      <w:r w:rsidRPr="003B237B">
        <w:rPr>
          <w:spacing w:val="1"/>
        </w:rPr>
        <w:t xml:space="preserve"> </w:t>
      </w:r>
      <w:r w:rsidRPr="00FF77C9">
        <w:t>agreement. The faculty member</w:t>
      </w:r>
      <w:r w:rsidRPr="003B237B">
        <w:rPr>
          <w:spacing w:val="1"/>
        </w:rPr>
        <w:t xml:space="preserve"> </w:t>
      </w:r>
      <w:r w:rsidRPr="00FF77C9">
        <w:t>will</w:t>
      </w:r>
      <w:r w:rsidRPr="003B237B">
        <w:rPr>
          <w:spacing w:val="1"/>
        </w:rPr>
        <w:t xml:space="preserve"> </w:t>
      </w:r>
      <w:r w:rsidRPr="00FF77C9">
        <w:t>forward</w:t>
      </w:r>
      <w:r w:rsidRPr="003B237B">
        <w:rPr>
          <w:spacing w:val="1"/>
        </w:rPr>
        <w:t xml:space="preserve"> </w:t>
      </w:r>
      <w:r w:rsidRPr="00FF77C9">
        <w:t>a</w:t>
      </w:r>
      <w:r w:rsidRPr="003B237B">
        <w:rPr>
          <w:spacing w:val="1"/>
        </w:rPr>
        <w:t xml:space="preserve"> </w:t>
      </w:r>
      <w:r w:rsidRPr="00FF77C9">
        <w:t>copy</w:t>
      </w:r>
      <w:r w:rsidRPr="003B237B">
        <w:rPr>
          <w:spacing w:val="1"/>
        </w:rPr>
        <w:t xml:space="preserve"> </w:t>
      </w:r>
      <w:r w:rsidRPr="00FF77C9">
        <w:t>of</w:t>
      </w:r>
      <w:r w:rsidRPr="003B237B">
        <w:rPr>
          <w:spacing w:val="1"/>
        </w:rPr>
        <w:t xml:space="preserve"> </w:t>
      </w:r>
      <w:r w:rsidRPr="00FF77C9">
        <w:t>the</w:t>
      </w:r>
      <w:r w:rsidRPr="003B237B">
        <w:rPr>
          <w:spacing w:val="1"/>
        </w:rPr>
        <w:t xml:space="preserve"> </w:t>
      </w:r>
      <w:r w:rsidRPr="00FF77C9">
        <w:t>signed</w:t>
      </w:r>
      <w:r w:rsidRPr="003B237B">
        <w:rPr>
          <w:spacing w:val="1"/>
        </w:rPr>
        <w:t xml:space="preserve"> </w:t>
      </w:r>
      <w:r w:rsidRPr="00FF77C9">
        <w:t>agreement</w:t>
      </w:r>
      <w:r w:rsidRPr="003B237B">
        <w:rPr>
          <w:spacing w:val="1"/>
        </w:rPr>
        <w:t xml:space="preserve"> </w:t>
      </w:r>
      <w:r w:rsidRPr="00FF77C9">
        <w:t>to</w:t>
      </w:r>
      <w:r w:rsidRPr="003B237B">
        <w:rPr>
          <w:spacing w:val="1"/>
        </w:rPr>
        <w:t xml:space="preserve"> </w:t>
      </w:r>
      <w:r w:rsidRPr="00FF77C9">
        <w:t>the O</w:t>
      </w:r>
      <w:r w:rsidRPr="003B237B">
        <w:rPr>
          <w:spacing w:val="-3"/>
        </w:rPr>
        <w:t>f</w:t>
      </w:r>
      <w:r w:rsidRPr="00FF77C9">
        <w:t>fice</w:t>
      </w:r>
      <w:r w:rsidRPr="003B237B">
        <w:rPr>
          <w:spacing w:val="2"/>
        </w:rPr>
        <w:t xml:space="preserve"> </w:t>
      </w:r>
      <w:r w:rsidRPr="00FF77C9">
        <w:t>of</w:t>
      </w:r>
      <w:r w:rsidRPr="003B237B">
        <w:rPr>
          <w:spacing w:val="4"/>
        </w:rPr>
        <w:t xml:space="preserve"> </w:t>
      </w:r>
      <w:r w:rsidRPr="00FF77C9">
        <w:t>Student</w:t>
      </w:r>
      <w:r w:rsidRPr="003B237B">
        <w:rPr>
          <w:spacing w:val="3"/>
        </w:rPr>
        <w:t xml:space="preserve"> </w:t>
      </w:r>
      <w:r w:rsidRPr="00FF77C9">
        <w:t>Conduct</w:t>
      </w:r>
      <w:r w:rsidRPr="003B237B">
        <w:rPr>
          <w:spacing w:val="4"/>
        </w:rPr>
        <w:t xml:space="preserve"> </w:t>
      </w:r>
      <w:r w:rsidRPr="00FF77C9">
        <w:t>for</w:t>
      </w:r>
      <w:r w:rsidRPr="003B237B">
        <w:rPr>
          <w:spacing w:val="4"/>
        </w:rPr>
        <w:t xml:space="preserve"> </w:t>
      </w:r>
      <w:r w:rsidRPr="00FF77C9">
        <w:t>record-keeping</w:t>
      </w:r>
      <w:r w:rsidRPr="003B237B">
        <w:rPr>
          <w:spacing w:val="5"/>
        </w:rPr>
        <w:t xml:space="preserve"> </w:t>
      </w:r>
      <w:r w:rsidRPr="00FF77C9">
        <w:t>purposes.</w:t>
      </w:r>
    </w:p>
    <w:p w:rsidR="004B7025" w:rsidRDefault="004B7025" w:rsidP="004B7025">
      <w:pPr>
        <w:pStyle w:val="ListParagraph"/>
        <w:numPr>
          <w:ilvl w:val="0"/>
          <w:numId w:val="3"/>
        </w:numPr>
      </w:pPr>
      <w:r w:rsidRPr="003B237B">
        <w:rPr>
          <w:spacing w:val="-1"/>
        </w:rPr>
        <w:t>I</w:t>
      </w:r>
      <w:r w:rsidRPr="00FF77C9">
        <w:t>f</w:t>
      </w:r>
      <w:r w:rsidRPr="003B237B">
        <w:rPr>
          <w:spacing w:val="18"/>
        </w:rPr>
        <w:t xml:space="preserve"> </w:t>
      </w:r>
      <w:r w:rsidRPr="003B237B">
        <w:rPr>
          <w:spacing w:val="-1"/>
        </w:rPr>
        <w:t>th</w:t>
      </w:r>
      <w:r w:rsidRPr="00FF77C9">
        <w:t>e</w:t>
      </w:r>
      <w:r w:rsidRPr="003B237B">
        <w:rPr>
          <w:spacing w:val="18"/>
        </w:rPr>
        <w:t xml:space="preserve"> </w:t>
      </w:r>
      <w:r w:rsidRPr="003B237B">
        <w:rPr>
          <w:spacing w:val="-1"/>
        </w:rPr>
        <w:t>studen</w:t>
      </w:r>
      <w:r w:rsidRPr="00FF77C9">
        <w:t>t</w:t>
      </w:r>
      <w:r w:rsidRPr="003B237B">
        <w:rPr>
          <w:spacing w:val="18"/>
        </w:rPr>
        <w:t xml:space="preserve"> </w:t>
      </w:r>
      <w:r w:rsidRPr="003B237B">
        <w:rPr>
          <w:spacing w:val="-1"/>
        </w:rPr>
        <w:t>disagree</w:t>
      </w:r>
      <w:r w:rsidRPr="00FF77C9">
        <w:t>s</w:t>
      </w:r>
      <w:r w:rsidRPr="003B237B">
        <w:rPr>
          <w:spacing w:val="19"/>
        </w:rPr>
        <w:t xml:space="preserve"> </w:t>
      </w:r>
      <w:r w:rsidRPr="003B237B">
        <w:rPr>
          <w:spacing w:val="-1"/>
        </w:rPr>
        <w:t>wit</w:t>
      </w:r>
      <w:r w:rsidRPr="00FF77C9">
        <w:t>h</w:t>
      </w:r>
      <w:r w:rsidRPr="003B237B">
        <w:rPr>
          <w:spacing w:val="18"/>
        </w:rPr>
        <w:t xml:space="preserve"> </w:t>
      </w:r>
      <w:r w:rsidRPr="003B237B">
        <w:rPr>
          <w:spacing w:val="-1"/>
        </w:rPr>
        <w:t>th</w:t>
      </w:r>
      <w:r w:rsidRPr="00FF77C9">
        <w:t>e</w:t>
      </w:r>
      <w:r w:rsidRPr="003B237B">
        <w:rPr>
          <w:spacing w:val="18"/>
        </w:rPr>
        <w:t xml:space="preserve"> </w:t>
      </w:r>
      <w:r w:rsidRPr="003B237B">
        <w:rPr>
          <w:spacing w:val="-1"/>
        </w:rPr>
        <w:t>instructor'</w:t>
      </w:r>
      <w:r w:rsidRPr="00FF77C9">
        <w:t>s</w:t>
      </w:r>
      <w:r w:rsidRPr="003B237B">
        <w:rPr>
          <w:spacing w:val="18"/>
        </w:rPr>
        <w:t xml:space="preserve"> </w:t>
      </w:r>
      <w:r w:rsidRPr="003B237B">
        <w:rPr>
          <w:spacing w:val="-1"/>
        </w:rPr>
        <w:t>propose</w:t>
      </w:r>
      <w:r w:rsidRPr="00FF77C9">
        <w:t>d</w:t>
      </w:r>
      <w:r w:rsidRPr="003B237B">
        <w:rPr>
          <w:spacing w:val="19"/>
        </w:rPr>
        <w:t xml:space="preserve"> </w:t>
      </w:r>
      <w:r w:rsidRPr="003B237B">
        <w:rPr>
          <w:spacing w:val="-1"/>
        </w:rPr>
        <w:t>pla</w:t>
      </w:r>
      <w:r w:rsidRPr="00FF77C9">
        <w:t>n</w:t>
      </w:r>
      <w:r w:rsidRPr="003B237B">
        <w:rPr>
          <w:spacing w:val="19"/>
        </w:rPr>
        <w:t xml:space="preserve"> </w:t>
      </w:r>
      <w:r w:rsidRPr="003B237B">
        <w:rPr>
          <w:spacing w:val="-1"/>
        </w:rPr>
        <w:t>fo</w:t>
      </w:r>
      <w:r w:rsidRPr="00FF77C9">
        <w:t>r</w:t>
      </w:r>
      <w:r w:rsidRPr="003B237B">
        <w:rPr>
          <w:spacing w:val="18"/>
        </w:rPr>
        <w:t xml:space="preserve"> </w:t>
      </w:r>
      <w:r w:rsidRPr="003B237B">
        <w:rPr>
          <w:spacing w:val="-1"/>
        </w:rPr>
        <w:t>disciplinar</w:t>
      </w:r>
      <w:r w:rsidRPr="00FF77C9">
        <w:t>y</w:t>
      </w:r>
      <w:r w:rsidRPr="003B237B">
        <w:rPr>
          <w:spacing w:val="2"/>
        </w:rPr>
        <w:t xml:space="preserve"> </w:t>
      </w:r>
      <w:r w:rsidRPr="003B237B">
        <w:rPr>
          <w:spacing w:val="-1"/>
        </w:rPr>
        <w:t>actio</w:t>
      </w:r>
      <w:r w:rsidRPr="00FF77C9">
        <w:t>n</w:t>
      </w:r>
      <w:r w:rsidRPr="003B237B">
        <w:rPr>
          <w:spacing w:val="1"/>
        </w:rPr>
        <w:t xml:space="preserve"> </w:t>
      </w:r>
      <w:r w:rsidRPr="003B237B">
        <w:rPr>
          <w:spacing w:val="-1"/>
        </w:rPr>
        <w:t>an</w:t>
      </w:r>
      <w:r w:rsidRPr="00FF77C9">
        <w:t>d</w:t>
      </w:r>
      <w:r w:rsidRPr="003B237B">
        <w:rPr>
          <w:spacing w:val="1"/>
        </w:rPr>
        <w:t xml:space="preserve"> </w:t>
      </w:r>
      <w:r w:rsidRPr="003B237B">
        <w:rPr>
          <w:spacing w:val="-1"/>
        </w:rPr>
        <w:t>wishe</w:t>
      </w:r>
      <w:r w:rsidRPr="00FF77C9">
        <w:t>s</w:t>
      </w:r>
      <w:r w:rsidRPr="003B237B">
        <w:rPr>
          <w:spacing w:val="2"/>
        </w:rPr>
        <w:t xml:space="preserve"> </w:t>
      </w:r>
      <w:r w:rsidRPr="003B237B">
        <w:rPr>
          <w:spacing w:val="-1"/>
        </w:rPr>
        <w:t>t</w:t>
      </w:r>
      <w:r w:rsidRPr="00FF77C9">
        <w:t>o</w:t>
      </w:r>
      <w:r w:rsidRPr="003B237B">
        <w:rPr>
          <w:spacing w:val="1"/>
        </w:rPr>
        <w:t xml:space="preserve"> </w:t>
      </w:r>
      <w:r w:rsidRPr="003B237B">
        <w:rPr>
          <w:spacing w:val="-1"/>
        </w:rPr>
        <w:t>tak</w:t>
      </w:r>
      <w:r w:rsidRPr="00FF77C9">
        <w:t>e</w:t>
      </w:r>
      <w:r w:rsidRPr="003B237B">
        <w:rPr>
          <w:spacing w:val="1"/>
        </w:rPr>
        <w:t xml:space="preserve"> </w:t>
      </w:r>
      <w:r w:rsidRPr="003B237B">
        <w:rPr>
          <w:spacing w:val="-1"/>
        </w:rPr>
        <w:t>furthe</w:t>
      </w:r>
      <w:r w:rsidRPr="00FF77C9">
        <w:t xml:space="preserve">r </w:t>
      </w:r>
      <w:r w:rsidRPr="003B237B">
        <w:rPr>
          <w:spacing w:val="-1"/>
        </w:rPr>
        <w:t>action</w:t>
      </w:r>
      <w:r w:rsidRPr="00FF77C9">
        <w:t>,</w:t>
      </w:r>
      <w:r w:rsidRPr="003B237B">
        <w:rPr>
          <w:spacing w:val="1"/>
        </w:rPr>
        <w:t xml:space="preserve"> </w:t>
      </w:r>
      <w:r w:rsidRPr="003B237B">
        <w:rPr>
          <w:spacing w:val="-1"/>
        </w:rPr>
        <w:t>he/sh</w:t>
      </w:r>
      <w:r w:rsidRPr="00FF77C9">
        <w:t>e</w:t>
      </w:r>
      <w:r w:rsidRPr="003B237B">
        <w:rPr>
          <w:spacing w:val="1"/>
        </w:rPr>
        <w:t xml:space="preserve"> </w:t>
      </w:r>
      <w:r w:rsidRPr="003B237B">
        <w:rPr>
          <w:spacing w:val="-1"/>
        </w:rPr>
        <w:t>i</w:t>
      </w:r>
      <w:r w:rsidRPr="00FF77C9">
        <w:t>s</w:t>
      </w:r>
      <w:r w:rsidRPr="003B237B">
        <w:rPr>
          <w:spacing w:val="2"/>
        </w:rPr>
        <w:t xml:space="preserve"> </w:t>
      </w:r>
      <w:r w:rsidRPr="003B237B">
        <w:rPr>
          <w:spacing w:val="-1"/>
        </w:rPr>
        <w:t>responsibl</w:t>
      </w:r>
      <w:r w:rsidRPr="00FF77C9">
        <w:t>e</w:t>
      </w:r>
      <w:r w:rsidRPr="003B237B">
        <w:rPr>
          <w:spacing w:val="1"/>
        </w:rPr>
        <w:t xml:space="preserve"> </w:t>
      </w:r>
      <w:r w:rsidRPr="003B237B">
        <w:rPr>
          <w:spacing w:val="-1"/>
        </w:rPr>
        <w:t>fo</w:t>
      </w:r>
      <w:r w:rsidRPr="00FF77C9">
        <w:t xml:space="preserve">r </w:t>
      </w:r>
      <w:r w:rsidRPr="003B237B">
        <w:rPr>
          <w:spacing w:val="-1"/>
        </w:rPr>
        <w:t>schedulin</w:t>
      </w:r>
      <w:r w:rsidRPr="00FF77C9">
        <w:t>g</w:t>
      </w:r>
      <w:r w:rsidRPr="003B237B">
        <w:rPr>
          <w:spacing w:val="1"/>
        </w:rPr>
        <w:t xml:space="preserve"> </w:t>
      </w:r>
      <w:r w:rsidRPr="00FF77C9">
        <w:t>a</w:t>
      </w:r>
      <w:r w:rsidRPr="003B237B">
        <w:rPr>
          <w:spacing w:val="1"/>
        </w:rPr>
        <w:t xml:space="preserve"> </w:t>
      </w:r>
      <w:r w:rsidRPr="003B237B">
        <w:rPr>
          <w:spacing w:val="-1"/>
        </w:rPr>
        <w:t>meetin</w:t>
      </w:r>
      <w:r w:rsidRPr="00FF77C9">
        <w:t>g</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th</w:t>
      </w:r>
      <w:r w:rsidRPr="00FF77C9">
        <w:t>e</w:t>
      </w:r>
      <w:r w:rsidRPr="003B237B">
        <w:rPr>
          <w:spacing w:val="1"/>
        </w:rPr>
        <w:t xml:space="preserve"> </w:t>
      </w:r>
      <w:r w:rsidRPr="003B237B">
        <w:rPr>
          <w:spacing w:val="-1"/>
        </w:rPr>
        <w:t>chai</w:t>
      </w:r>
      <w:r w:rsidRPr="00FF77C9">
        <w:t>r</w:t>
      </w:r>
      <w:r w:rsidRPr="003B237B">
        <w:rPr>
          <w:spacing w:val="1"/>
        </w:rPr>
        <w:t xml:space="preserve"> </w:t>
      </w:r>
      <w:r w:rsidRPr="003B237B">
        <w:rPr>
          <w:spacing w:val="-1"/>
        </w:rPr>
        <w:t>o</w:t>
      </w:r>
      <w:r w:rsidRPr="00FF77C9">
        <w:t>f</w:t>
      </w:r>
      <w:r w:rsidRPr="003B237B">
        <w:rPr>
          <w:spacing w:val="1"/>
        </w:rPr>
        <w:t xml:space="preserve"> </w:t>
      </w:r>
      <w:r w:rsidRPr="003B237B">
        <w:rPr>
          <w:spacing w:val="-1"/>
        </w:rPr>
        <w:t>th</w:t>
      </w:r>
      <w:r w:rsidRPr="00FF77C9">
        <w:t>e</w:t>
      </w:r>
      <w:r w:rsidRPr="003B237B">
        <w:rPr>
          <w:spacing w:val="1"/>
        </w:rPr>
        <w:t xml:space="preserve"> </w:t>
      </w:r>
      <w:r w:rsidRPr="003B237B">
        <w:rPr>
          <w:spacing w:val="-1"/>
        </w:rPr>
        <w:t>departmen</w:t>
      </w:r>
      <w:r w:rsidRPr="00FF77C9">
        <w:t xml:space="preserve">t </w:t>
      </w:r>
      <w:r w:rsidRPr="003B237B">
        <w:rPr>
          <w:spacing w:val="-1"/>
        </w:rPr>
        <w:t>wher</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cours</w:t>
      </w:r>
      <w:r w:rsidRPr="00FF77C9">
        <w:t xml:space="preserve">e </w:t>
      </w:r>
      <w:r w:rsidRPr="003B237B">
        <w:rPr>
          <w:spacing w:val="-1"/>
        </w:rPr>
        <w:t>i</w:t>
      </w:r>
      <w:r w:rsidRPr="00FF77C9">
        <w:t>s</w:t>
      </w:r>
      <w:r w:rsidRPr="003B237B">
        <w:rPr>
          <w:spacing w:val="-7"/>
        </w:rPr>
        <w:t xml:space="preserve"> </w:t>
      </w:r>
      <w:r w:rsidRPr="003B237B">
        <w:rPr>
          <w:spacing w:val="-1"/>
        </w:rPr>
        <w:t>house</w:t>
      </w:r>
      <w:r w:rsidRPr="00FF77C9">
        <w:t>d</w:t>
      </w:r>
      <w:r w:rsidRPr="003B237B">
        <w:rPr>
          <w:spacing w:val="-7"/>
        </w:rPr>
        <w:t xml:space="preserve"> </w:t>
      </w:r>
      <w:r w:rsidRPr="003B237B">
        <w:rPr>
          <w:spacing w:val="-1"/>
        </w:rPr>
        <w:t>t</w:t>
      </w:r>
      <w:r w:rsidRPr="00FF77C9">
        <w:t>o</w:t>
      </w:r>
      <w:r w:rsidRPr="003B237B">
        <w:rPr>
          <w:spacing w:val="-8"/>
        </w:rPr>
        <w:t xml:space="preserve"> </w:t>
      </w:r>
      <w:r w:rsidRPr="003B237B">
        <w:rPr>
          <w:spacing w:val="-1"/>
        </w:rPr>
        <w:t>appea</w:t>
      </w:r>
      <w:r w:rsidRPr="00FF77C9">
        <w:t>l</w:t>
      </w:r>
      <w:r w:rsidRPr="003B237B">
        <w:rPr>
          <w:spacing w:val="-7"/>
        </w:rPr>
        <w:t xml:space="preserve"> </w:t>
      </w:r>
      <w:r w:rsidRPr="003B237B">
        <w:rPr>
          <w:spacing w:val="-1"/>
        </w:rPr>
        <w:t>th</w:t>
      </w:r>
      <w:r w:rsidRPr="00FF77C9">
        <w:t>e</w:t>
      </w:r>
      <w:r w:rsidRPr="003B237B">
        <w:rPr>
          <w:spacing w:val="-8"/>
        </w:rPr>
        <w:t xml:space="preserve"> </w:t>
      </w:r>
      <w:r w:rsidRPr="003B237B">
        <w:rPr>
          <w:spacing w:val="-1"/>
        </w:rPr>
        <w:t>propose</w:t>
      </w:r>
      <w:r w:rsidRPr="00FF77C9">
        <w:t>d</w:t>
      </w:r>
      <w:r w:rsidRPr="003B237B">
        <w:rPr>
          <w:spacing w:val="-7"/>
        </w:rPr>
        <w:t xml:space="preserve"> </w:t>
      </w:r>
      <w:r w:rsidRPr="003B237B">
        <w:rPr>
          <w:spacing w:val="-1"/>
        </w:rPr>
        <w:t>disciplinar</w:t>
      </w:r>
      <w:r w:rsidRPr="00FF77C9">
        <w:t>y</w:t>
      </w:r>
      <w:r w:rsidRPr="003B237B">
        <w:rPr>
          <w:spacing w:val="-7"/>
        </w:rPr>
        <w:t xml:space="preserve"> </w:t>
      </w:r>
      <w:r w:rsidRPr="003B237B">
        <w:rPr>
          <w:spacing w:val="-1"/>
        </w:rPr>
        <w:t>plan</w:t>
      </w:r>
      <w:r w:rsidRPr="00FF77C9">
        <w:t>.</w:t>
      </w:r>
      <w:r w:rsidRPr="003B237B">
        <w:rPr>
          <w:spacing w:val="-11"/>
        </w:rPr>
        <w:t xml:space="preserve"> </w:t>
      </w:r>
      <w:r w:rsidRPr="003B237B">
        <w:rPr>
          <w:spacing w:val="-1"/>
        </w:rPr>
        <w:t>Th</w:t>
      </w:r>
      <w:r w:rsidRPr="00FF77C9">
        <w:t>e</w:t>
      </w:r>
      <w:r w:rsidRPr="003B237B">
        <w:rPr>
          <w:spacing w:val="-8"/>
        </w:rPr>
        <w:t xml:space="preserve"> </w:t>
      </w:r>
      <w:r w:rsidRPr="003B237B">
        <w:rPr>
          <w:spacing w:val="-1"/>
        </w:rPr>
        <w:t>departmen</w:t>
      </w:r>
      <w:r w:rsidRPr="00FF77C9">
        <w:t>t</w:t>
      </w:r>
      <w:r w:rsidRPr="003B237B">
        <w:rPr>
          <w:spacing w:val="-8"/>
        </w:rPr>
        <w:t xml:space="preserve"> </w:t>
      </w:r>
      <w:r w:rsidRPr="003B237B">
        <w:rPr>
          <w:spacing w:val="-1"/>
        </w:rPr>
        <w:t>chai</w:t>
      </w:r>
      <w:r w:rsidRPr="00FF77C9">
        <w:t xml:space="preserve">r </w:t>
      </w:r>
      <w:r w:rsidRPr="003B237B">
        <w:rPr>
          <w:spacing w:val="-1"/>
        </w:rPr>
        <w:t>shal</w:t>
      </w:r>
      <w:r w:rsidRPr="00FF77C9">
        <w:t>l</w:t>
      </w:r>
      <w:r w:rsidRPr="003B237B">
        <w:rPr>
          <w:spacing w:val="1"/>
        </w:rPr>
        <w:t xml:space="preserve"> </w:t>
      </w:r>
      <w:r w:rsidRPr="003B237B">
        <w:rPr>
          <w:spacing w:val="-1"/>
        </w:rPr>
        <w:t>mediat</w:t>
      </w:r>
      <w:r w:rsidRPr="00FF77C9">
        <w:t xml:space="preserve">e </w:t>
      </w:r>
      <w:r w:rsidRPr="003B237B">
        <w:rPr>
          <w:spacing w:val="-1"/>
        </w:rPr>
        <w:t>th</w:t>
      </w:r>
      <w:r w:rsidRPr="00FF77C9">
        <w:t xml:space="preserve">e </w:t>
      </w:r>
      <w:r w:rsidRPr="003B237B">
        <w:rPr>
          <w:spacing w:val="-1"/>
        </w:rPr>
        <w:t>matte</w:t>
      </w:r>
      <w:r w:rsidRPr="00FF77C9">
        <w:t xml:space="preserve">r </w:t>
      </w:r>
      <w:r w:rsidRPr="003B237B">
        <w:rPr>
          <w:spacing w:val="-1"/>
        </w:rPr>
        <w:t>an</w:t>
      </w:r>
      <w:r w:rsidRPr="00FF77C9">
        <w:t>d</w:t>
      </w:r>
      <w:r w:rsidRPr="003B237B">
        <w:rPr>
          <w:spacing w:val="1"/>
        </w:rPr>
        <w:t xml:space="preserve"> </w:t>
      </w:r>
      <w:r w:rsidRPr="003B237B">
        <w:rPr>
          <w:spacing w:val="-1"/>
        </w:rPr>
        <w:t>see</w:t>
      </w:r>
      <w:r w:rsidRPr="00FF77C9">
        <w:t>k</w:t>
      </w:r>
      <w:r w:rsidRPr="003B237B">
        <w:rPr>
          <w:spacing w:val="1"/>
        </w:rPr>
        <w:t xml:space="preserve"> </w:t>
      </w:r>
      <w:r w:rsidRPr="00FF77C9">
        <w:t>a</w:t>
      </w:r>
      <w:r w:rsidRPr="003B237B">
        <w:rPr>
          <w:spacing w:val="1"/>
        </w:rPr>
        <w:t xml:space="preserve"> </w:t>
      </w:r>
      <w:r w:rsidRPr="003B237B">
        <w:rPr>
          <w:spacing w:val="-1"/>
        </w:rPr>
        <w:t>satisfactor</w:t>
      </w:r>
      <w:r w:rsidRPr="00FF77C9">
        <w:t>y</w:t>
      </w:r>
      <w:r w:rsidRPr="003B237B">
        <w:rPr>
          <w:spacing w:val="-1"/>
        </w:rPr>
        <w:t xml:space="preserve"> judgmen</w:t>
      </w:r>
      <w:r w:rsidRPr="00FF77C9">
        <w:t xml:space="preserve">t </w:t>
      </w:r>
      <w:r w:rsidRPr="003B237B">
        <w:rPr>
          <w:spacing w:val="-1"/>
        </w:rPr>
        <w:t>acceptabl</w:t>
      </w:r>
      <w:r w:rsidRPr="00FF77C9">
        <w:t xml:space="preserve">e </w:t>
      </w:r>
      <w:r w:rsidRPr="003B237B">
        <w:rPr>
          <w:spacing w:val="-1"/>
        </w:rPr>
        <w:t>t</w:t>
      </w:r>
      <w:r w:rsidRPr="00FF77C9">
        <w:t xml:space="preserve">o </w:t>
      </w:r>
      <w:r w:rsidRPr="003B237B">
        <w:rPr>
          <w:spacing w:val="-1"/>
        </w:rPr>
        <w:t>th</w:t>
      </w:r>
      <w:r w:rsidRPr="00FF77C9">
        <w:t>e</w:t>
      </w:r>
      <w:r w:rsidRPr="003B237B">
        <w:rPr>
          <w:spacing w:val="1"/>
        </w:rPr>
        <w:t xml:space="preserve"> </w:t>
      </w:r>
      <w:r w:rsidRPr="003B237B">
        <w:rPr>
          <w:spacing w:val="-1"/>
        </w:rPr>
        <w:t>facult</w:t>
      </w:r>
      <w:r w:rsidRPr="00FF77C9">
        <w:t xml:space="preserve">y </w:t>
      </w:r>
      <w:r w:rsidRPr="003B237B">
        <w:rPr>
          <w:spacing w:val="-1"/>
        </w:rPr>
        <w:t>membe</w:t>
      </w:r>
      <w:r w:rsidRPr="00FF77C9">
        <w:t>r</w:t>
      </w:r>
      <w:r w:rsidRPr="003B237B">
        <w:rPr>
          <w:spacing w:val="1"/>
        </w:rPr>
        <w:t xml:space="preserve"> </w:t>
      </w:r>
      <w:r w:rsidRPr="003B237B">
        <w:rPr>
          <w:spacing w:val="-1"/>
        </w:rPr>
        <w:t>base</w:t>
      </w:r>
      <w:r w:rsidRPr="00FF77C9">
        <w:t>d</w:t>
      </w:r>
      <w:r w:rsidRPr="003B237B">
        <w:rPr>
          <w:spacing w:val="1"/>
        </w:rPr>
        <w:t xml:space="preserve"> </w:t>
      </w:r>
      <w:r w:rsidRPr="003B237B">
        <w:rPr>
          <w:spacing w:val="-1"/>
        </w:rPr>
        <w:t>o</w:t>
      </w:r>
      <w:r w:rsidRPr="00FF77C9">
        <w:t>n</w:t>
      </w:r>
      <w:r w:rsidRPr="003B237B">
        <w:rPr>
          <w:spacing w:val="1"/>
        </w:rPr>
        <w:t xml:space="preserve"> </w:t>
      </w:r>
      <w:r w:rsidRPr="003B237B">
        <w:rPr>
          <w:spacing w:val="-1"/>
        </w:rPr>
        <w:t>meeting</w:t>
      </w:r>
      <w:r w:rsidRPr="00FF77C9">
        <w:t>s</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al</w:t>
      </w:r>
      <w:r w:rsidRPr="00FF77C9">
        <w:t>l</w:t>
      </w:r>
      <w:r w:rsidRPr="003B237B">
        <w:rPr>
          <w:spacing w:val="1"/>
        </w:rPr>
        <w:t xml:space="preserve"> </w:t>
      </w:r>
      <w:r w:rsidRPr="003B237B">
        <w:rPr>
          <w:spacing w:val="-1"/>
        </w:rPr>
        <w:t>parties</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n</w:t>
      </w:r>
      <w:r w:rsidRPr="003B237B">
        <w:rPr>
          <w:spacing w:val="1"/>
        </w:rPr>
        <w:t xml:space="preserve"> </w:t>
      </w:r>
      <w:r w:rsidRPr="003B237B">
        <w:rPr>
          <w:spacing w:val="-1"/>
        </w:rPr>
        <w:t>i</w:t>
      </w:r>
      <w:r w:rsidRPr="00FF77C9">
        <w:t xml:space="preserve">s </w:t>
      </w:r>
      <w:r w:rsidRPr="003B237B">
        <w:rPr>
          <w:spacing w:val="-1"/>
        </w:rPr>
        <w:t>reached</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forwarde</w:t>
      </w:r>
      <w:r w:rsidRPr="00FF77C9">
        <w:t>d</w:t>
      </w:r>
      <w:r w:rsidRPr="003B237B">
        <w:rPr>
          <w:spacing w:val="2"/>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 xml:space="preserve">f </w:t>
      </w:r>
      <w:r w:rsidRPr="003B237B">
        <w:rPr>
          <w:spacing w:val="-1"/>
        </w:rPr>
        <w:t>Studen</w:t>
      </w:r>
      <w:r w:rsidRPr="00FF77C9">
        <w:t>t</w:t>
      </w:r>
      <w:r w:rsidRPr="003B237B">
        <w:rPr>
          <w:spacing w:val="-1"/>
        </w:rPr>
        <w:t xml:space="preserve"> Conduct</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 xml:space="preserve">n </w:t>
      </w:r>
      <w:r w:rsidRPr="003B237B">
        <w:rPr>
          <w:spacing w:val="-1"/>
        </w:rPr>
        <w:t>a</w:t>
      </w:r>
      <w:r w:rsidRPr="00FF77C9">
        <w:t xml:space="preserve">t </w:t>
      </w:r>
      <w:r w:rsidRPr="003B237B">
        <w:rPr>
          <w:spacing w:val="-1"/>
        </w:rPr>
        <w:t>th</w:t>
      </w:r>
      <w:r w:rsidRPr="00FF77C9">
        <w:t xml:space="preserve">e </w:t>
      </w:r>
      <w:r w:rsidRPr="003B237B">
        <w:rPr>
          <w:spacing w:val="-1"/>
        </w:rPr>
        <w:t>departmenta</w:t>
      </w:r>
      <w:r w:rsidRPr="00FF77C9">
        <w:t xml:space="preserve">l </w:t>
      </w:r>
      <w:r w:rsidRPr="003B237B">
        <w:rPr>
          <w:spacing w:val="-1"/>
        </w:rPr>
        <w:t>leve</w:t>
      </w:r>
      <w:r w:rsidRPr="00FF77C9">
        <w:t>l</w:t>
      </w:r>
      <w:r w:rsidRPr="003B237B">
        <w:rPr>
          <w:spacing w:val="1"/>
        </w:rPr>
        <w:t xml:space="preserve"> </w:t>
      </w:r>
      <w:r w:rsidRPr="003B237B">
        <w:rPr>
          <w:spacing w:val="-1"/>
        </w:rPr>
        <w:t>i</w:t>
      </w:r>
      <w:r w:rsidRPr="00FF77C9">
        <w:t>s</w:t>
      </w:r>
      <w:r w:rsidRPr="003B237B">
        <w:rPr>
          <w:spacing w:val="1"/>
        </w:rPr>
        <w:t xml:space="preserve"> </w:t>
      </w:r>
      <w:r w:rsidRPr="003B237B">
        <w:rPr>
          <w:spacing w:val="-1"/>
        </w:rPr>
        <w:t>no</w:t>
      </w:r>
      <w:r w:rsidRPr="00FF77C9">
        <w:t xml:space="preserve">t </w:t>
      </w:r>
      <w:r w:rsidRPr="003B237B">
        <w:rPr>
          <w:spacing w:val="-1"/>
        </w:rPr>
        <w:t>reache</w:t>
      </w:r>
      <w:r w:rsidRPr="00FF77C9">
        <w:t xml:space="preserve">d </w:t>
      </w:r>
      <w:r w:rsidRPr="003B237B">
        <w:rPr>
          <w:spacing w:val="-1"/>
        </w:rPr>
        <w:t>an</w:t>
      </w:r>
      <w:r w:rsidRPr="00FF77C9">
        <w:t>d</w:t>
      </w:r>
      <w:r w:rsidRPr="003B237B">
        <w:rPr>
          <w:spacing w:val="1"/>
        </w:rPr>
        <w:t xml:space="preserve"> </w:t>
      </w:r>
      <w:r w:rsidRPr="003B237B">
        <w:rPr>
          <w:spacing w:val="-1"/>
        </w:rPr>
        <w:t>th</w:t>
      </w:r>
      <w:r w:rsidRPr="00FF77C9">
        <w:t>e</w:t>
      </w:r>
      <w:r w:rsidRPr="003B237B">
        <w:rPr>
          <w:spacing w:val="1"/>
        </w:rPr>
        <w:t xml:space="preserve"> </w:t>
      </w:r>
      <w:r w:rsidRPr="003B237B">
        <w:rPr>
          <w:spacing w:val="-1"/>
        </w:rPr>
        <w:t>studen</w:t>
      </w:r>
      <w:r w:rsidRPr="00FF77C9">
        <w:t>t</w:t>
      </w:r>
      <w:r w:rsidRPr="003B237B">
        <w:rPr>
          <w:spacing w:val="1"/>
        </w:rPr>
        <w:t xml:space="preserve"> </w:t>
      </w:r>
      <w:r w:rsidRPr="003B237B">
        <w:rPr>
          <w:spacing w:val="-1"/>
        </w:rPr>
        <w:t>wishe</w:t>
      </w:r>
      <w:r w:rsidRPr="00FF77C9">
        <w:t>s</w:t>
      </w:r>
      <w:r w:rsidRPr="003B237B">
        <w:rPr>
          <w:spacing w:val="2"/>
        </w:rPr>
        <w:t xml:space="preserve"> </w:t>
      </w:r>
      <w:r w:rsidRPr="003B237B">
        <w:rPr>
          <w:spacing w:val="-1"/>
        </w:rPr>
        <w:t>t</w:t>
      </w:r>
      <w:r w:rsidRPr="00FF77C9">
        <w:t>o</w:t>
      </w:r>
      <w:r w:rsidRPr="003B237B">
        <w:rPr>
          <w:spacing w:val="1"/>
        </w:rPr>
        <w:t xml:space="preserve"> </w:t>
      </w:r>
      <w:r w:rsidRPr="003B237B">
        <w:rPr>
          <w:spacing w:val="-1"/>
        </w:rPr>
        <w:t>tak</w:t>
      </w:r>
      <w:r w:rsidRPr="00FF77C9">
        <w:t>e</w:t>
      </w:r>
      <w:r w:rsidRPr="003B237B">
        <w:rPr>
          <w:spacing w:val="1"/>
        </w:rPr>
        <w:t xml:space="preserve"> </w:t>
      </w:r>
      <w:r w:rsidRPr="003B237B">
        <w:rPr>
          <w:spacing w:val="-1"/>
        </w:rPr>
        <w:t>furthe</w:t>
      </w:r>
      <w:r w:rsidRPr="00FF77C9">
        <w:t xml:space="preserve">r </w:t>
      </w:r>
      <w:r w:rsidRPr="003B237B">
        <w:rPr>
          <w:spacing w:val="-1"/>
        </w:rPr>
        <w:t>action</w:t>
      </w:r>
      <w:r w:rsidRPr="00FF77C9">
        <w:t>,</w:t>
      </w:r>
      <w:r w:rsidRPr="003B237B">
        <w:rPr>
          <w:spacing w:val="1"/>
        </w:rPr>
        <w:t xml:space="preserve"> </w:t>
      </w:r>
      <w:r w:rsidRPr="003B237B">
        <w:rPr>
          <w:spacing w:val="-1"/>
        </w:rPr>
        <w:t>he/sh</w:t>
      </w:r>
      <w:r w:rsidRPr="00FF77C9">
        <w:t>e</w:t>
      </w:r>
      <w:r w:rsidRPr="003B237B">
        <w:rPr>
          <w:spacing w:val="1"/>
        </w:rPr>
        <w:t xml:space="preserve"> </w:t>
      </w:r>
      <w:r w:rsidRPr="003B237B">
        <w:rPr>
          <w:spacing w:val="-1"/>
        </w:rPr>
        <w:t>i</w:t>
      </w:r>
      <w:r w:rsidRPr="00FF77C9">
        <w:t>s</w:t>
      </w:r>
      <w:r w:rsidRPr="003B237B">
        <w:rPr>
          <w:spacing w:val="2"/>
        </w:rPr>
        <w:t xml:space="preserve"> </w:t>
      </w:r>
      <w:r w:rsidRPr="003B237B">
        <w:rPr>
          <w:spacing w:val="-1"/>
        </w:rPr>
        <w:t>responsibl</w:t>
      </w:r>
      <w:r w:rsidRPr="00FF77C9">
        <w:t>e</w:t>
      </w:r>
      <w:r w:rsidRPr="003B237B">
        <w:rPr>
          <w:spacing w:val="1"/>
        </w:rPr>
        <w:t xml:space="preserve"> </w:t>
      </w:r>
      <w:r w:rsidRPr="003B237B">
        <w:rPr>
          <w:spacing w:val="-1"/>
        </w:rPr>
        <w:t>fo</w:t>
      </w:r>
      <w:r w:rsidRPr="00FF77C9">
        <w:t xml:space="preserve">r </w:t>
      </w:r>
      <w:r w:rsidRPr="003B237B">
        <w:rPr>
          <w:spacing w:val="-1"/>
        </w:rPr>
        <w:t>schedulin</w:t>
      </w:r>
      <w:r w:rsidRPr="00FF77C9">
        <w:t>g</w:t>
      </w:r>
      <w:r w:rsidRPr="003B237B">
        <w:rPr>
          <w:spacing w:val="1"/>
        </w:rPr>
        <w:t xml:space="preserve"> </w:t>
      </w:r>
      <w:r w:rsidRPr="00FF77C9">
        <w:t>a</w:t>
      </w:r>
      <w:r w:rsidRPr="003B237B">
        <w:rPr>
          <w:spacing w:val="1"/>
        </w:rPr>
        <w:t xml:space="preserve"> </w:t>
      </w:r>
      <w:r w:rsidRPr="003B237B">
        <w:rPr>
          <w:spacing w:val="-1"/>
        </w:rPr>
        <w:t>meetin</w:t>
      </w:r>
      <w:r w:rsidRPr="00FF77C9">
        <w:t xml:space="preserve">g </w:t>
      </w:r>
      <w:r w:rsidRPr="003B237B">
        <w:rPr>
          <w:spacing w:val="-1"/>
        </w:rPr>
        <w:t>wit</w:t>
      </w:r>
      <w:r w:rsidRPr="00FF77C9">
        <w:t xml:space="preserve">h </w:t>
      </w:r>
      <w:r w:rsidRPr="003B237B">
        <w:rPr>
          <w:spacing w:val="-1"/>
        </w:rPr>
        <w:t>th</w:t>
      </w:r>
      <w:r w:rsidRPr="00FF77C9">
        <w:t xml:space="preserve">e </w:t>
      </w:r>
      <w:r w:rsidRPr="003B237B">
        <w:rPr>
          <w:spacing w:val="-1"/>
        </w:rPr>
        <w:t>dea</w:t>
      </w:r>
      <w:r w:rsidRPr="00FF77C9">
        <w:t>n</w:t>
      </w:r>
      <w:r w:rsidRPr="003B237B">
        <w:rPr>
          <w:spacing w:val="1"/>
        </w:rPr>
        <w:t xml:space="preserve"> </w:t>
      </w:r>
      <w:r w:rsidRPr="003B237B">
        <w:rPr>
          <w:spacing w:val="-1"/>
        </w:rPr>
        <w:t>o</w:t>
      </w:r>
      <w:r w:rsidRPr="00FF77C9">
        <w:t>f</w:t>
      </w:r>
      <w:r w:rsidRPr="003B237B">
        <w:rPr>
          <w:spacing w:val="1"/>
        </w:rPr>
        <w:t xml:space="preserve"> </w:t>
      </w:r>
      <w:r w:rsidRPr="003B237B">
        <w:rPr>
          <w:spacing w:val="-1"/>
        </w:rPr>
        <w:t>th</w:t>
      </w:r>
      <w:r w:rsidRPr="00FF77C9">
        <w:t xml:space="preserve">e </w:t>
      </w:r>
      <w:r w:rsidRPr="003B237B">
        <w:rPr>
          <w:spacing w:val="-1"/>
        </w:rPr>
        <w:t>colleg</w:t>
      </w:r>
      <w:r w:rsidRPr="00FF77C9">
        <w:t>e</w:t>
      </w:r>
      <w:r w:rsidRPr="003B237B">
        <w:rPr>
          <w:spacing w:val="1"/>
        </w:rPr>
        <w:t xml:space="preserve"> </w:t>
      </w:r>
      <w:r w:rsidRPr="003B237B">
        <w:rPr>
          <w:spacing w:val="-1"/>
        </w:rPr>
        <w:t>wher</w:t>
      </w:r>
      <w:r w:rsidRPr="00FF77C9">
        <w:t>e</w:t>
      </w:r>
      <w:r w:rsidRPr="003B237B">
        <w:rPr>
          <w:spacing w:val="1"/>
        </w:rPr>
        <w:t xml:space="preserve"> </w:t>
      </w:r>
      <w:r w:rsidRPr="003B237B">
        <w:rPr>
          <w:spacing w:val="-1"/>
        </w:rPr>
        <w:t>th</w:t>
      </w:r>
      <w:r w:rsidRPr="00FF77C9">
        <w:t xml:space="preserve">e </w:t>
      </w:r>
      <w:r w:rsidRPr="003B237B">
        <w:rPr>
          <w:spacing w:val="-1"/>
        </w:rPr>
        <w:t>cours</w:t>
      </w:r>
      <w:r w:rsidRPr="00FF77C9">
        <w:t>e</w:t>
      </w:r>
      <w:r w:rsidRPr="003B237B">
        <w:rPr>
          <w:spacing w:val="1"/>
        </w:rPr>
        <w:t xml:space="preserve"> </w:t>
      </w:r>
      <w:r w:rsidRPr="003B237B">
        <w:rPr>
          <w:spacing w:val="-1"/>
        </w:rPr>
        <w:t>i</w:t>
      </w:r>
      <w:r w:rsidRPr="00FF77C9">
        <w:t xml:space="preserve">s </w:t>
      </w:r>
      <w:r w:rsidRPr="003B237B">
        <w:rPr>
          <w:spacing w:val="-1"/>
        </w:rPr>
        <w:t>house</w:t>
      </w:r>
      <w:r w:rsidRPr="00FF77C9">
        <w:t>d</w:t>
      </w:r>
      <w:r w:rsidRPr="003B237B">
        <w:rPr>
          <w:spacing w:val="3"/>
        </w:rPr>
        <w:t xml:space="preserve"> </w:t>
      </w:r>
      <w:r w:rsidRPr="003B237B">
        <w:rPr>
          <w:spacing w:val="-1"/>
        </w:rPr>
        <w:t>t</w:t>
      </w:r>
      <w:r w:rsidRPr="00FF77C9">
        <w:t>o</w:t>
      </w:r>
      <w:r w:rsidRPr="003B237B">
        <w:rPr>
          <w:spacing w:val="2"/>
        </w:rPr>
        <w:t xml:space="preserve"> </w:t>
      </w:r>
      <w:r w:rsidRPr="003B237B">
        <w:rPr>
          <w:spacing w:val="-1"/>
        </w:rPr>
        <w:t>appea</w:t>
      </w:r>
      <w:r w:rsidRPr="00FF77C9">
        <w:t>l</w:t>
      </w:r>
      <w:r w:rsidRPr="003B237B">
        <w:rPr>
          <w:spacing w:val="3"/>
        </w:rPr>
        <w:t xml:space="preserve"> </w:t>
      </w:r>
      <w:r w:rsidRPr="003B237B">
        <w:rPr>
          <w:spacing w:val="-1"/>
        </w:rPr>
        <w:t>th</w:t>
      </w:r>
      <w:r w:rsidRPr="00FF77C9">
        <w:t>e</w:t>
      </w:r>
      <w:r w:rsidRPr="003B237B">
        <w:rPr>
          <w:spacing w:val="2"/>
        </w:rPr>
        <w:t xml:space="preserve"> </w:t>
      </w:r>
      <w:r w:rsidRPr="003B237B">
        <w:rPr>
          <w:spacing w:val="-1"/>
        </w:rPr>
        <w:t>propose</w:t>
      </w:r>
      <w:r w:rsidRPr="00FF77C9">
        <w:t>d</w:t>
      </w:r>
      <w:r w:rsidRPr="003B237B">
        <w:rPr>
          <w:spacing w:val="3"/>
        </w:rPr>
        <w:t xml:space="preserve"> </w:t>
      </w:r>
      <w:r w:rsidRPr="003B237B">
        <w:rPr>
          <w:spacing w:val="-1"/>
        </w:rPr>
        <w:t>disciplinar</w:t>
      </w:r>
      <w:r w:rsidRPr="00FF77C9">
        <w:t>y</w:t>
      </w:r>
      <w:r w:rsidRPr="003B237B">
        <w:rPr>
          <w:spacing w:val="3"/>
        </w:rPr>
        <w:t xml:space="preserve"> </w:t>
      </w:r>
      <w:r w:rsidRPr="003B237B">
        <w:rPr>
          <w:spacing w:val="-1"/>
        </w:rPr>
        <w:t>plan</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colleg</w:t>
      </w:r>
      <w:r w:rsidRPr="00FF77C9">
        <w:t>e</w:t>
      </w:r>
      <w:r w:rsidRPr="003B237B">
        <w:rPr>
          <w:spacing w:val="3"/>
        </w:rPr>
        <w:t xml:space="preserve"> </w:t>
      </w:r>
      <w:r w:rsidRPr="003B237B">
        <w:rPr>
          <w:spacing w:val="-1"/>
        </w:rPr>
        <w:t>dea</w:t>
      </w:r>
      <w:r w:rsidRPr="00FF77C9">
        <w:t>n</w:t>
      </w:r>
      <w:r w:rsidRPr="003B237B">
        <w:rPr>
          <w:spacing w:val="3"/>
        </w:rPr>
        <w:t xml:space="preserve"> </w:t>
      </w:r>
      <w:r w:rsidRPr="003B237B">
        <w:rPr>
          <w:spacing w:val="-1"/>
        </w:rPr>
        <w:t>shal</w:t>
      </w:r>
      <w:r w:rsidRPr="00FF77C9">
        <w:t xml:space="preserve">l </w:t>
      </w:r>
      <w:r w:rsidRPr="003B237B">
        <w:rPr>
          <w:spacing w:val="-1"/>
        </w:rPr>
        <w:t>mediat</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r</w:t>
      </w:r>
      <w:r w:rsidRPr="003B237B">
        <w:rPr>
          <w:spacing w:val="1"/>
        </w:rPr>
        <w:t xml:space="preserve"> </w:t>
      </w:r>
      <w:r w:rsidRPr="003B237B">
        <w:rPr>
          <w:spacing w:val="-1"/>
        </w:rPr>
        <w:t>an</w:t>
      </w:r>
      <w:r w:rsidRPr="00FF77C9">
        <w:t>d</w:t>
      </w:r>
      <w:r w:rsidRPr="003B237B">
        <w:rPr>
          <w:spacing w:val="2"/>
        </w:rPr>
        <w:t xml:space="preserve"> </w:t>
      </w:r>
      <w:r w:rsidRPr="003B237B">
        <w:rPr>
          <w:spacing w:val="-1"/>
        </w:rPr>
        <w:t>see</w:t>
      </w:r>
      <w:r w:rsidRPr="00FF77C9">
        <w:t>k</w:t>
      </w:r>
      <w:r w:rsidRPr="003B237B">
        <w:rPr>
          <w:spacing w:val="2"/>
        </w:rPr>
        <w:t xml:space="preserve"> </w:t>
      </w:r>
      <w:r w:rsidRPr="00FF77C9">
        <w:t>a</w:t>
      </w:r>
      <w:r w:rsidRPr="003B237B">
        <w:rPr>
          <w:spacing w:val="2"/>
        </w:rPr>
        <w:t xml:space="preserve"> </w:t>
      </w:r>
      <w:r w:rsidRPr="003B237B">
        <w:rPr>
          <w:spacing w:val="-1"/>
        </w:rPr>
        <w:t>satisfactor</w:t>
      </w:r>
      <w:r w:rsidRPr="00FF77C9">
        <w:t xml:space="preserve">y </w:t>
      </w:r>
      <w:r w:rsidRPr="003B237B">
        <w:rPr>
          <w:spacing w:val="-1"/>
        </w:rPr>
        <w:t>judgmen</w:t>
      </w:r>
      <w:r w:rsidRPr="00FF77C9">
        <w:t>t</w:t>
      </w:r>
      <w:r w:rsidRPr="003B237B">
        <w:rPr>
          <w:spacing w:val="1"/>
        </w:rPr>
        <w:t xml:space="preserve"> </w:t>
      </w:r>
      <w:r w:rsidRPr="003B237B">
        <w:rPr>
          <w:spacing w:val="-1"/>
        </w:rPr>
        <w:t>acceptabl</w:t>
      </w:r>
      <w:r w:rsidRPr="00FF77C9">
        <w:t>e</w:t>
      </w:r>
      <w:r w:rsidRPr="003B237B">
        <w:rPr>
          <w:spacing w:val="1"/>
        </w:rPr>
        <w:t xml:space="preserve"> </w:t>
      </w:r>
      <w:r w:rsidRPr="003B237B">
        <w:rPr>
          <w:spacing w:val="-1"/>
        </w:rPr>
        <w:t>t</w:t>
      </w:r>
      <w:r w:rsidRPr="00FF77C9">
        <w:t>o</w:t>
      </w:r>
      <w:r w:rsidRPr="003B237B">
        <w:rPr>
          <w:spacing w:val="1"/>
        </w:rPr>
        <w:t xml:space="preserve"> </w:t>
      </w:r>
      <w:r w:rsidRPr="003B237B">
        <w:rPr>
          <w:spacing w:val="-1"/>
        </w:rPr>
        <w:t>th</w:t>
      </w:r>
      <w:r w:rsidRPr="00FF77C9">
        <w:t xml:space="preserve">e </w:t>
      </w:r>
      <w:r w:rsidRPr="003B237B">
        <w:rPr>
          <w:spacing w:val="-1"/>
        </w:rPr>
        <w:t>facult</w:t>
      </w:r>
      <w:r w:rsidRPr="00FF77C9">
        <w:t xml:space="preserve">y </w:t>
      </w:r>
      <w:r w:rsidRPr="003B237B">
        <w:rPr>
          <w:spacing w:val="-1"/>
        </w:rPr>
        <w:t>membe</w:t>
      </w:r>
      <w:r w:rsidRPr="00FF77C9">
        <w:t>r</w:t>
      </w:r>
      <w:r w:rsidRPr="003B237B">
        <w:rPr>
          <w:spacing w:val="1"/>
        </w:rPr>
        <w:t xml:space="preserve"> </w:t>
      </w:r>
      <w:r w:rsidRPr="003B237B">
        <w:rPr>
          <w:spacing w:val="-1"/>
        </w:rPr>
        <w:t>base</w:t>
      </w:r>
      <w:r w:rsidRPr="00FF77C9">
        <w:t>d</w:t>
      </w:r>
      <w:r w:rsidRPr="003B237B">
        <w:rPr>
          <w:spacing w:val="1"/>
        </w:rPr>
        <w:t xml:space="preserve"> </w:t>
      </w:r>
      <w:r w:rsidRPr="003B237B">
        <w:rPr>
          <w:spacing w:val="-1"/>
        </w:rPr>
        <w:t>o</w:t>
      </w:r>
      <w:r w:rsidRPr="00FF77C9">
        <w:t>n</w:t>
      </w:r>
      <w:r w:rsidRPr="003B237B">
        <w:rPr>
          <w:spacing w:val="1"/>
        </w:rPr>
        <w:t xml:space="preserve"> </w:t>
      </w:r>
      <w:r w:rsidRPr="003B237B">
        <w:rPr>
          <w:spacing w:val="-1"/>
        </w:rPr>
        <w:t>meeting</w:t>
      </w:r>
      <w:r w:rsidRPr="00FF77C9">
        <w:t>s</w:t>
      </w:r>
      <w:r w:rsidRPr="003B237B">
        <w:rPr>
          <w:spacing w:val="1"/>
        </w:rPr>
        <w:t xml:space="preserve"> </w:t>
      </w:r>
      <w:r w:rsidRPr="003B237B">
        <w:rPr>
          <w:spacing w:val="-1"/>
        </w:rPr>
        <w:t>wit</w:t>
      </w:r>
      <w:r w:rsidRPr="00FF77C9">
        <w:t>h</w:t>
      </w:r>
      <w:r w:rsidRPr="003B237B">
        <w:rPr>
          <w:spacing w:val="1"/>
        </w:rPr>
        <w:t xml:space="preserve"> </w:t>
      </w:r>
      <w:r w:rsidRPr="003B237B">
        <w:rPr>
          <w:spacing w:val="-1"/>
        </w:rPr>
        <w:t>al</w:t>
      </w:r>
      <w:r w:rsidRPr="00FF77C9">
        <w:t>l</w:t>
      </w:r>
      <w:r w:rsidRPr="003B237B">
        <w:rPr>
          <w:spacing w:val="1"/>
        </w:rPr>
        <w:t xml:space="preserve"> </w:t>
      </w:r>
      <w:r w:rsidRPr="003B237B">
        <w:rPr>
          <w:spacing w:val="-1"/>
        </w:rPr>
        <w:t>parties</w:t>
      </w:r>
      <w:r w:rsidRPr="00FF77C9">
        <w:t xml:space="preserve">. </w:t>
      </w:r>
      <w:r w:rsidRPr="003B237B">
        <w:rPr>
          <w:spacing w:val="-1"/>
        </w:rPr>
        <w:t>I</w:t>
      </w:r>
      <w:r w:rsidRPr="00FF77C9">
        <w:t>f a</w:t>
      </w:r>
      <w:r w:rsidRPr="003B237B">
        <w:rPr>
          <w:spacing w:val="1"/>
        </w:rPr>
        <w:t xml:space="preserve"> </w:t>
      </w:r>
      <w:r w:rsidRPr="003B237B">
        <w:rPr>
          <w:spacing w:val="-1"/>
        </w:rPr>
        <w:t>resolutio</w:t>
      </w:r>
      <w:r w:rsidRPr="00FF77C9">
        <w:t>n</w:t>
      </w:r>
      <w:r w:rsidRPr="003B237B">
        <w:rPr>
          <w:spacing w:val="1"/>
        </w:rPr>
        <w:t xml:space="preserve"> </w:t>
      </w:r>
      <w:r w:rsidRPr="003B237B">
        <w:rPr>
          <w:spacing w:val="-1"/>
        </w:rPr>
        <w:t>i</w:t>
      </w:r>
      <w:r w:rsidRPr="00FF77C9">
        <w:t xml:space="preserve">s </w:t>
      </w:r>
      <w:r w:rsidRPr="003B237B">
        <w:rPr>
          <w:spacing w:val="-1"/>
        </w:rPr>
        <w:t>reached</w:t>
      </w:r>
      <w:r w:rsidRPr="00FF77C9">
        <w: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forwarde</w:t>
      </w:r>
      <w:r w:rsidRPr="00FF77C9">
        <w:t>d</w:t>
      </w:r>
      <w:r w:rsidRPr="003B237B">
        <w:rPr>
          <w:spacing w:val="2"/>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 xml:space="preserve">f </w:t>
      </w:r>
      <w:r w:rsidRPr="003B237B">
        <w:rPr>
          <w:spacing w:val="-1"/>
        </w:rPr>
        <w:t>Studen</w:t>
      </w:r>
      <w:r w:rsidRPr="00FF77C9">
        <w:t xml:space="preserve">t </w:t>
      </w:r>
      <w:r w:rsidRPr="003B237B">
        <w:rPr>
          <w:spacing w:val="-1"/>
        </w:rPr>
        <w:t>Conduct</w:t>
      </w:r>
      <w:r w:rsidRPr="00FF77C9">
        <w:t>.</w:t>
      </w:r>
      <w:r w:rsidRPr="003B237B">
        <w:rPr>
          <w:spacing w:val="1"/>
        </w:rPr>
        <w:t xml:space="preserve"> </w:t>
      </w:r>
      <w:r w:rsidRPr="003B237B">
        <w:rPr>
          <w:spacing w:val="-1"/>
        </w:rPr>
        <w:t>I</w:t>
      </w:r>
      <w:r w:rsidRPr="00FF77C9">
        <w:t>f</w:t>
      </w:r>
      <w:r w:rsidRPr="003B237B">
        <w:rPr>
          <w:spacing w:val="1"/>
        </w:rPr>
        <w:t xml:space="preserve"> </w:t>
      </w:r>
      <w:r w:rsidRPr="00FF77C9">
        <w:t>a</w:t>
      </w:r>
      <w:r w:rsidRPr="003B237B">
        <w:rPr>
          <w:spacing w:val="2"/>
        </w:rPr>
        <w:t xml:space="preserve"> </w:t>
      </w:r>
      <w:r w:rsidRPr="003B237B">
        <w:rPr>
          <w:spacing w:val="-1"/>
        </w:rPr>
        <w:t>resolutio</w:t>
      </w:r>
      <w:r w:rsidRPr="00FF77C9">
        <w:t>n</w:t>
      </w:r>
      <w:r w:rsidRPr="003B237B">
        <w:rPr>
          <w:spacing w:val="2"/>
        </w:rPr>
        <w:t xml:space="preserve"> </w:t>
      </w:r>
      <w:r w:rsidRPr="003B237B">
        <w:rPr>
          <w:spacing w:val="-1"/>
        </w:rPr>
        <w:t>a</w:t>
      </w:r>
      <w:r w:rsidRPr="00FF77C9">
        <w:t>t</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colleg</w:t>
      </w:r>
      <w:r w:rsidRPr="00FF77C9">
        <w:t>e</w:t>
      </w:r>
      <w:r w:rsidRPr="003B237B">
        <w:rPr>
          <w:spacing w:val="2"/>
        </w:rPr>
        <w:t xml:space="preserve"> </w:t>
      </w:r>
      <w:r w:rsidRPr="003B237B">
        <w:rPr>
          <w:spacing w:val="-1"/>
        </w:rPr>
        <w:t>leve</w:t>
      </w:r>
      <w:r w:rsidRPr="00FF77C9">
        <w:t>l</w:t>
      </w:r>
      <w:r w:rsidRPr="003B237B">
        <w:rPr>
          <w:spacing w:val="2"/>
        </w:rPr>
        <w:t xml:space="preserve"> </w:t>
      </w:r>
      <w:r w:rsidRPr="003B237B">
        <w:rPr>
          <w:spacing w:val="-1"/>
        </w:rPr>
        <w:t>i</w:t>
      </w:r>
      <w:r w:rsidRPr="00FF77C9">
        <w:t>s</w:t>
      </w:r>
      <w:r w:rsidRPr="003B237B">
        <w:rPr>
          <w:spacing w:val="2"/>
        </w:rPr>
        <w:t xml:space="preserve"> </w:t>
      </w:r>
      <w:r w:rsidRPr="003B237B">
        <w:rPr>
          <w:spacing w:val="-1"/>
        </w:rPr>
        <w:t>no</w:t>
      </w:r>
      <w:r w:rsidRPr="00FF77C9">
        <w:t>t</w:t>
      </w:r>
      <w:r w:rsidRPr="003B237B">
        <w:rPr>
          <w:spacing w:val="2"/>
        </w:rPr>
        <w:t xml:space="preserve"> </w:t>
      </w:r>
      <w:r w:rsidRPr="003B237B">
        <w:rPr>
          <w:spacing w:val="-1"/>
        </w:rPr>
        <w:t>reache</w:t>
      </w:r>
      <w:r w:rsidRPr="00FF77C9">
        <w:t>d</w:t>
      </w:r>
      <w:r w:rsidRPr="003B237B">
        <w:rPr>
          <w:spacing w:val="2"/>
        </w:rPr>
        <w:t xml:space="preserve"> </w:t>
      </w:r>
      <w:r w:rsidRPr="003B237B">
        <w:rPr>
          <w:spacing w:val="-1"/>
        </w:rPr>
        <w:t>an</w:t>
      </w:r>
      <w:r w:rsidRPr="00FF77C9">
        <w:t xml:space="preserve">d </w:t>
      </w:r>
      <w:r w:rsidRPr="003B237B">
        <w:rPr>
          <w:spacing w:val="-1"/>
        </w:rPr>
        <w:t>th</w:t>
      </w:r>
      <w:r w:rsidRPr="00FF77C9">
        <w:t>e</w:t>
      </w:r>
      <w:r w:rsidRPr="003B237B">
        <w:rPr>
          <w:spacing w:val="-9"/>
        </w:rPr>
        <w:t xml:space="preserve"> </w:t>
      </w:r>
      <w:r w:rsidRPr="003B237B">
        <w:rPr>
          <w:spacing w:val="-1"/>
        </w:rPr>
        <w:t>studen</w:t>
      </w:r>
      <w:r w:rsidRPr="00FF77C9">
        <w:t>t</w:t>
      </w:r>
      <w:r w:rsidRPr="003B237B">
        <w:rPr>
          <w:spacing w:val="-9"/>
        </w:rPr>
        <w:t xml:space="preserve"> </w:t>
      </w:r>
      <w:r w:rsidRPr="003B237B">
        <w:rPr>
          <w:spacing w:val="-1"/>
        </w:rPr>
        <w:t>wishe</w:t>
      </w:r>
      <w:r w:rsidRPr="00FF77C9">
        <w:t>s</w:t>
      </w:r>
      <w:r w:rsidRPr="003B237B">
        <w:rPr>
          <w:spacing w:val="-8"/>
        </w:rPr>
        <w:t xml:space="preserve"> </w:t>
      </w:r>
      <w:r w:rsidRPr="003B237B">
        <w:rPr>
          <w:spacing w:val="-1"/>
        </w:rPr>
        <w:t>t</w:t>
      </w:r>
      <w:r w:rsidRPr="00FF77C9">
        <w:t>o</w:t>
      </w:r>
      <w:r w:rsidRPr="003B237B">
        <w:rPr>
          <w:spacing w:val="-9"/>
        </w:rPr>
        <w:t xml:space="preserve"> </w:t>
      </w:r>
      <w:r w:rsidRPr="003B237B">
        <w:rPr>
          <w:spacing w:val="-1"/>
        </w:rPr>
        <w:t>tak</w:t>
      </w:r>
      <w:r w:rsidRPr="00FF77C9">
        <w:t>e</w:t>
      </w:r>
      <w:r w:rsidRPr="003B237B">
        <w:rPr>
          <w:spacing w:val="-9"/>
        </w:rPr>
        <w:t xml:space="preserve"> </w:t>
      </w:r>
      <w:r w:rsidRPr="003B237B">
        <w:rPr>
          <w:spacing w:val="-1"/>
        </w:rPr>
        <w:t>furthe</w:t>
      </w:r>
      <w:r w:rsidRPr="00FF77C9">
        <w:t>r</w:t>
      </w:r>
      <w:r w:rsidRPr="003B237B">
        <w:rPr>
          <w:spacing w:val="-9"/>
        </w:rPr>
        <w:t xml:space="preserve"> </w:t>
      </w:r>
      <w:r w:rsidRPr="003B237B">
        <w:rPr>
          <w:spacing w:val="-1"/>
        </w:rPr>
        <w:t>action</w:t>
      </w:r>
      <w:r w:rsidRPr="00FF77C9">
        <w:t>,</w:t>
      </w:r>
      <w:r w:rsidRPr="003B237B">
        <w:rPr>
          <w:spacing w:val="-9"/>
        </w:rPr>
        <w:t xml:space="preserve"> </w:t>
      </w:r>
      <w:r w:rsidRPr="003B237B">
        <w:rPr>
          <w:spacing w:val="-1"/>
        </w:rPr>
        <w:t>he/sh</w:t>
      </w:r>
      <w:r w:rsidRPr="00FF77C9">
        <w:t>e</w:t>
      </w:r>
      <w:r w:rsidRPr="003B237B">
        <w:rPr>
          <w:spacing w:val="-9"/>
        </w:rPr>
        <w:t xml:space="preserve"> </w:t>
      </w:r>
      <w:r w:rsidRPr="003B237B">
        <w:rPr>
          <w:spacing w:val="-1"/>
        </w:rPr>
        <w:t>i</w:t>
      </w:r>
      <w:r w:rsidRPr="00FF77C9">
        <w:t>s</w:t>
      </w:r>
      <w:r w:rsidRPr="003B237B">
        <w:rPr>
          <w:spacing w:val="-8"/>
        </w:rPr>
        <w:t xml:space="preserve"> </w:t>
      </w:r>
      <w:r w:rsidRPr="003B237B">
        <w:rPr>
          <w:spacing w:val="-1"/>
        </w:rPr>
        <w:t>responsibl</w:t>
      </w:r>
      <w:r w:rsidRPr="00FF77C9">
        <w:t>e</w:t>
      </w:r>
      <w:r w:rsidRPr="003B237B">
        <w:rPr>
          <w:spacing w:val="-8"/>
        </w:rPr>
        <w:t xml:space="preserve"> </w:t>
      </w:r>
      <w:r w:rsidRPr="003B237B">
        <w:rPr>
          <w:spacing w:val="-1"/>
        </w:rPr>
        <w:t>fo</w:t>
      </w:r>
      <w:r w:rsidRPr="00FF77C9">
        <w:t>r</w:t>
      </w:r>
      <w:r w:rsidRPr="003B237B">
        <w:rPr>
          <w:spacing w:val="-9"/>
        </w:rPr>
        <w:t xml:space="preserve"> </w:t>
      </w:r>
      <w:r w:rsidRPr="003B237B">
        <w:rPr>
          <w:spacing w:val="-1"/>
        </w:rPr>
        <w:t>schedulin</w:t>
      </w:r>
      <w:r w:rsidRPr="00FF77C9">
        <w:t>g</w:t>
      </w:r>
      <w:r w:rsidRPr="003B237B">
        <w:rPr>
          <w:spacing w:val="-1"/>
        </w:rPr>
        <w:t xml:space="preserve"> </w:t>
      </w:r>
      <w:r w:rsidRPr="00FF77C9">
        <w:t>a</w:t>
      </w:r>
      <w:r w:rsidRPr="003B237B">
        <w:rPr>
          <w:spacing w:val="-1"/>
        </w:rPr>
        <w:t xml:space="preserve"> meetin</w:t>
      </w:r>
      <w:r w:rsidRPr="00FF77C9">
        <w:t>g</w:t>
      </w:r>
      <w:r w:rsidRPr="003B237B">
        <w:rPr>
          <w:spacing w:val="-2"/>
        </w:rPr>
        <w:t xml:space="preserve"> </w:t>
      </w:r>
      <w:r w:rsidRPr="003B237B">
        <w:rPr>
          <w:spacing w:val="-1"/>
        </w:rPr>
        <w:t>wit</w:t>
      </w:r>
      <w:r w:rsidRPr="00FF77C9">
        <w:t>h</w:t>
      </w:r>
      <w:r w:rsidRPr="003B237B">
        <w:rPr>
          <w:spacing w:val="-2"/>
        </w:rPr>
        <w:t xml:space="preserve"> </w:t>
      </w:r>
      <w:r w:rsidRPr="003B237B">
        <w:rPr>
          <w:spacing w:val="-1"/>
        </w:rPr>
        <w:t>th</w:t>
      </w:r>
      <w:r w:rsidRPr="00FF77C9">
        <w:t>e</w:t>
      </w:r>
      <w:r w:rsidRPr="003B237B">
        <w:rPr>
          <w:spacing w:val="-2"/>
        </w:rPr>
        <w:t xml:space="preserve"> </w:t>
      </w:r>
      <w:r w:rsidRPr="003B237B">
        <w:rPr>
          <w:spacing w:val="-4"/>
        </w:rPr>
        <w:t>V</w:t>
      </w:r>
      <w:r w:rsidRPr="003B237B">
        <w:rPr>
          <w:spacing w:val="-1"/>
        </w:rPr>
        <w:t>ic</w:t>
      </w:r>
      <w:r w:rsidRPr="00FF77C9">
        <w:t>e</w:t>
      </w:r>
      <w:r w:rsidRPr="003B237B">
        <w:rPr>
          <w:spacing w:val="-2"/>
        </w:rPr>
        <w:t xml:space="preserve"> </w:t>
      </w:r>
      <w:r w:rsidRPr="003B237B">
        <w:rPr>
          <w:spacing w:val="-1"/>
        </w:rPr>
        <w:t>Presiden</w:t>
      </w:r>
      <w:r w:rsidRPr="00FF77C9">
        <w:t>t</w:t>
      </w:r>
      <w:r w:rsidRPr="003B237B">
        <w:rPr>
          <w:spacing w:val="-3"/>
        </w:rPr>
        <w:t xml:space="preserve"> </w:t>
      </w:r>
      <w:r w:rsidRPr="003B237B">
        <w:rPr>
          <w:spacing w:val="-1"/>
        </w:rPr>
        <w:t>fo</w:t>
      </w:r>
      <w:r w:rsidRPr="00FF77C9">
        <w:t>r</w:t>
      </w:r>
      <w:r w:rsidRPr="003B237B">
        <w:rPr>
          <w:spacing w:val="-13"/>
        </w:rPr>
        <w:t xml:space="preserve"> </w:t>
      </w:r>
      <w:r w:rsidRPr="003B237B">
        <w:rPr>
          <w:spacing w:val="-1"/>
        </w:rPr>
        <w:t>Academi</w:t>
      </w:r>
      <w:r w:rsidRPr="00FF77C9">
        <w:t>c</w:t>
      </w:r>
      <w:r w:rsidRPr="003B237B">
        <w:rPr>
          <w:spacing w:val="-13"/>
        </w:rPr>
        <w:t xml:space="preserve"> </w:t>
      </w:r>
      <w:r w:rsidRPr="003B237B">
        <w:rPr>
          <w:spacing w:val="-1"/>
        </w:rPr>
        <w:t>A</w:t>
      </w:r>
      <w:r w:rsidRPr="003B237B">
        <w:rPr>
          <w:spacing w:val="-4"/>
        </w:rPr>
        <w:t>f</w:t>
      </w:r>
      <w:r w:rsidRPr="003B237B">
        <w:rPr>
          <w:spacing w:val="-1"/>
        </w:rPr>
        <w:t>fair</w:t>
      </w:r>
      <w:r w:rsidRPr="00FF77C9">
        <w:t>s</w:t>
      </w:r>
      <w:r w:rsidRPr="003B237B">
        <w:rPr>
          <w:spacing w:val="-3"/>
        </w:rPr>
        <w:t xml:space="preserve"> </w:t>
      </w:r>
      <w:r w:rsidRPr="003B237B">
        <w:rPr>
          <w:spacing w:val="-1"/>
        </w:rPr>
        <w:t>an</w:t>
      </w:r>
      <w:r w:rsidRPr="00FF77C9">
        <w:t>d</w:t>
      </w:r>
      <w:r w:rsidRPr="003B237B">
        <w:rPr>
          <w:spacing w:val="-1"/>
        </w:rPr>
        <w:t xml:space="preserve"> Provos</w:t>
      </w:r>
      <w:r w:rsidRPr="00FF77C9">
        <w:t xml:space="preserve">t </w:t>
      </w:r>
      <w:r w:rsidRPr="003B237B">
        <w:rPr>
          <w:spacing w:val="-1"/>
        </w:rPr>
        <w:t>(V</w:t>
      </w:r>
      <w:r w:rsidRPr="003B237B">
        <w:rPr>
          <w:spacing w:val="-15"/>
        </w:rPr>
        <w:t>P</w:t>
      </w:r>
      <w:r w:rsidRPr="003B237B">
        <w:rPr>
          <w:spacing w:val="-1"/>
        </w:rPr>
        <w:t>AA/P</w:t>
      </w:r>
      <w:r w:rsidRPr="00FF77C9">
        <w:t>)</w:t>
      </w:r>
      <w:r w:rsidRPr="003B237B">
        <w:rPr>
          <w:spacing w:val="22"/>
        </w:rPr>
        <w:t xml:space="preserve"> </w:t>
      </w:r>
      <w:r w:rsidRPr="003B237B">
        <w:rPr>
          <w:spacing w:val="-1"/>
        </w:rPr>
        <w:t>t</w:t>
      </w:r>
      <w:r w:rsidRPr="00FF77C9">
        <w:t>o</w:t>
      </w:r>
      <w:r w:rsidRPr="003B237B">
        <w:rPr>
          <w:spacing w:val="28"/>
        </w:rPr>
        <w:t xml:space="preserve"> </w:t>
      </w:r>
      <w:r w:rsidRPr="003B237B">
        <w:rPr>
          <w:spacing w:val="-1"/>
        </w:rPr>
        <w:t>appea</w:t>
      </w:r>
      <w:r w:rsidRPr="00FF77C9">
        <w:t>l</w:t>
      </w:r>
      <w:r w:rsidRPr="003B237B">
        <w:rPr>
          <w:spacing w:val="29"/>
        </w:rPr>
        <w:t xml:space="preserve"> </w:t>
      </w:r>
      <w:r w:rsidRPr="003B237B">
        <w:rPr>
          <w:spacing w:val="-1"/>
        </w:rPr>
        <w:t>th</w:t>
      </w:r>
      <w:r w:rsidRPr="00FF77C9">
        <w:t>e</w:t>
      </w:r>
      <w:r w:rsidRPr="003B237B">
        <w:rPr>
          <w:spacing w:val="28"/>
        </w:rPr>
        <w:t xml:space="preserve"> </w:t>
      </w:r>
      <w:r w:rsidRPr="003B237B">
        <w:rPr>
          <w:spacing w:val="-1"/>
        </w:rPr>
        <w:t>propose</w:t>
      </w:r>
      <w:r w:rsidRPr="00FF77C9">
        <w:t>d</w:t>
      </w:r>
      <w:r w:rsidRPr="003B237B">
        <w:rPr>
          <w:spacing w:val="29"/>
        </w:rPr>
        <w:t xml:space="preserve"> </w:t>
      </w:r>
      <w:r w:rsidRPr="003B237B">
        <w:rPr>
          <w:spacing w:val="-1"/>
        </w:rPr>
        <w:t>disciplinar</w:t>
      </w:r>
      <w:r w:rsidRPr="00FF77C9">
        <w:t>y</w:t>
      </w:r>
      <w:r w:rsidRPr="003B237B">
        <w:rPr>
          <w:spacing w:val="29"/>
        </w:rPr>
        <w:t xml:space="preserve"> </w:t>
      </w:r>
      <w:r w:rsidRPr="003B237B">
        <w:rPr>
          <w:spacing w:val="-1"/>
        </w:rPr>
        <w:t>plan</w:t>
      </w:r>
      <w:r w:rsidRPr="00FF77C9">
        <w:t>.</w:t>
      </w:r>
      <w:r w:rsidRPr="003B237B">
        <w:rPr>
          <w:spacing w:val="24"/>
        </w:rPr>
        <w:t xml:space="preserve"> </w:t>
      </w:r>
      <w:r w:rsidRPr="003B237B">
        <w:rPr>
          <w:spacing w:val="-1"/>
        </w:rPr>
        <w:t>Th</w:t>
      </w:r>
      <w:r w:rsidRPr="00FF77C9">
        <w:t>e</w:t>
      </w:r>
      <w:r w:rsidRPr="003B237B">
        <w:rPr>
          <w:spacing w:val="28"/>
        </w:rPr>
        <w:t xml:space="preserve"> </w:t>
      </w:r>
      <w:r w:rsidRPr="003B237B">
        <w:rPr>
          <w:spacing w:val="-1"/>
        </w:rPr>
        <w:t>V</w:t>
      </w:r>
      <w:r w:rsidRPr="003B237B">
        <w:rPr>
          <w:spacing w:val="-15"/>
        </w:rPr>
        <w:t>P</w:t>
      </w:r>
      <w:r w:rsidRPr="003B237B">
        <w:rPr>
          <w:spacing w:val="-1"/>
        </w:rPr>
        <w:t>AA/</w:t>
      </w:r>
      <w:r w:rsidRPr="00FF77C9">
        <w:t>P</w:t>
      </w:r>
      <w:r w:rsidRPr="003B237B">
        <w:rPr>
          <w:spacing w:val="18"/>
        </w:rPr>
        <w:t xml:space="preserve"> </w:t>
      </w:r>
      <w:r w:rsidRPr="003B237B">
        <w:rPr>
          <w:spacing w:val="-1"/>
        </w:rPr>
        <w:t>shal</w:t>
      </w:r>
      <w:r w:rsidRPr="00FF77C9">
        <w:t xml:space="preserve">l </w:t>
      </w:r>
      <w:r w:rsidRPr="003B237B">
        <w:rPr>
          <w:spacing w:val="-1"/>
        </w:rPr>
        <w:t>mediat</w:t>
      </w:r>
      <w:r w:rsidRPr="00FF77C9">
        <w:t>e</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r</w:t>
      </w:r>
      <w:r w:rsidRPr="003B237B">
        <w:rPr>
          <w:spacing w:val="1"/>
        </w:rPr>
        <w:t xml:space="preserve"> </w:t>
      </w:r>
      <w:r w:rsidRPr="003B237B">
        <w:rPr>
          <w:spacing w:val="-1"/>
        </w:rPr>
        <w:t>an</w:t>
      </w:r>
      <w:r w:rsidRPr="00FF77C9">
        <w:t>d</w:t>
      </w:r>
      <w:r w:rsidRPr="003B237B">
        <w:rPr>
          <w:spacing w:val="2"/>
        </w:rPr>
        <w:t xml:space="preserve"> </w:t>
      </w:r>
      <w:r w:rsidRPr="003B237B">
        <w:rPr>
          <w:spacing w:val="-1"/>
        </w:rPr>
        <w:t>see</w:t>
      </w:r>
      <w:r w:rsidRPr="00FF77C9">
        <w:t>k</w:t>
      </w:r>
      <w:r w:rsidRPr="003B237B">
        <w:rPr>
          <w:spacing w:val="2"/>
        </w:rPr>
        <w:t xml:space="preserve"> </w:t>
      </w:r>
      <w:r w:rsidRPr="00FF77C9">
        <w:t>a</w:t>
      </w:r>
      <w:r w:rsidRPr="003B237B">
        <w:rPr>
          <w:spacing w:val="2"/>
        </w:rPr>
        <w:t xml:space="preserve"> </w:t>
      </w:r>
      <w:r w:rsidRPr="003B237B">
        <w:rPr>
          <w:spacing w:val="-1"/>
        </w:rPr>
        <w:t>satisfactor</w:t>
      </w:r>
      <w:r w:rsidRPr="00FF77C9">
        <w:t xml:space="preserve">y </w:t>
      </w:r>
      <w:r w:rsidRPr="003B237B">
        <w:rPr>
          <w:spacing w:val="-1"/>
        </w:rPr>
        <w:t>judgmen</w:t>
      </w:r>
      <w:r w:rsidRPr="00FF77C9">
        <w:t>t</w:t>
      </w:r>
      <w:r w:rsidRPr="003B237B">
        <w:rPr>
          <w:spacing w:val="1"/>
        </w:rPr>
        <w:t xml:space="preserve"> </w:t>
      </w:r>
      <w:r w:rsidRPr="003B237B">
        <w:rPr>
          <w:spacing w:val="-1"/>
        </w:rPr>
        <w:t>acceptabl</w:t>
      </w:r>
      <w:r w:rsidRPr="00FF77C9">
        <w:t>e</w:t>
      </w:r>
      <w:r w:rsidRPr="003B237B">
        <w:rPr>
          <w:spacing w:val="1"/>
        </w:rPr>
        <w:t xml:space="preserve"> </w:t>
      </w:r>
      <w:r w:rsidRPr="003B237B">
        <w:rPr>
          <w:spacing w:val="-1"/>
        </w:rPr>
        <w:t>t</w:t>
      </w:r>
      <w:r w:rsidRPr="00FF77C9">
        <w:t>o</w:t>
      </w:r>
      <w:r w:rsidRPr="003B237B">
        <w:rPr>
          <w:spacing w:val="1"/>
        </w:rPr>
        <w:t xml:space="preserve"> </w:t>
      </w:r>
      <w:r w:rsidRPr="003B237B">
        <w:rPr>
          <w:spacing w:val="-1"/>
        </w:rPr>
        <w:t>th</w:t>
      </w:r>
      <w:r w:rsidRPr="00FF77C9">
        <w:t xml:space="preserve">e </w:t>
      </w:r>
      <w:r w:rsidRPr="003B237B">
        <w:rPr>
          <w:spacing w:val="-1"/>
        </w:rPr>
        <w:t>facult</w:t>
      </w:r>
      <w:r w:rsidRPr="00FF77C9">
        <w:t>y</w:t>
      </w:r>
      <w:r w:rsidRPr="003B237B">
        <w:rPr>
          <w:spacing w:val="11"/>
        </w:rPr>
        <w:t xml:space="preserve"> </w:t>
      </w:r>
      <w:r w:rsidRPr="003B237B">
        <w:rPr>
          <w:spacing w:val="-1"/>
        </w:rPr>
        <w:t>membe</w:t>
      </w:r>
      <w:r w:rsidRPr="00FF77C9">
        <w:t>r</w:t>
      </w:r>
      <w:r w:rsidRPr="003B237B">
        <w:rPr>
          <w:spacing w:val="11"/>
        </w:rPr>
        <w:t xml:space="preserve"> </w:t>
      </w:r>
      <w:r w:rsidRPr="003B237B">
        <w:rPr>
          <w:spacing w:val="-1"/>
        </w:rPr>
        <w:t>base</w:t>
      </w:r>
      <w:r w:rsidRPr="00FF77C9">
        <w:t>d</w:t>
      </w:r>
      <w:r w:rsidRPr="003B237B">
        <w:rPr>
          <w:spacing w:val="11"/>
        </w:rPr>
        <w:t xml:space="preserve"> </w:t>
      </w:r>
      <w:r w:rsidRPr="003B237B">
        <w:rPr>
          <w:spacing w:val="-1"/>
        </w:rPr>
        <w:t>o</w:t>
      </w:r>
      <w:r w:rsidRPr="00FF77C9">
        <w:t>n</w:t>
      </w:r>
      <w:r w:rsidRPr="003B237B">
        <w:rPr>
          <w:spacing w:val="11"/>
        </w:rPr>
        <w:t xml:space="preserve"> </w:t>
      </w:r>
      <w:r w:rsidRPr="003B237B">
        <w:rPr>
          <w:spacing w:val="-1"/>
        </w:rPr>
        <w:t>meeting</w:t>
      </w:r>
      <w:r w:rsidRPr="00FF77C9">
        <w:t>s</w:t>
      </w:r>
      <w:r w:rsidRPr="003B237B">
        <w:rPr>
          <w:spacing w:val="12"/>
        </w:rPr>
        <w:t xml:space="preserve"> </w:t>
      </w:r>
      <w:r w:rsidRPr="003B237B">
        <w:rPr>
          <w:spacing w:val="-1"/>
        </w:rPr>
        <w:t>wit</w:t>
      </w:r>
      <w:r w:rsidRPr="00FF77C9">
        <w:t>h</w:t>
      </w:r>
      <w:r w:rsidRPr="003B237B">
        <w:rPr>
          <w:spacing w:val="11"/>
        </w:rPr>
        <w:t xml:space="preserve"> </w:t>
      </w:r>
      <w:r w:rsidRPr="003B237B">
        <w:rPr>
          <w:spacing w:val="-1"/>
        </w:rPr>
        <w:t>al</w:t>
      </w:r>
      <w:r w:rsidRPr="00FF77C9">
        <w:t>l</w:t>
      </w:r>
      <w:r w:rsidRPr="003B237B">
        <w:rPr>
          <w:spacing w:val="11"/>
        </w:rPr>
        <w:t xml:space="preserve"> </w:t>
      </w:r>
      <w:r w:rsidRPr="003B237B">
        <w:rPr>
          <w:spacing w:val="-1"/>
        </w:rPr>
        <w:t>parties</w:t>
      </w:r>
      <w:r w:rsidRPr="00FF77C9">
        <w:t xml:space="preserve">. </w:t>
      </w:r>
      <w:r w:rsidRPr="003B237B">
        <w:rPr>
          <w:spacing w:val="-1"/>
        </w:rPr>
        <w:t>Afte</w:t>
      </w:r>
      <w:r w:rsidRPr="00FF77C9">
        <w:t>r</w:t>
      </w:r>
      <w:r w:rsidRPr="003B237B">
        <w:rPr>
          <w:spacing w:val="9"/>
        </w:rPr>
        <w:t xml:space="preserve"> </w:t>
      </w:r>
      <w:r w:rsidRPr="003B237B">
        <w:rPr>
          <w:spacing w:val="-1"/>
        </w:rPr>
        <w:t>reviewin</w:t>
      </w:r>
      <w:r w:rsidRPr="00FF77C9">
        <w:t>g</w:t>
      </w:r>
      <w:r w:rsidRPr="003B237B">
        <w:rPr>
          <w:spacing w:val="11"/>
        </w:rPr>
        <w:t xml:space="preserve"> </w:t>
      </w:r>
      <w:r w:rsidRPr="003B237B">
        <w:rPr>
          <w:spacing w:val="-1"/>
        </w:rPr>
        <w:t>al</w:t>
      </w:r>
      <w:r w:rsidRPr="00FF77C9">
        <w:t xml:space="preserve">l </w:t>
      </w:r>
      <w:r w:rsidRPr="003B237B">
        <w:rPr>
          <w:spacing w:val="-1"/>
        </w:rPr>
        <w:t>documentation</w:t>
      </w:r>
      <w:r w:rsidRPr="00FF77C9">
        <w:t>,</w:t>
      </w:r>
      <w:r w:rsidRPr="003B237B">
        <w:rPr>
          <w:spacing w:val="8"/>
        </w:rPr>
        <w:t xml:space="preserve"> </w:t>
      </w:r>
      <w:r w:rsidRPr="003B237B">
        <w:rPr>
          <w:spacing w:val="-1"/>
        </w:rPr>
        <w:t>th</w:t>
      </w:r>
      <w:r w:rsidRPr="00FF77C9">
        <w:t>e</w:t>
      </w:r>
      <w:r w:rsidRPr="003B237B">
        <w:rPr>
          <w:spacing w:val="9"/>
        </w:rPr>
        <w:t xml:space="preserve"> </w:t>
      </w:r>
      <w:r w:rsidRPr="003B237B">
        <w:rPr>
          <w:spacing w:val="-1"/>
        </w:rPr>
        <w:t>V</w:t>
      </w:r>
      <w:r w:rsidRPr="003B237B">
        <w:rPr>
          <w:spacing w:val="-15"/>
        </w:rPr>
        <w:t>P</w:t>
      </w:r>
      <w:r w:rsidRPr="003B237B">
        <w:rPr>
          <w:spacing w:val="-1"/>
        </w:rPr>
        <w:t>AA/</w:t>
      </w:r>
      <w:r w:rsidRPr="00FF77C9">
        <w:t xml:space="preserve">P </w:t>
      </w:r>
      <w:r w:rsidRPr="003B237B">
        <w:rPr>
          <w:spacing w:val="-1"/>
        </w:rPr>
        <w:t>ma</w:t>
      </w:r>
      <w:r w:rsidRPr="003B237B">
        <w:rPr>
          <w:spacing w:val="-15"/>
        </w:rPr>
        <w:t>y</w:t>
      </w:r>
      <w:r w:rsidRPr="00FF77C9">
        <w:t>,</w:t>
      </w:r>
      <w:r w:rsidRPr="003B237B">
        <w:rPr>
          <w:spacing w:val="9"/>
        </w:rPr>
        <w:t xml:space="preserve"> </w:t>
      </w:r>
      <w:r w:rsidRPr="003B237B">
        <w:rPr>
          <w:spacing w:val="-1"/>
        </w:rPr>
        <w:t>a</w:t>
      </w:r>
      <w:r w:rsidRPr="00FF77C9">
        <w:t>t</w:t>
      </w:r>
      <w:r w:rsidRPr="003B237B">
        <w:rPr>
          <w:spacing w:val="9"/>
        </w:rPr>
        <w:t xml:space="preserve"> </w:t>
      </w:r>
      <w:r w:rsidRPr="003B237B">
        <w:rPr>
          <w:spacing w:val="-1"/>
        </w:rPr>
        <w:t>his/he</w:t>
      </w:r>
      <w:r w:rsidRPr="00FF77C9">
        <w:t>r</w:t>
      </w:r>
      <w:r w:rsidRPr="003B237B">
        <w:rPr>
          <w:spacing w:val="9"/>
        </w:rPr>
        <w:t xml:space="preserve"> </w:t>
      </w:r>
      <w:r w:rsidRPr="003B237B">
        <w:rPr>
          <w:spacing w:val="-1"/>
        </w:rPr>
        <w:t>discretion</w:t>
      </w:r>
      <w:r w:rsidRPr="00FF77C9">
        <w:t>,</w:t>
      </w:r>
      <w:r w:rsidRPr="003B237B">
        <w:rPr>
          <w:spacing w:val="9"/>
        </w:rPr>
        <w:t xml:space="preserve"> </w:t>
      </w:r>
      <w:r w:rsidRPr="003B237B">
        <w:rPr>
          <w:spacing w:val="-1"/>
        </w:rPr>
        <w:t>choos</w:t>
      </w:r>
      <w:r w:rsidRPr="00FF77C9">
        <w:t>e</w:t>
      </w:r>
      <w:r w:rsidRPr="003B237B">
        <w:rPr>
          <w:spacing w:val="10"/>
        </w:rPr>
        <w:t xml:space="preserve"> </w:t>
      </w:r>
      <w:r w:rsidRPr="003B237B">
        <w:rPr>
          <w:spacing w:val="-1"/>
        </w:rPr>
        <w:t>eithe</w:t>
      </w:r>
      <w:r w:rsidRPr="00FF77C9">
        <w:t>r</w:t>
      </w:r>
      <w:r w:rsidRPr="003B237B">
        <w:rPr>
          <w:spacing w:val="9"/>
        </w:rPr>
        <w:t xml:space="preserve"> </w:t>
      </w:r>
      <w:r w:rsidRPr="003B237B">
        <w:rPr>
          <w:spacing w:val="-1"/>
        </w:rPr>
        <w:t>t</w:t>
      </w:r>
      <w:r w:rsidRPr="00FF77C9">
        <w:t xml:space="preserve">o </w:t>
      </w:r>
      <w:r w:rsidRPr="003B237B">
        <w:rPr>
          <w:spacing w:val="-1"/>
        </w:rPr>
        <w:t>a</w:t>
      </w:r>
      <w:r w:rsidRPr="003B237B">
        <w:rPr>
          <w:spacing w:val="-4"/>
        </w:rPr>
        <w:t>f</w:t>
      </w:r>
      <w:r w:rsidRPr="003B237B">
        <w:rPr>
          <w:spacing w:val="-1"/>
        </w:rPr>
        <w:t>fir</w:t>
      </w:r>
      <w:r w:rsidRPr="00FF77C9">
        <w:t>m</w:t>
      </w:r>
      <w:r w:rsidRPr="003B237B">
        <w:rPr>
          <w:spacing w:val="1"/>
        </w:rPr>
        <w:t xml:space="preserve"> </w:t>
      </w:r>
      <w:r w:rsidRPr="003B237B">
        <w:rPr>
          <w:spacing w:val="-1"/>
        </w:rPr>
        <w:t>th</w:t>
      </w:r>
      <w:r w:rsidRPr="00FF77C9">
        <w:t>e</w:t>
      </w:r>
      <w:r w:rsidRPr="003B237B">
        <w:rPr>
          <w:spacing w:val="2"/>
        </w:rPr>
        <w:t xml:space="preserve"> </w:t>
      </w:r>
      <w:r w:rsidRPr="003B237B">
        <w:rPr>
          <w:spacing w:val="-1"/>
        </w:rPr>
        <w:t>propose</w:t>
      </w:r>
      <w:r w:rsidRPr="00FF77C9">
        <w:t>d</w:t>
      </w:r>
      <w:r w:rsidRPr="003B237B">
        <w:rPr>
          <w:spacing w:val="3"/>
        </w:rPr>
        <w:t xml:space="preserve"> </w:t>
      </w:r>
      <w:r w:rsidRPr="003B237B">
        <w:rPr>
          <w:spacing w:val="-1"/>
        </w:rPr>
        <w:t>action</w:t>
      </w:r>
      <w:r w:rsidRPr="00FF77C9">
        <w:t>,</w:t>
      </w:r>
      <w:r w:rsidRPr="003B237B">
        <w:rPr>
          <w:spacing w:val="1"/>
        </w:rPr>
        <w:t xml:space="preserve"> </w:t>
      </w:r>
      <w:r w:rsidRPr="003B237B">
        <w:rPr>
          <w:spacing w:val="-1"/>
        </w:rPr>
        <w:t>t</w:t>
      </w:r>
      <w:r w:rsidRPr="00FF77C9">
        <w:t>o</w:t>
      </w:r>
      <w:r w:rsidRPr="003B237B">
        <w:rPr>
          <w:spacing w:val="2"/>
        </w:rPr>
        <w:t xml:space="preserve"> </w:t>
      </w:r>
      <w:r w:rsidRPr="003B237B">
        <w:rPr>
          <w:spacing w:val="-1"/>
        </w:rPr>
        <w:t>refe</w:t>
      </w:r>
      <w:r w:rsidRPr="00FF77C9">
        <w:t>r</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t</w:t>
      </w:r>
      <w:r w:rsidRPr="00FF77C9">
        <w:t>o</w:t>
      </w:r>
      <w:r w:rsidRPr="003B237B">
        <w:rPr>
          <w:spacing w:val="2"/>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f</w:t>
      </w:r>
      <w:r w:rsidRPr="003B237B">
        <w:rPr>
          <w:spacing w:val="2"/>
        </w:rPr>
        <w:t xml:space="preserve"> </w:t>
      </w:r>
      <w:r w:rsidRPr="003B237B">
        <w:rPr>
          <w:spacing w:val="-1"/>
        </w:rPr>
        <w:t>Studen</w:t>
      </w:r>
      <w:r w:rsidRPr="00FF77C9">
        <w:t xml:space="preserve">t </w:t>
      </w:r>
      <w:r w:rsidRPr="003B237B">
        <w:rPr>
          <w:spacing w:val="-1"/>
        </w:rPr>
        <w:t>Conduc</w:t>
      </w:r>
      <w:r w:rsidRPr="00FF77C9">
        <w:t>t</w:t>
      </w:r>
      <w:r w:rsidRPr="003B237B">
        <w:rPr>
          <w:spacing w:val="1"/>
        </w:rPr>
        <w:t xml:space="preserve"> </w:t>
      </w:r>
      <w:r w:rsidRPr="003B237B">
        <w:rPr>
          <w:spacing w:val="-1"/>
        </w:rPr>
        <w:t>fo</w:t>
      </w:r>
      <w:r w:rsidRPr="00FF77C9">
        <w:t>r</w:t>
      </w:r>
      <w:r w:rsidRPr="003B237B">
        <w:rPr>
          <w:spacing w:val="1"/>
        </w:rPr>
        <w:t xml:space="preserve"> </w:t>
      </w:r>
      <w:r w:rsidRPr="003B237B">
        <w:rPr>
          <w:spacing w:val="-1"/>
        </w:rPr>
        <w:t>furthe</w:t>
      </w:r>
      <w:r w:rsidRPr="00FF77C9">
        <w:t xml:space="preserve">r </w:t>
      </w:r>
      <w:r w:rsidRPr="003B237B">
        <w:rPr>
          <w:spacing w:val="-1"/>
        </w:rPr>
        <w:t>revie</w:t>
      </w:r>
      <w:r w:rsidRPr="003B237B">
        <w:rPr>
          <w:spacing w:val="-12"/>
        </w:rPr>
        <w:t>w</w:t>
      </w:r>
      <w:r w:rsidRPr="00FF77C9">
        <w:t>,</w:t>
      </w:r>
      <w:r w:rsidRPr="003B237B">
        <w:rPr>
          <w:spacing w:val="1"/>
        </w:rPr>
        <w:t xml:space="preserve"> </w:t>
      </w:r>
      <w:r w:rsidRPr="003B237B">
        <w:rPr>
          <w:spacing w:val="-1"/>
        </w:rPr>
        <w:t>o</w:t>
      </w:r>
      <w:r w:rsidRPr="00FF77C9">
        <w:t>r</w:t>
      </w:r>
      <w:r w:rsidRPr="003B237B">
        <w:rPr>
          <w:spacing w:val="1"/>
        </w:rPr>
        <w:t xml:space="preserve"> </w:t>
      </w:r>
      <w:r w:rsidRPr="003B237B">
        <w:rPr>
          <w:spacing w:val="-1"/>
        </w:rPr>
        <w:t>t</w:t>
      </w:r>
      <w:r w:rsidRPr="00FF77C9">
        <w:t>o</w:t>
      </w:r>
      <w:r w:rsidRPr="003B237B">
        <w:rPr>
          <w:spacing w:val="1"/>
        </w:rPr>
        <w:t xml:space="preserve"> </w:t>
      </w:r>
      <w:r w:rsidRPr="003B237B">
        <w:rPr>
          <w:spacing w:val="-1"/>
        </w:rPr>
        <w:t>dismis</w:t>
      </w:r>
      <w:r w:rsidRPr="00FF77C9">
        <w:t>s</w:t>
      </w:r>
      <w:r w:rsidRPr="003B237B">
        <w:rPr>
          <w:spacing w:val="1"/>
        </w:rPr>
        <w:t xml:space="preserve"> </w:t>
      </w:r>
      <w:r w:rsidRPr="003B237B">
        <w:rPr>
          <w:spacing w:val="-1"/>
        </w:rPr>
        <w:t>th</w:t>
      </w:r>
      <w:r w:rsidRPr="00FF77C9">
        <w:t>e</w:t>
      </w:r>
      <w:r w:rsidRPr="003B237B">
        <w:rPr>
          <w:spacing w:val="1"/>
        </w:rPr>
        <w:t xml:space="preserve"> </w:t>
      </w:r>
      <w:r w:rsidRPr="003B237B">
        <w:rPr>
          <w:spacing w:val="-1"/>
        </w:rPr>
        <w:t>matte</w:t>
      </w:r>
      <w:r w:rsidRPr="00FF77C9">
        <w:t xml:space="preserve">r </w:t>
      </w:r>
      <w:r w:rsidRPr="003B237B">
        <w:rPr>
          <w:spacing w:val="-1"/>
        </w:rPr>
        <w:t>dependin</w:t>
      </w:r>
      <w:r w:rsidRPr="00FF77C9">
        <w:t>g</w:t>
      </w:r>
      <w:r w:rsidRPr="003B237B">
        <w:rPr>
          <w:spacing w:val="1"/>
        </w:rPr>
        <w:t xml:space="preserve"> </w:t>
      </w:r>
      <w:r w:rsidRPr="003B237B">
        <w:rPr>
          <w:spacing w:val="-1"/>
        </w:rPr>
        <w:t>o</w:t>
      </w:r>
      <w:r w:rsidRPr="00FF77C9">
        <w:t>n</w:t>
      </w:r>
      <w:r w:rsidRPr="003B237B">
        <w:rPr>
          <w:spacing w:val="1"/>
        </w:rPr>
        <w:t xml:space="preserve"> </w:t>
      </w:r>
      <w:r w:rsidRPr="003B237B">
        <w:rPr>
          <w:spacing w:val="-1"/>
        </w:rPr>
        <w:t>th</w:t>
      </w:r>
      <w:r w:rsidRPr="00FF77C9">
        <w:t xml:space="preserve">e </w:t>
      </w:r>
      <w:r w:rsidRPr="003B237B">
        <w:rPr>
          <w:spacing w:val="-1"/>
        </w:rPr>
        <w:t>merit</w:t>
      </w:r>
      <w:r w:rsidRPr="00FF77C9">
        <w:t>s</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case</w:t>
      </w:r>
      <w:r w:rsidRPr="00FF77C9">
        <w:t>.</w:t>
      </w:r>
      <w:r w:rsidRPr="003B237B">
        <w:rPr>
          <w:spacing w:val="-1"/>
        </w:rPr>
        <w:t xml:space="preserve"> Th</w:t>
      </w:r>
      <w:r w:rsidRPr="00FF77C9">
        <w:t>e</w:t>
      </w:r>
      <w:r w:rsidRPr="003B237B">
        <w:rPr>
          <w:spacing w:val="2"/>
        </w:rPr>
        <w:t xml:space="preserve"> </w:t>
      </w:r>
      <w:r w:rsidRPr="003B237B">
        <w:rPr>
          <w:spacing w:val="-1"/>
        </w:rPr>
        <w:t>fina</w:t>
      </w:r>
      <w:r w:rsidRPr="00FF77C9">
        <w:t>l</w:t>
      </w:r>
      <w:r w:rsidRPr="003B237B">
        <w:rPr>
          <w:spacing w:val="2"/>
        </w:rPr>
        <w:t xml:space="preserve"> </w:t>
      </w:r>
      <w:r w:rsidRPr="003B237B">
        <w:rPr>
          <w:spacing w:val="-1"/>
        </w:rPr>
        <w:t>dispositio</w:t>
      </w:r>
      <w:r w:rsidRPr="00FF77C9">
        <w:t>n</w:t>
      </w:r>
      <w:r w:rsidRPr="003B237B">
        <w:rPr>
          <w:spacing w:val="2"/>
        </w:rPr>
        <w:t xml:space="preserve"> </w:t>
      </w:r>
      <w:r w:rsidRPr="003B237B">
        <w:rPr>
          <w:spacing w:val="-1"/>
        </w:rPr>
        <w:t>o</w:t>
      </w:r>
      <w:r w:rsidRPr="00FF77C9">
        <w:t>f</w:t>
      </w:r>
      <w:r w:rsidRPr="003B237B">
        <w:rPr>
          <w:spacing w:val="2"/>
        </w:rPr>
        <w:t xml:space="preserve"> </w:t>
      </w:r>
      <w:r w:rsidRPr="003B237B">
        <w:rPr>
          <w:spacing w:val="-1"/>
        </w:rPr>
        <w:t>th</w:t>
      </w:r>
      <w:r w:rsidRPr="00FF77C9">
        <w:t>e</w:t>
      </w:r>
      <w:r w:rsidRPr="003B237B">
        <w:rPr>
          <w:spacing w:val="2"/>
        </w:rPr>
        <w:t xml:space="preserve"> </w:t>
      </w:r>
      <w:r w:rsidRPr="003B237B">
        <w:rPr>
          <w:spacing w:val="-1"/>
        </w:rPr>
        <w:t>cas</w:t>
      </w:r>
      <w:r w:rsidRPr="00FF77C9">
        <w:t>e</w:t>
      </w:r>
      <w:r w:rsidRPr="003B237B">
        <w:rPr>
          <w:spacing w:val="3"/>
        </w:rPr>
        <w:t xml:space="preserve"> </w:t>
      </w:r>
      <w:r w:rsidRPr="003B237B">
        <w:rPr>
          <w:spacing w:val="-1"/>
        </w:rPr>
        <w:t>wil</w:t>
      </w:r>
      <w:r w:rsidRPr="00FF77C9">
        <w:t>l</w:t>
      </w:r>
      <w:r w:rsidRPr="003B237B">
        <w:rPr>
          <w:spacing w:val="3"/>
        </w:rPr>
        <w:t xml:space="preserve"> </w:t>
      </w:r>
      <w:r w:rsidRPr="003B237B">
        <w:rPr>
          <w:spacing w:val="-1"/>
        </w:rPr>
        <w:t>b</w:t>
      </w:r>
      <w:r w:rsidRPr="00FF77C9">
        <w:t>e</w:t>
      </w:r>
      <w:r w:rsidRPr="003B237B">
        <w:rPr>
          <w:spacing w:val="3"/>
        </w:rPr>
        <w:t xml:space="preserve"> </w:t>
      </w:r>
      <w:r w:rsidRPr="003B237B">
        <w:rPr>
          <w:spacing w:val="-1"/>
        </w:rPr>
        <w:t>disseminate</w:t>
      </w:r>
      <w:r w:rsidRPr="00FF77C9">
        <w:t xml:space="preserve">d </w:t>
      </w:r>
      <w:r w:rsidRPr="003B237B">
        <w:rPr>
          <w:spacing w:val="-1"/>
        </w:rPr>
        <w:t>t</w:t>
      </w:r>
      <w:r w:rsidRPr="00FF77C9">
        <w:t>o</w:t>
      </w:r>
      <w:r w:rsidRPr="003B237B">
        <w:rPr>
          <w:spacing w:val="2"/>
        </w:rPr>
        <w:t xml:space="preserve"> </w:t>
      </w:r>
      <w:r w:rsidRPr="003B237B">
        <w:rPr>
          <w:spacing w:val="-1"/>
        </w:rPr>
        <w:t>appropriat</w:t>
      </w:r>
      <w:r w:rsidRPr="00FF77C9">
        <w:t>e</w:t>
      </w:r>
      <w:r w:rsidRPr="003B237B">
        <w:rPr>
          <w:spacing w:val="2"/>
        </w:rPr>
        <w:t xml:space="preserve"> </w:t>
      </w:r>
      <w:r w:rsidRPr="003B237B">
        <w:rPr>
          <w:spacing w:val="-1"/>
        </w:rPr>
        <w:t>parties</w:t>
      </w:r>
      <w:r w:rsidRPr="00FF77C9">
        <w:t>,</w:t>
      </w:r>
      <w:r w:rsidRPr="003B237B">
        <w:rPr>
          <w:spacing w:val="2"/>
        </w:rPr>
        <w:t xml:space="preserve"> </w:t>
      </w:r>
      <w:r w:rsidRPr="003B237B">
        <w:rPr>
          <w:spacing w:val="-1"/>
        </w:rPr>
        <w:t>includin</w:t>
      </w:r>
      <w:r w:rsidRPr="00FF77C9">
        <w:t>g</w:t>
      </w:r>
      <w:r w:rsidRPr="003B237B">
        <w:rPr>
          <w:spacing w:val="3"/>
        </w:rPr>
        <w:t xml:space="preserve"> </w:t>
      </w:r>
      <w:r w:rsidRPr="003B237B">
        <w:rPr>
          <w:spacing w:val="-1"/>
        </w:rPr>
        <w:t>th</w:t>
      </w:r>
      <w:r w:rsidRPr="00FF77C9">
        <w:t>e</w:t>
      </w:r>
      <w:r w:rsidRPr="003B237B">
        <w:rPr>
          <w:spacing w:val="2"/>
        </w:rPr>
        <w:t xml:space="preserve"> </w:t>
      </w:r>
      <w:r w:rsidRPr="003B237B">
        <w:rPr>
          <w:spacing w:val="-1"/>
        </w:rPr>
        <w:t>O</w:t>
      </w:r>
      <w:r w:rsidRPr="003B237B">
        <w:rPr>
          <w:spacing w:val="-4"/>
        </w:rPr>
        <w:t>f</w:t>
      </w:r>
      <w:r w:rsidRPr="003B237B">
        <w:rPr>
          <w:spacing w:val="-1"/>
        </w:rPr>
        <w:t>fic</w:t>
      </w:r>
      <w:r w:rsidRPr="00FF77C9">
        <w:t xml:space="preserve">e </w:t>
      </w:r>
      <w:r w:rsidRPr="003B237B">
        <w:rPr>
          <w:spacing w:val="-1"/>
        </w:rPr>
        <w:t>o</w:t>
      </w:r>
      <w:r w:rsidRPr="00FF77C9">
        <w:t>f</w:t>
      </w:r>
      <w:r w:rsidRPr="003B237B">
        <w:rPr>
          <w:spacing w:val="2"/>
        </w:rPr>
        <w:t xml:space="preserve"> </w:t>
      </w:r>
      <w:r w:rsidRPr="003B237B">
        <w:rPr>
          <w:spacing w:val="-1"/>
        </w:rPr>
        <w:t>Studen</w:t>
      </w:r>
      <w:r w:rsidRPr="00FF77C9">
        <w:t>t</w:t>
      </w:r>
      <w:r w:rsidRPr="003B237B">
        <w:rPr>
          <w:spacing w:val="1"/>
        </w:rPr>
        <w:t xml:space="preserve"> </w:t>
      </w:r>
      <w:r w:rsidRPr="003B237B">
        <w:rPr>
          <w:spacing w:val="-1"/>
        </w:rPr>
        <w:t>Conduct</w:t>
      </w:r>
      <w:r w:rsidRPr="00FF77C9">
        <w:t>.</w:t>
      </w:r>
    </w:p>
    <w:p w:rsidR="004B7025" w:rsidRPr="00FF77C9" w:rsidRDefault="004B7025" w:rsidP="004B7025">
      <w:pPr>
        <w:pStyle w:val="ListParagraph"/>
        <w:numPr>
          <w:ilvl w:val="0"/>
          <w:numId w:val="3"/>
        </w:numPr>
      </w:pPr>
      <w:r w:rsidRPr="00FF77C9">
        <w:t>If</w:t>
      </w:r>
      <w:r w:rsidRPr="003B237B">
        <w:rPr>
          <w:spacing w:val="35"/>
        </w:rPr>
        <w:t xml:space="preserve"> </w:t>
      </w:r>
      <w:r w:rsidRPr="00FF77C9">
        <w:t>a</w:t>
      </w:r>
      <w:r w:rsidRPr="003B237B">
        <w:rPr>
          <w:spacing w:val="37"/>
        </w:rPr>
        <w:t xml:space="preserve"> </w:t>
      </w:r>
      <w:r w:rsidRPr="00FF77C9">
        <w:t>student</w:t>
      </w:r>
      <w:r w:rsidRPr="003B237B">
        <w:rPr>
          <w:spacing w:val="35"/>
        </w:rPr>
        <w:t xml:space="preserve"> </w:t>
      </w:r>
      <w:r w:rsidRPr="00FF77C9">
        <w:t>is</w:t>
      </w:r>
      <w:r w:rsidRPr="003B237B">
        <w:rPr>
          <w:spacing w:val="37"/>
        </w:rPr>
        <w:t xml:space="preserve"> </w:t>
      </w:r>
      <w:r w:rsidRPr="00FF77C9">
        <w:t>allowed</w:t>
      </w:r>
      <w:r w:rsidRPr="003B237B">
        <w:rPr>
          <w:spacing w:val="37"/>
        </w:rPr>
        <w:t xml:space="preserve"> </w:t>
      </w:r>
      <w:r w:rsidRPr="00FF77C9">
        <w:t>academic</w:t>
      </w:r>
      <w:r w:rsidRPr="003B237B">
        <w:rPr>
          <w:spacing w:val="37"/>
        </w:rPr>
        <w:t xml:space="preserve"> </w:t>
      </w:r>
      <w:r w:rsidRPr="00FF77C9">
        <w:t>progression</w:t>
      </w:r>
      <w:r w:rsidRPr="003B237B">
        <w:rPr>
          <w:spacing w:val="37"/>
        </w:rPr>
        <w:t xml:space="preserve"> </w:t>
      </w:r>
      <w:r w:rsidRPr="00FF77C9">
        <w:t>but</w:t>
      </w:r>
      <w:r w:rsidRPr="003B237B">
        <w:rPr>
          <w:spacing w:val="36"/>
        </w:rPr>
        <w:t xml:space="preserve"> </w:t>
      </w:r>
      <w:r w:rsidRPr="00FF77C9">
        <w:t>demonstrates</w:t>
      </w:r>
      <w:r w:rsidRPr="003B237B">
        <w:rPr>
          <w:spacing w:val="35"/>
        </w:rPr>
        <w:t xml:space="preserve"> </w:t>
      </w:r>
      <w:r w:rsidRPr="00FF77C9">
        <w:t>a repeated</w:t>
      </w:r>
      <w:r w:rsidRPr="003B237B">
        <w:rPr>
          <w:spacing w:val="-7"/>
        </w:rPr>
        <w:t xml:space="preserve"> </w:t>
      </w:r>
      <w:r w:rsidRPr="00FF77C9">
        <w:t>pattern</w:t>
      </w:r>
      <w:r w:rsidRPr="003B237B">
        <w:rPr>
          <w:spacing w:val="-7"/>
        </w:rPr>
        <w:t xml:space="preserve"> </w:t>
      </w:r>
      <w:r w:rsidRPr="00FF77C9">
        <w:t>of</w:t>
      </w:r>
      <w:r w:rsidRPr="003B237B">
        <w:rPr>
          <w:spacing w:val="-7"/>
        </w:rPr>
        <w:t xml:space="preserve"> </w:t>
      </w:r>
      <w:r w:rsidRPr="00FF77C9">
        <w:t>academic</w:t>
      </w:r>
      <w:r w:rsidRPr="003B237B">
        <w:rPr>
          <w:spacing w:val="-6"/>
        </w:rPr>
        <w:t xml:space="preserve"> </w:t>
      </w:r>
      <w:r w:rsidRPr="00FF77C9">
        <w:t>dishonest</w:t>
      </w:r>
      <w:r w:rsidRPr="003B237B">
        <w:rPr>
          <w:spacing w:val="-14"/>
        </w:rPr>
        <w:t>y</w:t>
      </w:r>
      <w:r w:rsidRPr="00FF77C9">
        <w:t>,</w:t>
      </w:r>
      <w:r w:rsidRPr="003B237B">
        <w:rPr>
          <w:spacing w:val="-7"/>
        </w:rPr>
        <w:t xml:space="preserve"> </w:t>
      </w:r>
      <w:r w:rsidRPr="00FF77C9">
        <w:t>the</w:t>
      </w:r>
      <w:r w:rsidRPr="003B237B">
        <w:rPr>
          <w:spacing w:val="-7"/>
        </w:rPr>
        <w:t xml:space="preserve"> </w:t>
      </w:r>
      <w:r w:rsidRPr="00FF77C9">
        <w:t>V</w:t>
      </w:r>
      <w:r w:rsidRPr="003B237B">
        <w:rPr>
          <w:spacing w:val="-14"/>
        </w:rPr>
        <w:t>P</w:t>
      </w:r>
      <w:r w:rsidRPr="00FF77C9">
        <w:t>AA/P</w:t>
      </w:r>
      <w:r w:rsidRPr="003B237B">
        <w:rPr>
          <w:spacing w:val="-17"/>
        </w:rPr>
        <w:t xml:space="preserve"> </w:t>
      </w:r>
      <w:r w:rsidRPr="00FF77C9">
        <w:t>ma</w:t>
      </w:r>
      <w:r w:rsidRPr="003B237B">
        <w:rPr>
          <w:spacing w:val="-14"/>
        </w:rPr>
        <w:t>y</w:t>
      </w:r>
      <w:r w:rsidRPr="00FF77C9">
        <w:t>,</w:t>
      </w:r>
      <w:r w:rsidRPr="003B237B">
        <w:rPr>
          <w:spacing w:val="-7"/>
        </w:rPr>
        <w:t xml:space="preserve"> </w:t>
      </w:r>
      <w:r w:rsidRPr="00FF77C9">
        <w:t>after</w:t>
      </w:r>
      <w:r w:rsidRPr="003B237B">
        <w:rPr>
          <w:spacing w:val="-7"/>
        </w:rPr>
        <w:t xml:space="preserve"> </w:t>
      </w:r>
      <w:r w:rsidRPr="00FF77C9">
        <w:t>consultation</w:t>
      </w:r>
      <w:r w:rsidRPr="003B237B">
        <w:rPr>
          <w:spacing w:val="1"/>
        </w:rPr>
        <w:t xml:space="preserve"> </w:t>
      </w:r>
      <w:r w:rsidRPr="00FF77C9">
        <w:t>with</w:t>
      </w:r>
      <w:r w:rsidRPr="003B237B">
        <w:rPr>
          <w:spacing w:val="2"/>
        </w:rPr>
        <w:t xml:space="preserve"> </w:t>
      </w:r>
      <w:r w:rsidRPr="00FF77C9">
        <w:t>the</w:t>
      </w:r>
      <w:r w:rsidRPr="003B237B">
        <w:rPr>
          <w:spacing w:val="2"/>
        </w:rPr>
        <w:t xml:space="preserve"> </w:t>
      </w:r>
      <w:r w:rsidRPr="00FF77C9">
        <w:t>O</w:t>
      </w:r>
      <w:r w:rsidRPr="003B237B">
        <w:rPr>
          <w:spacing w:val="-3"/>
        </w:rPr>
        <w:t>f</w:t>
      </w:r>
      <w:r w:rsidRPr="00FF77C9">
        <w:t>fice of</w:t>
      </w:r>
      <w:r w:rsidRPr="003B237B">
        <w:rPr>
          <w:spacing w:val="2"/>
        </w:rPr>
        <w:t xml:space="preserve"> </w:t>
      </w:r>
      <w:r w:rsidRPr="00FF77C9">
        <w:t>Student Conduct,</w:t>
      </w:r>
      <w:r w:rsidRPr="003B237B">
        <w:rPr>
          <w:spacing w:val="1"/>
        </w:rPr>
        <w:t xml:space="preserve"> </w:t>
      </w:r>
      <w:r w:rsidRPr="00FF77C9">
        <w:t>assign</w:t>
      </w:r>
      <w:r w:rsidRPr="003B237B">
        <w:rPr>
          <w:spacing w:val="3"/>
        </w:rPr>
        <w:t xml:space="preserve"> </w:t>
      </w:r>
      <w:r w:rsidRPr="00FF77C9">
        <w:t>additional</w:t>
      </w:r>
      <w:r w:rsidRPr="003B237B">
        <w:rPr>
          <w:spacing w:val="2"/>
        </w:rPr>
        <w:t xml:space="preserve"> </w:t>
      </w:r>
      <w:r w:rsidRPr="00FF77C9">
        <w:t>penalties</w:t>
      </w:r>
      <w:r w:rsidRPr="003B237B">
        <w:rPr>
          <w:spacing w:val="2"/>
        </w:rPr>
        <w:t xml:space="preserve"> </w:t>
      </w:r>
      <w:r w:rsidRPr="00FF77C9">
        <w:t>to the</w:t>
      </w:r>
      <w:r w:rsidRPr="003B237B">
        <w:rPr>
          <w:spacing w:val="4"/>
        </w:rPr>
        <w:t xml:space="preserve"> </w:t>
      </w:r>
      <w:r w:rsidRPr="00FF77C9">
        <w:t>student,</w:t>
      </w:r>
      <w:r w:rsidRPr="003B237B">
        <w:rPr>
          <w:spacing w:val="3"/>
        </w:rPr>
        <w:t xml:space="preserve"> </w:t>
      </w:r>
      <w:r w:rsidRPr="00FF77C9">
        <w:t>including</w:t>
      </w:r>
      <w:r w:rsidRPr="003B237B">
        <w:rPr>
          <w:spacing w:val="5"/>
        </w:rPr>
        <w:t xml:space="preserve"> </w:t>
      </w:r>
      <w:r w:rsidRPr="00FF77C9">
        <w:t>removal</w:t>
      </w:r>
      <w:r w:rsidRPr="003B237B">
        <w:rPr>
          <w:spacing w:val="5"/>
        </w:rPr>
        <w:t xml:space="preserve"> </w:t>
      </w:r>
      <w:r w:rsidRPr="00FF77C9">
        <w:t>from</w:t>
      </w:r>
      <w:r w:rsidRPr="003B237B">
        <w:rPr>
          <w:spacing w:val="4"/>
        </w:rPr>
        <w:t xml:space="preserve"> </w:t>
      </w:r>
      <w:r w:rsidRPr="00FF77C9">
        <w:t>the</w:t>
      </w:r>
      <w:r w:rsidRPr="003B237B">
        <w:rPr>
          <w:spacing w:val="4"/>
        </w:rPr>
        <w:t xml:space="preserve"> </w:t>
      </w:r>
      <w:r w:rsidRPr="00FF77C9">
        <w:t>Universit</w:t>
      </w:r>
      <w:r w:rsidRPr="003B237B">
        <w:rPr>
          <w:spacing w:val="-14"/>
        </w:rPr>
        <w:t>y</w:t>
      </w:r>
      <w:r w:rsidRPr="00FF77C9">
        <w:t>.</w:t>
      </w:r>
    </w:p>
    <w:p w:rsidR="004B7025" w:rsidRPr="00FF77C9" w:rsidRDefault="004B7025" w:rsidP="004B7025">
      <w:pPr>
        <w:rPr>
          <w:b/>
        </w:rPr>
      </w:pPr>
    </w:p>
    <w:p w:rsidR="004B7025" w:rsidRPr="00FF77C9" w:rsidRDefault="004B7025" w:rsidP="004B7025">
      <w:pPr>
        <w:rPr>
          <w:b/>
        </w:rPr>
      </w:pPr>
    </w:p>
    <w:p w:rsidR="004B7025" w:rsidRPr="00FF77C9" w:rsidRDefault="004B7025" w:rsidP="004B7025">
      <w:pPr>
        <w:rPr>
          <w:b/>
        </w:rPr>
      </w:pPr>
      <w:r w:rsidRPr="00FF77C9">
        <w:rPr>
          <w:b/>
        </w:rPr>
        <w:t xml:space="preserve">Communication: </w:t>
      </w:r>
    </w:p>
    <w:p w:rsidR="004B7025" w:rsidRPr="00FF77C9" w:rsidRDefault="004B7025" w:rsidP="004B7025"/>
    <w:p w:rsidR="004B7025" w:rsidRPr="00FF77C9" w:rsidRDefault="004B7025" w:rsidP="004B7025">
      <w:r w:rsidRPr="00FF77C9">
        <w:t>The official method of communication at UNA is UNA portal, with emphasis placed on University email.</w:t>
      </w:r>
    </w:p>
    <w:p w:rsidR="004B7025" w:rsidRPr="00FF77C9" w:rsidRDefault="004B7025" w:rsidP="004B7025"/>
    <w:p w:rsidR="004B7025" w:rsidRPr="00FF77C9" w:rsidRDefault="004B7025" w:rsidP="004B7025"/>
    <w:p w:rsidR="004B7025" w:rsidRPr="00FF77C9" w:rsidRDefault="004B7025" w:rsidP="004B7025">
      <w:pPr>
        <w:rPr>
          <w:b/>
        </w:rPr>
      </w:pPr>
      <w:r w:rsidRPr="00FF77C9">
        <w:rPr>
          <w:b/>
        </w:rPr>
        <w:t xml:space="preserve">Disability Accommodations: </w:t>
      </w:r>
    </w:p>
    <w:p w:rsidR="004B7025" w:rsidRPr="00FF77C9" w:rsidRDefault="004B7025" w:rsidP="004B7025"/>
    <w:p w:rsidR="004B7025" w:rsidRPr="00FF77C9" w:rsidRDefault="004B7025" w:rsidP="004B7025">
      <w:r w:rsidRPr="00FF77C9">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FF77C9">
        <w:rPr>
          <w:u w:val="single"/>
        </w:rPr>
        <w:t xml:space="preserve"> </w:t>
      </w:r>
      <w:r w:rsidRPr="00FF77C9">
        <w:t xml:space="preserve">an average person in the population. It is the responsibility of the student to contact Disability </w:t>
      </w:r>
      <w:r w:rsidRPr="00FF77C9">
        <w:lastRenderedPageBreak/>
        <w:t xml:space="preserve">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4B7025" w:rsidRPr="00FF77C9" w:rsidRDefault="004B7025" w:rsidP="004B7025"/>
    <w:p w:rsidR="004B7025" w:rsidRPr="00FF77C9" w:rsidRDefault="004B7025" w:rsidP="004B7025"/>
    <w:p w:rsidR="004B7025" w:rsidRPr="00FF77C9" w:rsidRDefault="004B7025" w:rsidP="004B7025">
      <w:pPr>
        <w:rPr>
          <w:b/>
        </w:rPr>
      </w:pPr>
      <w:r w:rsidRPr="00FF77C9">
        <w:rPr>
          <w:b/>
        </w:rPr>
        <w:t>Title IX:</w:t>
      </w:r>
    </w:p>
    <w:p w:rsidR="004B7025" w:rsidRPr="00FF77C9" w:rsidRDefault="004B7025" w:rsidP="004B7025"/>
    <w:p w:rsidR="004B7025" w:rsidRDefault="004B7025" w:rsidP="004B7025">
      <w:pPr>
        <w:rPr>
          <w:rFonts w:eastAsia="Times New Roman"/>
          <w:color w:val="000000"/>
        </w:rPr>
      </w:pPr>
      <w:r w:rsidRPr="00FF77C9">
        <w:rPr>
          <w:rFonts w:eastAsia="Times New Roman"/>
          <w:bCs/>
          <w:color w:val="000000"/>
        </w:rPr>
        <w:t>The University of North Alabama has an expectation of mutual respect.</w:t>
      </w:r>
      <w:r w:rsidRPr="00FF77C9">
        <w:rPr>
          <w:rFonts w:eastAsia="Times New Roman"/>
          <w:b/>
          <w:bCs/>
          <w:color w:val="000000"/>
        </w:rPr>
        <w:t xml:space="preserve">  </w:t>
      </w:r>
      <w:r w:rsidRPr="00FF77C9">
        <w:t>Students, staff, administrators, and faculty are entitled to a working environment and educational environment free of discriminatory harassment.</w:t>
      </w:r>
      <w:r w:rsidRPr="00FF77C9">
        <w:rPr>
          <w:rFonts w:eastAsia="Times New Roman"/>
          <w:color w:val="000000"/>
        </w:rPr>
        <w:t xml:space="preserve"> This includes sexual violence, sexual harassment, domestic and intimate partner violence, stalking, gender-based discrimination, discrimination against pregnant and parenting students, and gender-based bullying and hazing.</w:t>
      </w:r>
    </w:p>
    <w:p w:rsidR="004B7025" w:rsidRPr="00FF77C9" w:rsidRDefault="004B7025" w:rsidP="004B7025">
      <w:pPr>
        <w:rPr>
          <w:rFonts w:eastAsia="Times New Roman"/>
          <w:color w:val="000000"/>
        </w:rPr>
      </w:pPr>
    </w:p>
    <w:p w:rsidR="004B7025" w:rsidRPr="00FF77C9" w:rsidRDefault="004B7025" w:rsidP="004B7025">
      <w:r w:rsidRPr="00FF77C9">
        <w:rPr>
          <w:b/>
          <w:bCs/>
          <w:color w:val="000000"/>
        </w:rPr>
        <w:t xml:space="preserve">Faculty and staff are required by federal law to report any observations of harassment (including online harassment) as well as any notice given by students or colleagues of any of the behaviors noted above. </w:t>
      </w:r>
      <w:r w:rsidRPr="00FF77C9">
        <w:rPr>
          <w:rFonts w:eastAsia="Times New Roman"/>
          <w:color w:val="000000"/>
        </w:rPr>
        <w:t xml:space="preserve">Retaliation against any person who reports discrimination or harassment is also prohibited. UNA’s policies and regulations covering discrimination and harassment may be accessed at </w:t>
      </w:r>
      <w:hyperlink r:id="rId5" w:history="1">
        <w:r w:rsidRPr="00FF77C9">
          <w:rPr>
            <w:rStyle w:val="Hyperlink"/>
            <w:szCs w:val="24"/>
          </w:rPr>
          <w:t>www.una.edu/titleix</w:t>
        </w:r>
      </w:hyperlink>
      <w:r w:rsidRPr="00FF77C9">
        <w:t xml:space="preserve">.  If you have experienced or observed discrimination or harassment, confidential reporting resources can be found on the website or you may make a formal complaint by contacting the Title IX Coordinator at 256-765-4223.  </w:t>
      </w:r>
    </w:p>
    <w:p w:rsidR="00014A09" w:rsidRDefault="00014A09" w:rsidP="00014A09">
      <w:pPr>
        <w:pStyle w:val="Heading2"/>
        <w:shd w:val="clear" w:color="auto" w:fill="EEEEEE"/>
        <w:spacing w:after="0"/>
        <w:jc w:val="center"/>
        <w:rPr>
          <w:color w:val="000000"/>
        </w:rPr>
      </w:pPr>
      <w:bookmarkStart w:id="0" w:name="2444233_12645397"/>
      <w:bookmarkEnd w:id="0"/>
      <w:r>
        <w:rPr>
          <w:color w:val="000000"/>
        </w:rPr>
        <w:t>Key Dates/Assignments</w:t>
      </w:r>
    </w:p>
    <w:p w:rsidR="00014A09" w:rsidRDefault="00014A09" w:rsidP="00014A09">
      <w:pPr>
        <w:spacing w:before="100" w:beforeAutospacing="1" w:after="100" w:afterAutospacing="1"/>
        <w:ind w:left="7920" w:hanging="7920"/>
        <w:jc w:val="both"/>
        <w:rPr>
          <w:color w:val="000000"/>
        </w:rPr>
      </w:pPr>
      <w:bookmarkStart w:id="1" w:name="2444233_12645397_35706174"/>
      <w:bookmarkStart w:id="2" w:name="2444233_12645397_1"/>
      <w:bookmarkEnd w:id="1"/>
      <w:bookmarkEnd w:id="2"/>
      <w:r>
        <w:rPr>
          <w:color w:val="000000"/>
        </w:rPr>
        <w:t> </w:t>
      </w:r>
      <w:r>
        <w:rPr>
          <w:rStyle w:val="Strong"/>
          <w:color w:val="000000"/>
          <w:u w:val="single"/>
        </w:rPr>
        <w:t>Course Calendar and Assignments</w:t>
      </w:r>
      <w:r>
        <w:rPr>
          <w:rStyle w:val="Strong"/>
          <w:color w:val="000000"/>
        </w:rPr>
        <w:t xml:space="preserve">: </w:t>
      </w:r>
    </w:p>
    <w:p w:rsidR="00014A09" w:rsidRDefault="00014A09" w:rsidP="00014A09">
      <w:pPr>
        <w:rPr>
          <w:color w:val="000000"/>
        </w:rPr>
      </w:pPr>
      <w:r>
        <w:rPr>
          <w:color w:val="000000"/>
          <w:u w:val="single"/>
        </w:rPr>
        <w:t xml:space="preserve">Week             </w:t>
      </w:r>
      <w:r>
        <w:rPr>
          <w:rStyle w:val="Emphasis"/>
          <w:color w:val="000000"/>
          <w:u w:val="single"/>
        </w:rPr>
        <w:t>Date____________</w:t>
      </w:r>
      <w:r>
        <w:rPr>
          <w:color w:val="000000"/>
          <w:u w:val="single"/>
        </w:rPr>
        <w:t xml:space="preserve">   </w:t>
      </w:r>
      <w:r>
        <w:rPr>
          <w:rStyle w:val="Emphasis"/>
          <w:color w:val="000000"/>
          <w:u w:val="single"/>
        </w:rPr>
        <w:t>            Assignment</w:t>
      </w:r>
      <w:r>
        <w:rPr>
          <w:color w:val="000000"/>
          <w:u w:val="single"/>
        </w:rPr>
        <w:t>s</w:t>
      </w:r>
    </w:p>
    <w:p w:rsidR="00014A09" w:rsidRDefault="008172FF" w:rsidP="00014A09">
      <w:pPr>
        <w:spacing w:before="100" w:beforeAutospacing="1" w:after="100" w:afterAutospacing="1"/>
        <w:jc w:val="both"/>
        <w:rPr>
          <w:color w:val="000000"/>
        </w:rPr>
      </w:pPr>
      <w:r>
        <w:rPr>
          <w:color w:val="000000"/>
        </w:rPr>
        <w:t>1                    January 18</w:t>
      </w:r>
      <w:r w:rsidRPr="00F77B41">
        <w:rPr>
          <w:color w:val="000000"/>
          <w:vertAlign w:val="superscript"/>
        </w:rPr>
        <w:t>th</w:t>
      </w:r>
      <w:r w:rsidR="00F77B41">
        <w:rPr>
          <w:color w:val="000000"/>
        </w:rPr>
        <w:t xml:space="preserve"> </w:t>
      </w:r>
      <w:r w:rsidR="00014A09">
        <w:rPr>
          <w:color w:val="000000"/>
        </w:rPr>
        <w:t>                   Introduction</w:t>
      </w:r>
      <w:r>
        <w:rPr>
          <w:color w:val="000000"/>
        </w:rPr>
        <w:t>/Syllabus Assignment due</w:t>
      </w:r>
    </w:p>
    <w:p w:rsidR="00014A09" w:rsidRDefault="00F77B41" w:rsidP="00014A09">
      <w:pPr>
        <w:spacing w:before="100" w:beforeAutospacing="1" w:after="100" w:afterAutospacing="1"/>
        <w:jc w:val="both"/>
        <w:rPr>
          <w:color w:val="000000"/>
        </w:rPr>
      </w:pPr>
      <w:r>
        <w:rPr>
          <w:color w:val="000000"/>
        </w:rPr>
        <w:t>2                    </w:t>
      </w:r>
      <w:r w:rsidR="00583789">
        <w:rPr>
          <w:color w:val="000000"/>
        </w:rPr>
        <w:t>February 1</w:t>
      </w:r>
      <w:r w:rsidR="00583789" w:rsidRPr="00583789">
        <w:rPr>
          <w:color w:val="000000"/>
          <w:vertAlign w:val="superscript"/>
        </w:rPr>
        <w:t>st</w:t>
      </w:r>
      <w:r w:rsidR="00583789">
        <w:rPr>
          <w:color w:val="000000"/>
        </w:rPr>
        <w:t xml:space="preserve"> </w:t>
      </w:r>
      <w:r>
        <w:rPr>
          <w:color w:val="000000"/>
        </w:rPr>
        <w:t xml:space="preserve">   </w:t>
      </w:r>
      <w:r w:rsidR="00014A09">
        <w:rPr>
          <w:color w:val="000000"/>
        </w:rPr>
        <w:t>                The Writing Process</w:t>
      </w:r>
    </w:p>
    <w:p w:rsidR="00014A09" w:rsidRDefault="00F77B41" w:rsidP="00014A09">
      <w:pPr>
        <w:spacing w:before="100" w:beforeAutospacing="1" w:after="100" w:afterAutospacing="1"/>
        <w:rPr>
          <w:color w:val="000000"/>
        </w:rPr>
      </w:pPr>
      <w:r>
        <w:rPr>
          <w:color w:val="000000"/>
        </w:rPr>
        <w:t xml:space="preserve">3                    February </w:t>
      </w:r>
      <w:r w:rsidR="00583789">
        <w:rPr>
          <w:color w:val="000000"/>
        </w:rPr>
        <w:t>15</w:t>
      </w:r>
      <w:r w:rsidR="00583789" w:rsidRPr="00583789">
        <w:rPr>
          <w:color w:val="000000"/>
          <w:vertAlign w:val="superscript"/>
        </w:rPr>
        <w:t>th</w:t>
      </w:r>
      <w:r w:rsidR="00583789">
        <w:rPr>
          <w:color w:val="000000"/>
        </w:rPr>
        <w:t xml:space="preserve"> </w:t>
      </w:r>
      <w:r>
        <w:rPr>
          <w:color w:val="000000"/>
        </w:rPr>
        <w:t xml:space="preserve">      </w:t>
      </w:r>
      <w:r w:rsidR="00014A09">
        <w:rPr>
          <w:color w:val="000000"/>
        </w:rPr>
        <w:t>              Poetry in Motion</w:t>
      </w:r>
    </w:p>
    <w:p w:rsidR="00014A09" w:rsidRDefault="00583789" w:rsidP="00014A09">
      <w:pPr>
        <w:spacing w:before="100" w:beforeAutospacing="1" w:after="100" w:afterAutospacing="1"/>
        <w:jc w:val="both"/>
        <w:rPr>
          <w:color w:val="000000"/>
        </w:rPr>
      </w:pPr>
      <w:r>
        <w:rPr>
          <w:color w:val="000000"/>
        </w:rPr>
        <w:t>4                  March 1</w:t>
      </w:r>
      <w:r w:rsidRPr="00583789">
        <w:rPr>
          <w:color w:val="000000"/>
          <w:vertAlign w:val="superscript"/>
        </w:rPr>
        <w:t>st</w:t>
      </w:r>
      <w:r>
        <w:rPr>
          <w:color w:val="000000"/>
        </w:rPr>
        <w:t xml:space="preserve">       </w:t>
      </w:r>
      <w:r w:rsidR="00014A09">
        <w:rPr>
          <w:color w:val="000000"/>
        </w:rPr>
        <w:t xml:space="preserve">                   Literature     </w:t>
      </w:r>
    </w:p>
    <w:p w:rsidR="00014A09" w:rsidRDefault="00583789" w:rsidP="00014A09">
      <w:pPr>
        <w:spacing w:before="100" w:beforeAutospacing="1" w:after="100" w:afterAutospacing="1"/>
        <w:rPr>
          <w:color w:val="000000"/>
        </w:rPr>
      </w:pPr>
      <w:r>
        <w:rPr>
          <w:color w:val="000000"/>
        </w:rPr>
        <w:t>5                    March 15</w:t>
      </w:r>
      <w:r w:rsidRPr="00583789">
        <w:rPr>
          <w:color w:val="000000"/>
          <w:vertAlign w:val="superscript"/>
        </w:rPr>
        <w:t>th</w:t>
      </w:r>
      <w:r>
        <w:rPr>
          <w:color w:val="000000"/>
        </w:rPr>
        <w:t xml:space="preserve">     </w:t>
      </w:r>
      <w:r w:rsidR="00014A09">
        <w:rPr>
          <w:color w:val="000000"/>
        </w:rPr>
        <w:t xml:space="preserve">              Theatre/Speech</w:t>
      </w:r>
    </w:p>
    <w:p w:rsidR="00014A09" w:rsidRDefault="00583789" w:rsidP="00014A09">
      <w:pPr>
        <w:spacing w:before="100" w:beforeAutospacing="1" w:after="100" w:afterAutospacing="1"/>
        <w:rPr>
          <w:color w:val="000000"/>
        </w:rPr>
      </w:pPr>
      <w:r>
        <w:rPr>
          <w:color w:val="000000"/>
        </w:rPr>
        <w:t>6                    April 5</w:t>
      </w:r>
      <w:r w:rsidRPr="00583789">
        <w:rPr>
          <w:color w:val="000000"/>
          <w:vertAlign w:val="superscript"/>
        </w:rPr>
        <w:t>th</w:t>
      </w:r>
      <w:r>
        <w:rPr>
          <w:color w:val="000000"/>
        </w:rPr>
        <w:t xml:space="preserve">       </w:t>
      </w:r>
      <w:r w:rsidR="00014A09">
        <w:rPr>
          <w:color w:val="000000"/>
        </w:rPr>
        <w:t>               Grammar Fun</w:t>
      </w:r>
      <w:r w:rsidR="00B23EC5">
        <w:rPr>
          <w:color w:val="000000"/>
        </w:rPr>
        <w:t>/Presentations</w:t>
      </w:r>
    </w:p>
    <w:p w:rsidR="00014A09" w:rsidRDefault="00583789" w:rsidP="00014A09">
      <w:pPr>
        <w:spacing w:before="100" w:beforeAutospacing="1" w:after="100" w:afterAutospacing="1"/>
        <w:rPr>
          <w:color w:val="000000"/>
        </w:rPr>
      </w:pPr>
      <w:r>
        <w:rPr>
          <w:color w:val="000000"/>
        </w:rPr>
        <w:t>7                    April 19</w:t>
      </w:r>
      <w:r w:rsidRPr="00583789">
        <w:rPr>
          <w:color w:val="000000"/>
          <w:vertAlign w:val="superscript"/>
        </w:rPr>
        <w:t>th</w:t>
      </w:r>
      <w:r>
        <w:rPr>
          <w:color w:val="000000"/>
        </w:rPr>
        <w:t xml:space="preserve">     </w:t>
      </w:r>
      <w:r w:rsidR="00014A09">
        <w:rPr>
          <w:color w:val="000000"/>
        </w:rPr>
        <w:t>            Presentations/</w:t>
      </w:r>
      <w:r w:rsidR="00014A09" w:rsidRPr="00DA4A85">
        <w:rPr>
          <w:color w:val="000000"/>
        </w:rPr>
        <w:t xml:space="preserve"> </w:t>
      </w:r>
      <w:r w:rsidR="00014A09">
        <w:rPr>
          <w:color w:val="000000"/>
        </w:rPr>
        <w:t xml:space="preserve">Notebooks due              </w:t>
      </w:r>
    </w:p>
    <w:p w:rsidR="00444533" w:rsidRPr="0006546A" w:rsidRDefault="00444533" w:rsidP="00484E3E">
      <w:pPr>
        <w:widowControl/>
        <w:rPr>
          <w:rFonts w:ascii="Times New Roman" w:hAnsi="Times New Roman" w:cs="Times New Roman"/>
          <w:sz w:val="24"/>
          <w:szCs w:val="24"/>
        </w:rPr>
      </w:pPr>
    </w:p>
    <w:p w:rsidR="0042613C" w:rsidRDefault="0042613C" w:rsidP="00924038">
      <w:pPr>
        <w:widowControl/>
        <w:jc w:val="center"/>
        <w:rPr>
          <w:rFonts w:ascii="Times New Roman" w:hAnsi="Times New Roman" w:cs="Times New Roman"/>
          <w:b/>
          <w:bCs/>
          <w:sz w:val="24"/>
          <w:szCs w:val="24"/>
        </w:rPr>
      </w:pPr>
    </w:p>
    <w:p w:rsidR="00014A09" w:rsidRDefault="00014A09" w:rsidP="00014A09">
      <w:r>
        <w:rPr>
          <w:b/>
          <w:bCs/>
        </w:rPr>
        <w:t>Reminders:</w:t>
      </w:r>
    </w:p>
    <w:p w:rsidR="00014A09" w:rsidRDefault="00014A09" w:rsidP="00014A09">
      <w:pPr>
        <w:tabs>
          <w:tab w:val="left" w:pos="720"/>
        </w:tabs>
        <w:ind w:left="720" w:hanging="720"/>
      </w:pPr>
      <w:r>
        <w:t xml:space="preserve">1. </w:t>
      </w:r>
      <w:r>
        <w:tab/>
        <w:t>All students are held responsible for active, supportive, and respectful participation during class sessions and contact time with students, teachers, parents, and other professionals and community members.</w:t>
      </w:r>
    </w:p>
    <w:p w:rsidR="00014A09" w:rsidRDefault="00014A09" w:rsidP="00014A09">
      <w:pPr>
        <w:pStyle w:val="1AutoList1"/>
        <w:numPr>
          <w:ilvl w:val="0"/>
          <w:numId w:val="2"/>
        </w:numPr>
        <w:jc w:val="left"/>
        <w:rPr>
          <w:rFonts w:ascii="Arial" w:hAnsi="Arial" w:cs="Arial"/>
          <w:sz w:val="20"/>
          <w:szCs w:val="20"/>
        </w:rPr>
      </w:pPr>
      <w:r>
        <w:rPr>
          <w:rFonts w:ascii="Arial" w:hAnsi="Arial" w:cs="Arial"/>
          <w:sz w:val="20"/>
          <w:szCs w:val="20"/>
        </w:rPr>
        <w:t xml:space="preserve">Demonstrate professionalism, which is defined as the conduct of qualities that characterize a </w:t>
      </w:r>
      <w:r>
        <w:rPr>
          <w:rFonts w:ascii="Arial" w:hAnsi="Arial" w:cs="Arial"/>
          <w:sz w:val="20"/>
          <w:szCs w:val="20"/>
        </w:rPr>
        <w:lastRenderedPageBreak/>
        <w:t>profession and a professional person. Your actions, appearance, quality of work, and attitude should reflect a high level of professionalism.</w:t>
      </w:r>
    </w:p>
    <w:p w:rsidR="00014A09" w:rsidRDefault="00014A09" w:rsidP="00014A09">
      <w:pPr>
        <w:pStyle w:val="1AutoList1"/>
        <w:numPr>
          <w:ilvl w:val="0"/>
          <w:numId w:val="2"/>
        </w:numPr>
        <w:jc w:val="left"/>
        <w:rPr>
          <w:rFonts w:ascii="Arial" w:hAnsi="Arial" w:cs="Arial"/>
          <w:sz w:val="20"/>
          <w:szCs w:val="20"/>
        </w:rPr>
      </w:pPr>
      <w:r>
        <w:rPr>
          <w:rFonts w:ascii="Arial" w:hAnsi="Arial" w:cs="Arial"/>
          <w:sz w:val="20"/>
          <w:szCs w:val="20"/>
        </w:rPr>
        <w:t>Keep copies of all your work on disk.  Should any problems occur, you may be asked to provide a copy of the assignment.  All work, unless otherwise stated, is to be completed independently and not taken from any other source, such as the Internet, textbooks, or other educators.</w:t>
      </w:r>
    </w:p>
    <w:p w:rsidR="00FB0321" w:rsidRDefault="00FB0321" w:rsidP="00FB0321">
      <w:pPr>
        <w:pStyle w:val="1AutoList1"/>
        <w:jc w:val="left"/>
        <w:rPr>
          <w:rFonts w:ascii="Arial" w:hAnsi="Arial" w:cs="Arial"/>
          <w:sz w:val="20"/>
          <w:szCs w:val="20"/>
        </w:rPr>
      </w:pPr>
    </w:p>
    <w:p w:rsidR="00FB0321" w:rsidRDefault="00FB0321" w:rsidP="00FB0321">
      <w:pPr>
        <w:pStyle w:val="1AutoList1"/>
        <w:jc w:val="left"/>
        <w:rPr>
          <w:rFonts w:ascii="Arial" w:hAnsi="Arial" w:cs="Arial"/>
          <w:sz w:val="20"/>
          <w:szCs w:val="20"/>
        </w:rPr>
      </w:pPr>
    </w:p>
    <w:p w:rsidR="00FB0321" w:rsidRDefault="00FB0321" w:rsidP="00FB0321">
      <w:pPr>
        <w:pStyle w:val="1AutoList1"/>
        <w:jc w:val="left"/>
        <w:rPr>
          <w:rFonts w:ascii="Arial" w:hAnsi="Arial" w:cs="Arial"/>
          <w:sz w:val="20"/>
          <w:szCs w:val="20"/>
        </w:rPr>
      </w:pPr>
    </w:p>
    <w:p w:rsidR="00FB0321" w:rsidRDefault="00FB0321" w:rsidP="00FB0321">
      <w:pPr>
        <w:pStyle w:val="1AutoList1"/>
        <w:jc w:val="left"/>
        <w:rPr>
          <w:rFonts w:ascii="Arial" w:hAnsi="Arial" w:cs="Arial"/>
          <w:sz w:val="20"/>
          <w:szCs w:val="20"/>
        </w:rPr>
      </w:pPr>
    </w:p>
    <w:p w:rsidR="00FB0321" w:rsidRDefault="00FB0321" w:rsidP="00FB0321">
      <w:pPr>
        <w:pStyle w:val="1AutoList1"/>
        <w:jc w:val="left"/>
        <w:rPr>
          <w:rFonts w:ascii="Arial" w:hAnsi="Arial" w:cs="Arial"/>
          <w:sz w:val="20"/>
          <w:szCs w:val="20"/>
        </w:rPr>
      </w:pPr>
      <w:bookmarkStart w:id="3" w:name="_GoBack"/>
      <w:bookmarkEnd w:id="3"/>
    </w:p>
    <w:p w:rsidR="00014A09" w:rsidRDefault="00014A09" w:rsidP="00014A09">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pPr>
      <w:r>
        <w:rPr>
          <w:b/>
          <w:bCs/>
          <w:u w:val="single"/>
        </w:rPr>
        <w:t>Syllabus</w:t>
      </w:r>
      <w:r>
        <w:t>:</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pPr>
      <w:r>
        <w:t xml:space="preserve">I have received a copy of the syllabus for ED </w:t>
      </w:r>
      <w:r w:rsidR="0042613C">
        <w:t>440/540</w:t>
      </w:r>
      <w:r>
        <w:t>.  I have read the syllabus and have been offered an</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pPr>
      <w:r>
        <w:t>opportunity to ask questions about it.  I understand and agree to the requirements in the syllabus.</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pPr>
    </w:p>
    <w:p w:rsidR="00014A09" w:rsidRDefault="00014A09" w:rsidP="00014A09">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5040" w:hanging="5040"/>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014A09" w:rsidRDefault="00014A09" w:rsidP="00014A09">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5040" w:hanging="5040"/>
      </w:pPr>
      <w:r>
        <w:t>Signature</w:t>
      </w:r>
      <w:r>
        <w:tab/>
      </w:r>
      <w:r>
        <w:tab/>
      </w:r>
      <w:r>
        <w:tab/>
      </w:r>
      <w:r>
        <w:tab/>
      </w:r>
      <w:r>
        <w:tab/>
      </w:r>
      <w:r>
        <w:tab/>
        <w:t>Date</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D355E" w:rsidRDefault="005D355E"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bCs/>
        </w:rPr>
        <w:t>Personal Information</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Name ____________________________________________</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Address __________________________________________</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Phone # __________________________________________</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E-mail address _____________________________________</w:t>
      </w: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014A09" w:rsidRDefault="00014A09" w:rsidP="00014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Major ____________________________________________</w:t>
      </w:r>
    </w:p>
    <w:p w:rsidR="00014A09" w:rsidRDefault="00014A09" w:rsidP="00014A09">
      <w:pPr>
        <w:spacing w:before="100" w:beforeAutospacing="1" w:after="100" w:afterAutospacing="1"/>
        <w:rPr>
          <w:color w:val="000000"/>
        </w:rPr>
      </w:pPr>
      <w:r>
        <w:rPr>
          <w:color w:val="000000"/>
        </w:rPr>
        <w:t xml:space="preserve">            </w:t>
      </w:r>
    </w:p>
    <w:p w:rsidR="00924038" w:rsidRPr="00924038" w:rsidRDefault="00924038">
      <w:pPr>
        <w:widowControl/>
        <w:rPr>
          <w:rFonts w:ascii="Times New Roman" w:hAnsi="Times New Roman" w:cs="Times New Roman"/>
          <w:sz w:val="24"/>
          <w:szCs w:val="24"/>
        </w:rPr>
      </w:pPr>
    </w:p>
    <w:sectPr w:rsidR="00924038" w:rsidRPr="00924038" w:rsidSect="007070E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00C6E0"/>
    <w:lvl w:ilvl="0">
      <w:numFmt w:val="bullet"/>
      <w:lvlText w:val="*"/>
      <w:lvlJc w:val="left"/>
    </w:lvl>
  </w:abstractNum>
  <w:abstractNum w:abstractNumId="1" w15:restartNumberingAfterBreak="0">
    <w:nsid w:val="4DDB0083"/>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751AA"/>
    <w:multiLevelType w:val="multilevel"/>
    <w:tmpl w:val="1F60F5BE"/>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77"/>
    <w:rsid w:val="00014A09"/>
    <w:rsid w:val="0006546A"/>
    <w:rsid w:val="000C4A95"/>
    <w:rsid w:val="00156427"/>
    <w:rsid w:val="001B2365"/>
    <w:rsid w:val="002B4D1E"/>
    <w:rsid w:val="002C219E"/>
    <w:rsid w:val="00302E58"/>
    <w:rsid w:val="0030649B"/>
    <w:rsid w:val="00312B48"/>
    <w:rsid w:val="00322F96"/>
    <w:rsid w:val="003B1330"/>
    <w:rsid w:val="00421B0C"/>
    <w:rsid w:val="0042613C"/>
    <w:rsid w:val="00444533"/>
    <w:rsid w:val="00484E3E"/>
    <w:rsid w:val="004B7025"/>
    <w:rsid w:val="004B71BF"/>
    <w:rsid w:val="0052029A"/>
    <w:rsid w:val="00583789"/>
    <w:rsid w:val="005D355E"/>
    <w:rsid w:val="005E38EB"/>
    <w:rsid w:val="0066028A"/>
    <w:rsid w:val="00681277"/>
    <w:rsid w:val="00697697"/>
    <w:rsid w:val="006D14A0"/>
    <w:rsid w:val="007070E6"/>
    <w:rsid w:val="00733AB1"/>
    <w:rsid w:val="008172FF"/>
    <w:rsid w:val="00866701"/>
    <w:rsid w:val="008C5FC6"/>
    <w:rsid w:val="00924038"/>
    <w:rsid w:val="009A56C6"/>
    <w:rsid w:val="00B23EC5"/>
    <w:rsid w:val="00C80A8E"/>
    <w:rsid w:val="00C8364B"/>
    <w:rsid w:val="00C95575"/>
    <w:rsid w:val="00D05125"/>
    <w:rsid w:val="00D22C9B"/>
    <w:rsid w:val="00D73E66"/>
    <w:rsid w:val="00D76D6F"/>
    <w:rsid w:val="00E94099"/>
    <w:rsid w:val="00E94101"/>
    <w:rsid w:val="00EB5229"/>
    <w:rsid w:val="00F77B41"/>
    <w:rsid w:val="00FB0321"/>
    <w:rsid w:val="00FD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2760D"/>
  <w15:docId w15:val="{C7FA6C97-EEE7-4DF4-A976-1D9B0C65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outlineLvl w:val="0"/>
    </w:pPr>
    <w:rPr>
      <w:b/>
      <w:bCs/>
      <w:kern w:val="28"/>
      <w:sz w:val="28"/>
      <w:szCs w:val="28"/>
    </w:rPr>
  </w:style>
  <w:style w:type="paragraph" w:styleId="Heading2">
    <w:name w:val="heading 2"/>
    <w:basedOn w:val="Normal"/>
    <w:next w:val="Normal"/>
    <w:link w:val="Heading2Char"/>
    <w:uiPriority w:val="99"/>
    <w:qFormat/>
    <w:pPr>
      <w:keepNext/>
      <w:spacing w:before="240" w:after="60"/>
      <w:outlineLvl w:val="1"/>
    </w:pPr>
    <w:rPr>
      <w:b/>
      <w:bCs/>
      <w:i/>
      <w:iCs/>
      <w:sz w:val="24"/>
      <w:szCs w:val="24"/>
    </w:rPr>
  </w:style>
  <w:style w:type="paragraph" w:styleId="Heading3">
    <w:name w:val="heading 3"/>
    <w:basedOn w:val="Normal"/>
    <w:next w:val="Normal"/>
    <w:link w:val="Heading3Char"/>
    <w:uiPriority w:val="99"/>
    <w:qFormat/>
    <w:pPr>
      <w:keepNext/>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table" w:styleId="TableGrid">
    <w:name w:val="Table Grid"/>
    <w:basedOn w:val="TableNormal"/>
    <w:uiPriority w:val="59"/>
    <w:rsid w:val="00D0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4A09"/>
    <w:rPr>
      <w:b/>
      <w:bCs/>
    </w:rPr>
  </w:style>
  <w:style w:type="character" w:styleId="Emphasis">
    <w:name w:val="Emphasis"/>
    <w:basedOn w:val="DefaultParagraphFont"/>
    <w:qFormat/>
    <w:rsid w:val="00014A09"/>
    <w:rPr>
      <w:i/>
      <w:iCs/>
    </w:rPr>
  </w:style>
  <w:style w:type="paragraph" w:customStyle="1" w:styleId="1AutoList1">
    <w:name w:val="1AutoList1"/>
    <w:rsid w:val="00014A0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sz w:val="24"/>
      <w:szCs w:val="24"/>
    </w:rPr>
  </w:style>
  <w:style w:type="paragraph" w:styleId="NormalWeb">
    <w:name w:val="Normal (Web)"/>
    <w:basedOn w:val="Normal"/>
    <w:uiPriority w:val="99"/>
    <w:semiHidden/>
    <w:unhideWhenUsed/>
    <w:rsid w:val="00697697"/>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7025"/>
    <w:rPr>
      <w:color w:val="0000FF"/>
      <w:u w:val="single"/>
    </w:rPr>
  </w:style>
  <w:style w:type="paragraph" w:styleId="ListParagraph">
    <w:name w:val="List Paragraph"/>
    <w:basedOn w:val="Normal"/>
    <w:uiPriority w:val="34"/>
    <w:qFormat/>
    <w:rsid w:val="004B7025"/>
    <w:pPr>
      <w:widowControl/>
      <w:autoSpaceDE/>
      <w:autoSpaceDN/>
      <w:adjustRightInd/>
      <w:spacing w:before="100" w:beforeAutospacing="1" w:after="100" w:afterAutospacing="1"/>
      <w:ind w:left="720"/>
      <w:contextualSpacing/>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B23EC5"/>
    <w:rPr>
      <w:rFonts w:ascii="Tahoma" w:hAnsi="Tahoma" w:cs="Tahoma"/>
      <w:sz w:val="16"/>
      <w:szCs w:val="16"/>
    </w:rPr>
  </w:style>
  <w:style w:type="character" w:customStyle="1" w:styleId="BalloonTextChar">
    <w:name w:val="Balloon Text Char"/>
    <w:basedOn w:val="DefaultParagraphFont"/>
    <w:link w:val="BalloonText"/>
    <w:uiPriority w:val="99"/>
    <w:semiHidden/>
    <w:rsid w:val="00B2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a.edu/title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Brown, Joy Muse</cp:lastModifiedBy>
  <cp:revision>2</cp:revision>
  <cp:lastPrinted>2017-01-09T18:38:00Z</cp:lastPrinted>
  <dcterms:created xsi:type="dcterms:W3CDTF">2017-01-09T18:40:00Z</dcterms:created>
  <dcterms:modified xsi:type="dcterms:W3CDTF">2017-01-09T18:40:00Z</dcterms:modified>
</cp:coreProperties>
</file>