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2B161" w14:textId="77777777" w:rsidR="008E79FA" w:rsidRPr="00DB0619" w:rsidRDefault="00886EF7">
      <w:pPr>
        <w:rPr>
          <w:b/>
          <w:sz w:val="28"/>
          <w:szCs w:val="28"/>
          <w:u w:val="single"/>
        </w:rPr>
      </w:pPr>
      <w:r w:rsidRPr="00DB0619">
        <w:rPr>
          <w:b/>
          <w:sz w:val="28"/>
          <w:szCs w:val="28"/>
          <w:u w:val="single"/>
        </w:rPr>
        <w:t>MOU Agreements</w:t>
      </w:r>
    </w:p>
    <w:p w14:paraId="103F424E" w14:textId="6596CAA1" w:rsidR="00886EF7" w:rsidRDefault="00886EF7">
      <w:r w:rsidRPr="78114506">
        <w:rPr>
          <w:b/>
          <w:bCs/>
          <w:sz w:val="24"/>
          <w:szCs w:val="24"/>
        </w:rPr>
        <w:t>A:</w:t>
      </w:r>
      <w:r>
        <w:t xml:space="preserve"> Athens City</w:t>
      </w:r>
      <w:r w:rsidR="006A50B8">
        <w:t>, Attention Homes of Northwest Alabama (Agency)</w:t>
      </w:r>
    </w:p>
    <w:p w14:paraId="7BC69E6E" w14:textId="228F5987" w:rsidR="00886EF7" w:rsidRDefault="00886EF7">
      <w:r w:rsidRPr="7DA2741A">
        <w:rPr>
          <w:b/>
          <w:bCs/>
          <w:sz w:val="24"/>
          <w:szCs w:val="24"/>
        </w:rPr>
        <w:t>B:</w:t>
      </w:r>
      <w:r>
        <w:t xml:space="preserve"> Bessemer City</w:t>
      </w:r>
      <w:r w:rsidR="0C476CBF">
        <w:t>, Baldwin County</w:t>
      </w:r>
      <w:r w:rsidR="00B355B3">
        <w:t xml:space="preserve">, Brewton City </w:t>
      </w:r>
    </w:p>
    <w:p w14:paraId="1FC3E05A" w14:textId="55D17722" w:rsidR="00886EF7" w:rsidRDefault="00886EF7">
      <w:r w:rsidRPr="78114506">
        <w:rPr>
          <w:b/>
          <w:bCs/>
          <w:sz w:val="24"/>
          <w:szCs w:val="24"/>
        </w:rPr>
        <w:t>C:</w:t>
      </w:r>
      <w:r>
        <w:t xml:space="preserve"> C</w:t>
      </w:r>
      <w:r w:rsidR="76B632CB">
        <w:t>atholic Diocese of Birmingham,</w:t>
      </w:r>
      <w:r>
        <w:t xml:space="preserve"> Colbert County, Cullman City</w:t>
      </w:r>
      <w:r w:rsidR="00D54799">
        <w:t>, Calvary Baptist (Tuscumbia)</w:t>
      </w:r>
      <w:r w:rsidR="00D167C2">
        <w:t>, Covenant Christian School</w:t>
      </w:r>
    </w:p>
    <w:p w14:paraId="602AB142" w14:textId="7535ADF4" w:rsidR="00886EF7" w:rsidRDefault="00886EF7">
      <w:r w:rsidRPr="49C756AF">
        <w:rPr>
          <w:b/>
          <w:bCs/>
          <w:sz w:val="24"/>
          <w:szCs w:val="24"/>
        </w:rPr>
        <w:t>D:</w:t>
      </w:r>
      <w:r>
        <w:t xml:space="preserve"> Decatur City</w:t>
      </w:r>
      <w:r w:rsidR="006E294C">
        <w:t>, D</w:t>
      </w:r>
      <w:r w:rsidR="0B6D6647">
        <w:t>ream Center of the Shoals</w:t>
      </w:r>
      <w:r w:rsidR="14803F86">
        <w:t>,</w:t>
      </w:r>
      <w:r w:rsidR="00541DD7">
        <w:t xml:space="preserve"> Dekalb County</w:t>
      </w:r>
    </w:p>
    <w:p w14:paraId="3FA62E7D" w14:textId="3AC6ECAA" w:rsidR="4F1238EA" w:rsidRDefault="4F1238EA" w:rsidP="7DA2741A">
      <w:r w:rsidRPr="7DA2741A">
        <w:rPr>
          <w:b/>
          <w:bCs/>
          <w:sz w:val="24"/>
          <w:szCs w:val="24"/>
        </w:rPr>
        <w:t>E:</w:t>
      </w:r>
      <w:r w:rsidRPr="7DA2741A">
        <w:rPr>
          <w:sz w:val="24"/>
          <w:szCs w:val="24"/>
        </w:rPr>
        <w:t xml:space="preserve"> Escambia County</w:t>
      </w:r>
    </w:p>
    <w:p w14:paraId="489BAB5F" w14:textId="32B36E1F" w:rsidR="00886EF7" w:rsidRDefault="00886EF7">
      <w:r w:rsidRPr="78114506">
        <w:rPr>
          <w:b/>
          <w:bCs/>
          <w:sz w:val="24"/>
          <w:szCs w:val="24"/>
        </w:rPr>
        <w:t>F:</w:t>
      </w:r>
      <w:r>
        <w:t xml:space="preserve"> Florence City, Franklin County</w:t>
      </w:r>
      <w:r w:rsidR="00BC1340">
        <w:t>, Florence Public Library</w:t>
      </w:r>
    </w:p>
    <w:p w14:paraId="7E5282C1" w14:textId="3EE0CDA1" w:rsidR="00886EF7" w:rsidRDefault="00886EF7">
      <w:r w:rsidRPr="78114506">
        <w:rPr>
          <w:b/>
          <w:bCs/>
          <w:sz w:val="24"/>
          <w:szCs w:val="24"/>
        </w:rPr>
        <w:t>H:</w:t>
      </w:r>
      <w:r>
        <w:t xml:space="preserve"> Haleyville City, Hartselle City, Huntsville City</w:t>
      </w:r>
      <w:r w:rsidR="00541DD7">
        <w:t>, Hamilton County (TN)</w:t>
      </w:r>
      <w:r w:rsidR="006A50B8">
        <w:t>, Hardin County Schools (TN)</w:t>
      </w:r>
      <w:r w:rsidR="003137EF">
        <w:t>, Hoover City Schools</w:t>
      </w:r>
      <w:bookmarkStart w:id="0" w:name="_GoBack"/>
      <w:bookmarkEnd w:id="0"/>
    </w:p>
    <w:p w14:paraId="146EF3E6" w14:textId="4D57C385" w:rsidR="00886EF7" w:rsidRDefault="00886EF7">
      <w:r w:rsidRPr="78114506">
        <w:rPr>
          <w:b/>
          <w:bCs/>
          <w:sz w:val="24"/>
          <w:szCs w:val="24"/>
        </w:rPr>
        <w:t>J:</w:t>
      </w:r>
      <w:r>
        <w:t xml:space="preserve"> Jasper City, Jefferson County</w:t>
      </w:r>
    </w:p>
    <w:p w14:paraId="3825E64C" w14:textId="5441942A" w:rsidR="00886EF7" w:rsidRDefault="00886EF7">
      <w:r w:rsidRPr="2AD4FF04">
        <w:rPr>
          <w:b/>
          <w:bCs/>
          <w:sz w:val="24"/>
          <w:szCs w:val="24"/>
        </w:rPr>
        <w:t>L:</w:t>
      </w:r>
      <w:r>
        <w:t xml:space="preserve"> Lauderdale County, Lawrence County, Lawrence County (TN), Limestone County</w:t>
      </w:r>
      <w:r w:rsidR="7D0DAB82">
        <w:t>, Little Tiger’s Preschool</w:t>
      </w:r>
    </w:p>
    <w:p w14:paraId="17F2D2F0" w14:textId="15E69ABE" w:rsidR="00886EF7" w:rsidRDefault="00886EF7">
      <w:r w:rsidRPr="49C756AF">
        <w:rPr>
          <w:b/>
          <w:bCs/>
          <w:sz w:val="24"/>
          <w:szCs w:val="24"/>
        </w:rPr>
        <w:t>M:</w:t>
      </w:r>
      <w:r>
        <w:t xml:space="preserve"> Madison City, Madison County, Mars Hill Bible School,</w:t>
      </w:r>
      <w:r w:rsidR="20F253AA">
        <w:t xml:space="preserve"> </w:t>
      </w:r>
      <w:r w:rsidR="00DB0619">
        <w:t>Muscle Shoals City</w:t>
      </w:r>
      <w:r w:rsidR="1A9304C6">
        <w:t>, Mobile County,</w:t>
      </w:r>
      <w:r w:rsidR="00384F01">
        <w:t xml:space="preserve"> Morgan County</w:t>
      </w:r>
      <w:r w:rsidR="00D54799">
        <w:t>, Montgomery Public Schools</w:t>
      </w:r>
    </w:p>
    <w:p w14:paraId="11E63042" w14:textId="6DC22722" w:rsidR="00DB0619" w:rsidRDefault="00DB0619">
      <w:r w:rsidRPr="17367B36">
        <w:rPr>
          <w:b/>
          <w:bCs/>
          <w:sz w:val="24"/>
          <w:szCs w:val="24"/>
        </w:rPr>
        <w:t>R:</w:t>
      </w:r>
      <w:r>
        <w:t xml:space="preserve"> Russellville City</w:t>
      </w:r>
    </w:p>
    <w:p w14:paraId="0A8513E2" w14:textId="14310B67" w:rsidR="00DB0619" w:rsidRDefault="00DB0619">
      <w:r w:rsidRPr="17367B36">
        <w:rPr>
          <w:b/>
          <w:bCs/>
          <w:sz w:val="24"/>
          <w:szCs w:val="24"/>
        </w:rPr>
        <w:t>S:</w:t>
      </w:r>
      <w:r>
        <w:t xml:space="preserve"> Sheffield City</w:t>
      </w:r>
    </w:p>
    <w:p w14:paraId="048D44A3" w14:textId="315EA902" w:rsidR="035CEA7A" w:rsidRDefault="035CEA7A" w:rsidP="17367B36">
      <w:pPr>
        <w:rPr>
          <w:b/>
          <w:bCs/>
        </w:rPr>
      </w:pPr>
      <w:r w:rsidRPr="17367B36">
        <w:rPr>
          <w:b/>
          <w:bCs/>
        </w:rPr>
        <w:t xml:space="preserve">T: </w:t>
      </w:r>
      <w:r>
        <w:t>Tuscaloosa County</w:t>
      </w:r>
      <w:r w:rsidR="00541DD7">
        <w:t>, Tuscumbia City</w:t>
      </w:r>
    </w:p>
    <w:p w14:paraId="75F0F67F" w14:textId="17868E44" w:rsidR="285C1906" w:rsidRDefault="285C1906" w:rsidP="2AD4FF04">
      <w:r w:rsidRPr="17367B36">
        <w:rPr>
          <w:b/>
          <w:bCs/>
        </w:rPr>
        <w:t xml:space="preserve">U: </w:t>
      </w:r>
      <w:r>
        <w:t>United Cerebral Palsy Center</w:t>
      </w:r>
    </w:p>
    <w:p w14:paraId="200C86B2" w14:textId="40ECFB4E" w:rsidR="00541DD7" w:rsidRDefault="00541DD7" w:rsidP="2AD4FF04">
      <w:pPr>
        <w:rPr>
          <w:b/>
          <w:bCs/>
        </w:rPr>
      </w:pPr>
      <w:r>
        <w:rPr>
          <w:b/>
          <w:bCs/>
        </w:rPr>
        <w:t xml:space="preserve">V: </w:t>
      </w:r>
      <w:r w:rsidRPr="00541DD7">
        <w:rPr>
          <w:bCs/>
        </w:rPr>
        <w:t>Vestavia Hills</w:t>
      </w:r>
    </w:p>
    <w:p w14:paraId="2C31BC5C" w14:textId="067FBFF3" w:rsidR="00DB0619" w:rsidRDefault="00DB0619">
      <w:r w:rsidRPr="78114506">
        <w:rPr>
          <w:b/>
          <w:bCs/>
          <w:sz w:val="24"/>
          <w:szCs w:val="24"/>
        </w:rPr>
        <w:t>W:</w:t>
      </w:r>
      <w:r>
        <w:t xml:space="preserve"> Walker County, W</w:t>
      </w:r>
      <w:r w:rsidR="6F358FE0">
        <w:t xml:space="preserve">ayne </w:t>
      </w:r>
      <w:r>
        <w:t>County</w:t>
      </w:r>
      <w:r w:rsidR="2A481DE1">
        <w:t xml:space="preserve"> (TN)</w:t>
      </w:r>
    </w:p>
    <w:p w14:paraId="59662379" w14:textId="77777777" w:rsidR="00DB0619" w:rsidRDefault="00DB0619">
      <w:r w:rsidRPr="00DB0619">
        <w:rPr>
          <w:b/>
          <w:sz w:val="24"/>
          <w:szCs w:val="24"/>
        </w:rPr>
        <w:t>Y:</w:t>
      </w:r>
      <w:r>
        <w:t xml:space="preserve"> YMCA of the Shoals</w:t>
      </w:r>
    </w:p>
    <w:p w14:paraId="672A6659" w14:textId="77777777" w:rsidR="00DB0619" w:rsidRDefault="00DB0619"/>
    <w:p w14:paraId="0A37501D" w14:textId="77777777" w:rsidR="00886EF7" w:rsidRDefault="00886EF7"/>
    <w:p w14:paraId="5DAB6C7B" w14:textId="77777777" w:rsidR="00886EF7" w:rsidRDefault="00886EF7"/>
    <w:sectPr w:rsidR="00886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F7"/>
    <w:rsid w:val="002924E0"/>
    <w:rsid w:val="003137EF"/>
    <w:rsid w:val="00384F01"/>
    <w:rsid w:val="00444456"/>
    <w:rsid w:val="004A1C74"/>
    <w:rsid w:val="004D4ADE"/>
    <w:rsid w:val="00541DD7"/>
    <w:rsid w:val="006A50B8"/>
    <w:rsid w:val="006E294C"/>
    <w:rsid w:val="00886EF7"/>
    <w:rsid w:val="008E79FA"/>
    <w:rsid w:val="00B355B3"/>
    <w:rsid w:val="00BC1340"/>
    <w:rsid w:val="00D167C2"/>
    <w:rsid w:val="00D321BC"/>
    <w:rsid w:val="00D54799"/>
    <w:rsid w:val="00DB0619"/>
    <w:rsid w:val="00F64C5D"/>
    <w:rsid w:val="035CEA7A"/>
    <w:rsid w:val="0B6D6647"/>
    <w:rsid w:val="0C476CBF"/>
    <w:rsid w:val="14803F86"/>
    <w:rsid w:val="15AA54DD"/>
    <w:rsid w:val="17367B36"/>
    <w:rsid w:val="1A9304C6"/>
    <w:rsid w:val="1DDEA827"/>
    <w:rsid w:val="1F30537D"/>
    <w:rsid w:val="20F253AA"/>
    <w:rsid w:val="26140507"/>
    <w:rsid w:val="285C1906"/>
    <w:rsid w:val="28C5EFD4"/>
    <w:rsid w:val="2A481DE1"/>
    <w:rsid w:val="2AD4FF04"/>
    <w:rsid w:val="41171B21"/>
    <w:rsid w:val="42D53E7B"/>
    <w:rsid w:val="42E5B004"/>
    <w:rsid w:val="49C756AF"/>
    <w:rsid w:val="4F1238EA"/>
    <w:rsid w:val="5172D51C"/>
    <w:rsid w:val="5280D0D9"/>
    <w:rsid w:val="542DED6A"/>
    <w:rsid w:val="5699ED5B"/>
    <w:rsid w:val="5A6BB345"/>
    <w:rsid w:val="5F88263D"/>
    <w:rsid w:val="6AEE80EA"/>
    <w:rsid w:val="6F358FE0"/>
    <w:rsid w:val="76B632CB"/>
    <w:rsid w:val="78114506"/>
    <w:rsid w:val="7D0DAB82"/>
    <w:rsid w:val="7DA2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7873A"/>
  <w15:chartTrackingRefBased/>
  <w15:docId w15:val="{9166A0FD-7283-4CBB-BE01-5E3B6899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aae995-1cc3-4112-9d0c-0d782172950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3C46B004BF45A5AB112CC4BA6913" ma:contentTypeVersion="18" ma:contentTypeDescription="Create a new document." ma:contentTypeScope="" ma:versionID="202b2c895ed1a7fc49afc4a6d55ade48">
  <xsd:schema xmlns:xsd="http://www.w3.org/2001/XMLSchema" xmlns:xs="http://www.w3.org/2001/XMLSchema" xmlns:p="http://schemas.microsoft.com/office/2006/metadata/properties" xmlns:ns3="34c94402-713d-47e4-b033-f420d1f78f25" xmlns:ns4="9baae995-1cc3-4112-9d0c-0d7821729502" targetNamespace="http://schemas.microsoft.com/office/2006/metadata/properties" ma:root="true" ma:fieldsID="dbf6c16516c1015d7212750d09f3af7e" ns3:_="" ns4:_="">
    <xsd:import namespace="34c94402-713d-47e4-b033-f420d1f78f25"/>
    <xsd:import namespace="9baae995-1cc3-4112-9d0c-0d782172950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94402-713d-47e4-b033-f420d1f78f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ae995-1cc3-4112-9d0c-0d7821729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A01681-CE13-4F0D-A299-35FB02D5BEDF}">
  <ds:schemaRefs>
    <ds:schemaRef ds:uri="http://schemas.microsoft.com/office/2006/metadata/properties"/>
    <ds:schemaRef ds:uri="http://www.w3.org/XML/1998/namespace"/>
    <ds:schemaRef ds:uri="http://purl.org/dc/terms/"/>
    <ds:schemaRef ds:uri="9baae995-1cc3-4112-9d0c-0d7821729502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34c94402-713d-47e4-b033-f420d1f78f25"/>
  </ds:schemaRefs>
</ds:datastoreItem>
</file>

<file path=customXml/itemProps2.xml><?xml version="1.0" encoding="utf-8"?>
<ds:datastoreItem xmlns:ds="http://schemas.openxmlformats.org/officeDocument/2006/customXml" ds:itemID="{AB4D6431-6B40-422B-B008-6EE3A31F8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94402-713d-47e4-b033-f420d1f78f25"/>
    <ds:schemaRef ds:uri="9baae995-1cc3-4112-9d0c-0d78217295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7E8487-1E3D-498F-9595-3BF7265DE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819</Characters>
  <Application>Microsoft Office Word</Application>
  <DocSecurity>0</DocSecurity>
  <Lines>6</Lines>
  <Paragraphs>1</Paragraphs>
  <ScaleCrop>false</ScaleCrop>
  <Company>University of North Alabama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Erbe, Kiara McGuinness</dc:creator>
  <cp:keywords/>
  <dc:description/>
  <cp:lastModifiedBy>Erbe, Kiara McGuinness</cp:lastModifiedBy>
  <cp:revision>8</cp:revision>
  <dcterms:created xsi:type="dcterms:W3CDTF">2026-01-21T16:06:00Z</dcterms:created>
  <dcterms:modified xsi:type="dcterms:W3CDTF">2026-10-21T19:15:00Z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0x0101009E873C46B004BF45A5AB112CC4BA6913</vt:lpwstr>
  </property>
</Properties>
</file>