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0ED6" w14:textId="77777777" w:rsidR="00DE7A48" w:rsidRDefault="00DE7A48"/>
    <w:p w14:paraId="4871100B" w14:textId="77777777" w:rsidR="00DE7A48" w:rsidRDefault="00DE7A48">
      <w:r>
        <w:t>Susan Brill de Ramirez Study Abroad Scholarship:</w:t>
      </w:r>
    </w:p>
    <w:p w14:paraId="348149D8" w14:textId="77777777" w:rsidR="00DE7A48" w:rsidRDefault="00DE7A48"/>
    <w:p w14:paraId="5EFAA0C2" w14:textId="15ACDF87" w:rsidR="00DE7A48" w:rsidRDefault="00121B15" w:rsidP="00DE7A48">
      <w:pPr>
        <w:contextualSpacing/>
      </w:pPr>
      <w:r>
        <w:t xml:space="preserve">This </w:t>
      </w:r>
      <w:r w:rsidR="00DE7A48">
        <w:t>s</w:t>
      </w:r>
      <w:r w:rsidR="00DE7A48" w:rsidRPr="00B5152B">
        <w:t xml:space="preserve">cholarship </w:t>
      </w:r>
      <w:r>
        <w:t xml:space="preserve">will </w:t>
      </w:r>
      <w:r w:rsidR="00DE7A48">
        <w:t xml:space="preserve">support a student </w:t>
      </w:r>
      <w:r>
        <w:t xml:space="preserve">participating in the English Department Study Abroad program </w:t>
      </w:r>
      <w:r w:rsidR="00DE7A48">
        <w:t>who, within the parameters of their coursework, focus</w:t>
      </w:r>
      <w:r>
        <w:t>es</w:t>
      </w:r>
      <w:r w:rsidR="00DE7A48">
        <w:t xml:space="preserve"> their research project on </w:t>
      </w:r>
      <w:r w:rsidR="00DE7A48" w:rsidRPr="00DE7A48">
        <w:t xml:space="preserve">issues pertinent to women's and gender studies, sexuality studies, philosophy, linguistics, </w:t>
      </w:r>
      <w:r w:rsidR="00DE7A48">
        <w:t xml:space="preserve">or </w:t>
      </w:r>
      <w:r w:rsidR="00DE7A48" w:rsidRPr="00DE7A48">
        <w:t>oral traditions</w:t>
      </w:r>
      <w:r w:rsidR="00DE7A48">
        <w:t xml:space="preserve">. </w:t>
      </w:r>
      <w:r w:rsidR="00DE7A48" w:rsidRPr="00B5152B">
        <w:t xml:space="preserve">This scholarship </w:t>
      </w:r>
      <w:r w:rsidR="00DE7A48">
        <w:t xml:space="preserve">may pay for tuition or costs related to the study abroad trip. </w:t>
      </w:r>
      <w:r w:rsidR="00DE7A48" w:rsidRPr="00B5152B">
        <w:t xml:space="preserve">It is funded by the </w:t>
      </w:r>
      <w:r w:rsidR="00DE7A48" w:rsidRPr="00DE7A48">
        <w:t xml:space="preserve">Susan Brill de Ramirez </w:t>
      </w:r>
      <w:r w:rsidR="00DE7A48" w:rsidRPr="00B5152B">
        <w:t>Endowment</w:t>
      </w:r>
      <w:r w:rsidR="00DE7A48">
        <w:t>.</w:t>
      </w:r>
    </w:p>
    <w:p w14:paraId="4FF622A5" w14:textId="77777777" w:rsidR="00DE7A48" w:rsidRPr="00B5152B" w:rsidRDefault="00DE7A48" w:rsidP="00DE7A48">
      <w:pPr>
        <w:contextualSpacing/>
      </w:pPr>
      <w:bookmarkStart w:id="0" w:name="_GoBack"/>
      <w:bookmarkEnd w:id="0"/>
    </w:p>
    <w:p w14:paraId="309BEA8F" w14:textId="77777777" w:rsidR="00DE7A48" w:rsidRDefault="00DE7A48" w:rsidP="00DE7A48">
      <w:pPr>
        <w:contextualSpacing/>
        <w:rPr>
          <w:u w:val="single"/>
        </w:rPr>
      </w:pPr>
      <w:r w:rsidRPr="00B5152B">
        <w:rPr>
          <w:u w:val="single"/>
        </w:rPr>
        <w:t>Eligibility:</w:t>
      </w:r>
    </w:p>
    <w:p w14:paraId="688248E3" w14:textId="77777777" w:rsidR="00DE7A48" w:rsidRPr="00B5152B" w:rsidRDefault="00DE7A48" w:rsidP="00DE7A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must have been accepted into the English Department’s Study Abroad program.</w:t>
      </w:r>
    </w:p>
    <w:p w14:paraId="69331D9B" w14:textId="77777777" w:rsidR="00DE7A48" w:rsidRPr="00B5152B" w:rsidRDefault="00DE7A48" w:rsidP="00DE7A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may be graduate or undergraduate students at UNA.</w:t>
      </w:r>
    </w:p>
    <w:p w14:paraId="6903A7C9" w14:textId="77777777" w:rsidR="00DE7A48" w:rsidRPr="00B5152B" w:rsidRDefault="00DE7A48" w:rsidP="00DE7A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must focus their course research project </w:t>
      </w:r>
      <w:r w:rsidRPr="00DE7A48">
        <w:rPr>
          <w:rFonts w:ascii="Times New Roman" w:hAnsi="Times New Roman" w:cs="Times New Roman"/>
          <w:sz w:val="24"/>
          <w:szCs w:val="24"/>
        </w:rPr>
        <w:t>on issues pertinent to women's and gender studies, sexuality studies, philosophy, linguistics, or oral traditions.</w:t>
      </w:r>
    </w:p>
    <w:p w14:paraId="4C48BA1D" w14:textId="77777777" w:rsidR="00DE7A48" w:rsidRDefault="00DE7A48" w:rsidP="00DE7A48">
      <w:pPr>
        <w:rPr>
          <w:u w:val="single"/>
        </w:rPr>
      </w:pPr>
      <w:r>
        <w:rPr>
          <w:u w:val="single"/>
        </w:rPr>
        <w:t>Application:</w:t>
      </w:r>
    </w:p>
    <w:p w14:paraId="1D18BA30" w14:textId="77777777" w:rsidR="00DE7A48" w:rsidRDefault="00DE7A48" w:rsidP="00DE7A48">
      <w:r>
        <w:t>S</w:t>
      </w:r>
      <w:r w:rsidRPr="00B5152B">
        <w:t xml:space="preserve">ubmit the following electronically to Dr. </w:t>
      </w:r>
      <w:r>
        <w:t>Cheryl Price</w:t>
      </w:r>
      <w:r w:rsidRPr="00B5152B">
        <w:t xml:space="preserve"> </w:t>
      </w:r>
      <w:r>
        <w:t>(</w:t>
      </w:r>
      <w:hyperlink r:id="rId5" w:history="1">
        <w:r w:rsidRPr="002F1359">
          <w:rPr>
            <w:rStyle w:val="Hyperlink"/>
          </w:rPr>
          <w:t>cprice7@una.edu</w:t>
        </w:r>
      </w:hyperlink>
      <w:r>
        <w:t xml:space="preserve">) </w:t>
      </w:r>
      <w:r w:rsidRPr="00B5152B">
        <w:t>no later than January 15</w:t>
      </w:r>
      <w:r w:rsidRPr="00422B98">
        <w:rPr>
          <w:vertAlign w:val="superscript"/>
        </w:rPr>
        <w:t>th</w:t>
      </w:r>
      <w:r>
        <w:t>.</w:t>
      </w:r>
      <w:r w:rsidRPr="00B5152B">
        <w:t>:</w:t>
      </w:r>
    </w:p>
    <w:p w14:paraId="58AB7A22" w14:textId="77777777" w:rsidR="00DE7A48" w:rsidRDefault="00DE7A48" w:rsidP="00DE7A4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cover letter that describes the student</w:t>
      </w:r>
      <w:r w:rsidR="004A3B2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interest in one or more of the areas listed: </w:t>
      </w:r>
      <w:r w:rsidRPr="00DE7A48">
        <w:rPr>
          <w:rFonts w:ascii="Times New Roman" w:hAnsi="Times New Roman" w:cs="Times New Roman"/>
          <w:sz w:val="24"/>
          <w:szCs w:val="24"/>
        </w:rPr>
        <w:t>women's and gender studies, sexuality studies, philosophy, linguistics, or oral traditions.</w:t>
      </w:r>
      <w:r w:rsidR="004A3B22">
        <w:rPr>
          <w:rFonts w:ascii="Times New Roman" w:hAnsi="Times New Roman" w:cs="Times New Roman"/>
          <w:sz w:val="24"/>
          <w:szCs w:val="24"/>
        </w:rPr>
        <w:t xml:space="preserve"> The student should indicate which course(s) they will be taking for the study abroad trip and provide some potential research topics. Example: the student will take “The Literary Tourist” and focus on how female authors and domesticity are represented at literary tourist sites. </w:t>
      </w:r>
    </w:p>
    <w:p w14:paraId="45795B1E" w14:textId="77777777" w:rsidR="00DE7A48" w:rsidRDefault="00DE7A48" w:rsidP="00DE7A4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14:paraId="5BA975E6" w14:textId="77777777" w:rsidR="00DE7A48" w:rsidRDefault="00DE7A48" w:rsidP="00DE7A48">
      <w:pPr>
        <w:rPr>
          <w:u w:val="single"/>
        </w:rPr>
      </w:pPr>
      <w:r>
        <w:rPr>
          <w:u w:val="single"/>
        </w:rPr>
        <w:t>Consideration and Acceptance:</w:t>
      </w:r>
    </w:p>
    <w:p w14:paraId="0F1CD6E5" w14:textId="77777777" w:rsidR="00DE7A48" w:rsidRPr="004A3B22" w:rsidRDefault="00DE7A48" w:rsidP="00DE7A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22">
        <w:rPr>
          <w:rFonts w:ascii="Times New Roman" w:hAnsi="Times New Roman" w:cs="Times New Roman"/>
          <w:sz w:val="24"/>
          <w:szCs w:val="24"/>
        </w:rPr>
        <w:t xml:space="preserve">Applications will be circulated to </w:t>
      </w:r>
      <w:r w:rsidR="004A3B22">
        <w:rPr>
          <w:rFonts w:ascii="Times New Roman" w:hAnsi="Times New Roman" w:cs="Times New Roman"/>
          <w:sz w:val="24"/>
          <w:szCs w:val="24"/>
        </w:rPr>
        <w:t xml:space="preserve">an ad-hoc committee comprised of English Department faculty. </w:t>
      </w:r>
      <w:r w:rsidRPr="004A3B22">
        <w:rPr>
          <w:rFonts w:ascii="Times New Roman" w:hAnsi="Times New Roman" w:cs="Times New Roman"/>
          <w:sz w:val="24"/>
          <w:szCs w:val="24"/>
        </w:rPr>
        <w:t>Applicants will be advised of the status of their application no later than Feb. 1st.</w:t>
      </w:r>
    </w:p>
    <w:p w14:paraId="606CB69A" w14:textId="62096706" w:rsidR="00DE7A48" w:rsidRDefault="00DE7A48" w:rsidP="00DE7A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application will be evaluated for its meri</w:t>
      </w:r>
      <w:r w:rsidR="00B3469A">
        <w:rPr>
          <w:rFonts w:ascii="Times New Roman" w:hAnsi="Times New Roman" w:cs="Times New Roman"/>
          <w:sz w:val="24"/>
          <w:szCs w:val="24"/>
        </w:rPr>
        <w:t>t and f</w:t>
      </w:r>
      <w:r>
        <w:rPr>
          <w:rFonts w:ascii="Times New Roman" w:hAnsi="Times New Roman" w:cs="Times New Roman"/>
          <w:sz w:val="24"/>
          <w:szCs w:val="24"/>
        </w:rPr>
        <w:t xml:space="preserve">or the proposed research project’s relevance to </w:t>
      </w:r>
      <w:r w:rsidR="004A3B22">
        <w:rPr>
          <w:rFonts w:ascii="Times New Roman" w:hAnsi="Times New Roman" w:cs="Times New Roman"/>
          <w:sz w:val="24"/>
          <w:szCs w:val="24"/>
        </w:rPr>
        <w:t>the areas listed above</w:t>
      </w:r>
      <w:r w:rsidR="00B3469A">
        <w:rPr>
          <w:rFonts w:ascii="Times New Roman" w:hAnsi="Times New Roman" w:cs="Times New Roman"/>
          <w:sz w:val="24"/>
          <w:szCs w:val="24"/>
        </w:rPr>
        <w:t>.</w:t>
      </w:r>
    </w:p>
    <w:p w14:paraId="45A6209D" w14:textId="77777777" w:rsidR="00DE7A48" w:rsidRDefault="00DE7A48" w:rsidP="00DE7A4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will not award a scholarship if it feels that no application has sufficient merit.</w:t>
      </w:r>
    </w:p>
    <w:p w14:paraId="113E0BBE" w14:textId="77777777" w:rsidR="00DE7A48" w:rsidRDefault="00DE7A48"/>
    <w:p w14:paraId="1455304C" w14:textId="77777777" w:rsidR="00F01683" w:rsidRDefault="00DE7A48">
      <w:r>
        <w:t xml:space="preserve"> </w:t>
      </w:r>
    </w:p>
    <w:sectPr w:rsidR="00F0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EB7"/>
    <w:multiLevelType w:val="hybridMultilevel"/>
    <w:tmpl w:val="F736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ADD"/>
    <w:multiLevelType w:val="hybridMultilevel"/>
    <w:tmpl w:val="DC0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61A4D"/>
    <w:multiLevelType w:val="hybridMultilevel"/>
    <w:tmpl w:val="4D2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48"/>
    <w:rsid w:val="00121B15"/>
    <w:rsid w:val="004A3B22"/>
    <w:rsid w:val="00B3469A"/>
    <w:rsid w:val="00CF7AD5"/>
    <w:rsid w:val="00D51C1E"/>
    <w:rsid w:val="00DE7A48"/>
    <w:rsid w:val="00F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F497"/>
  <w15:chartTrackingRefBased/>
  <w15:docId w15:val="{0C7E6351-5D9C-42DB-A038-60C3FDA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48"/>
    <w:pPr>
      <w:spacing w:after="200" w:line="480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7A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1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C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rice7@u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Cheryl B</dc:creator>
  <cp:keywords/>
  <dc:description/>
  <cp:lastModifiedBy>Price, Cheryl B</cp:lastModifiedBy>
  <cp:revision>4</cp:revision>
  <dcterms:created xsi:type="dcterms:W3CDTF">2022-11-03T20:34:00Z</dcterms:created>
  <dcterms:modified xsi:type="dcterms:W3CDTF">2022-11-04T19:21:00Z</dcterms:modified>
</cp:coreProperties>
</file>