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D40" w:rsidRPr="00C82BE2" w:rsidRDefault="008F3D40" w:rsidP="008F3D40">
      <w:pPr>
        <w:pStyle w:val="NoSpacing"/>
        <w:jc w:val="center"/>
        <w:rPr>
          <w:rFonts w:ascii="Times New Roman" w:hAnsi="Times New Roman" w:cs="Times New Roman"/>
          <w:sz w:val="24"/>
          <w:szCs w:val="24"/>
        </w:rPr>
      </w:pPr>
      <w:r w:rsidRPr="00C82BE2">
        <w:rPr>
          <w:rFonts w:ascii="Times New Roman" w:hAnsi="Times New Roman" w:cs="Times New Roman"/>
          <w:sz w:val="24"/>
          <w:szCs w:val="24"/>
        </w:rPr>
        <w:t>Strategic Planning and Budget Study Committee</w:t>
      </w:r>
    </w:p>
    <w:p w:rsidR="008F3D40" w:rsidRPr="00C82BE2" w:rsidRDefault="008F3D40" w:rsidP="008F3D40">
      <w:pPr>
        <w:pStyle w:val="NoSpacing"/>
        <w:jc w:val="center"/>
        <w:rPr>
          <w:rFonts w:ascii="Times New Roman" w:hAnsi="Times New Roman" w:cs="Times New Roman"/>
          <w:sz w:val="24"/>
          <w:szCs w:val="24"/>
        </w:rPr>
      </w:pPr>
      <w:r>
        <w:rPr>
          <w:rFonts w:ascii="Times New Roman" w:hAnsi="Times New Roman" w:cs="Times New Roman"/>
          <w:sz w:val="24"/>
          <w:szCs w:val="24"/>
        </w:rPr>
        <w:t>March 18, 2008</w:t>
      </w:r>
    </w:p>
    <w:p w:rsidR="008F3D40" w:rsidRPr="00C82BE2" w:rsidRDefault="008F3D40" w:rsidP="008F3D40">
      <w:pPr>
        <w:pStyle w:val="NoSpacing"/>
        <w:jc w:val="center"/>
        <w:rPr>
          <w:rFonts w:ascii="Times New Roman" w:hAnsi="Times New Roman" w:cs="Times New Roman"/>
          <w:sz w:val="24"/>
          <w:szCs w:val="24"/>
        </w:rPr>
      </w:pPr>
      <w:r w:rsidRPr="00C82BE2">
        <w:rPr>
          <w:rFonts w:ascii="Times New Roman" w:hAnsi="Times New Roman" w:cs="Times New Roman"/>
          <w:sz w:val="24"/>
          <w:szCs w:val="24"/>
        </w:rPr>
        <w:t>Bibb Graves Board Room</w:t>
      </w:r>
    </w:p>
    <w:p w:rsidR="008F3D40" w:rsidRPr="00C82BE2" w:rsidRDefault="008F3D40" w:rsidP="008F3D40">
      <w:pPr>
        <w:pStyle w:val="NoSpacing"/>
        <w:jc w:val="center"/>
        <w:rPr>
          <w:rFonts w:ascii="Times New Roman" w:hAnsi="Times New Roman" w:cs="Times New Roman"/>
          <w:sz w:val="24"/>
          <w:szCs w:val="24"/>
        </w:rPr>
      </w:pPr>
    </w:p>
    <w:p w:rsidR="008F3D40" w:rsidRPr="00C82BE2" w:rsidRDefault="008F3D40" w:rsidP="008F3D40">
      <w:pPr>
        <w:pStyle w:val="NoSpacing"/>
        <w:rPr>
          <w:rFonts w:ascii="Times New Roman" w:hAnsi="Times New Roman" w:cs="Times New Roman"/>
          <w:sz w:val="24"/>
          <w:szCs w:val="24"/>
        </w:rPr>
      </w:pPr>
      <w:r w:rsidRPr="00C82BE2">
        <w:rPr>
          <w:rFonts w:ascii="Times New Roman" w:hAnsi="Times New Roman" w:cs="Times New Roman"/>
          <w:sz w:val="24"/>
          <w:szCs w:val="24"/>
        </w:rPr>
        <w:t>The Strategic Planning and Budget Study Committee (SPBS) me</w:t>
      </w:r>
      <w:r>
        <w:rPr>
          <w:rFonts w:ascii="Times New Roman" w:hAnsi="Times New Roman" w:cs="Times New Roman"/>
          <w:sz w:val="24"/>
          <w:szCs w:val="24"/>
        </w:rPr>
        <w:t>eting was called to order at 2:3</w:t>
      </w:r>
      <w:r w:rsidRPr="00C82BE2">
        <w:rPr>
          <w:rFonts w:ascii="Times New Roman" w:hAnsi="Times New Roman" w:cs="Times New Roman"/>
          <w:sz w:val="24"/>
          <w:szCs w:val="24"/>
        </w:rPr>
        <w:t xml:space="preserve">0 pm by Chair Anna Lott.  Chair Lott welcomed the committee and distributed a Sign-In Roster (Attachment 1).  The following committee members were present:  </w:t>
      </w:r>
      <w:r>
        <w:rPr>
          <w:rFonts w:ascii="Times New Roman" w:hAnsi="Times New Roman" w:cs="Times New Roman"/>
          <w:sz w:val="24"/>
          <w:szCs w:val="24"/>
        </w:rPr>
        <w:t>Dr. Kerry Gatlin, Dr. Alan Medders, Ms. Sandra Poole, Mr. David Shields, Dr. Steve Smith, Dr. Bill Strong, Ms. Brenda Webb, and Dr. Garry Warren.</w:t>
      </w:r>
      <w:r w:rsidRPr="00C82BE2">
        <w:rPr>
          <w:rFonts w:ascii="Times New Roman" w:hAnsi="Times New Roman" w:cs="Times New Roman"/>
          <w:sz w:val="24"/>
          <w:szCs w:val="24"/>
        </w:rPr>
        <w:t xml:space="preserve"> Absentees were: </w:t>
      </w:r>
      <w:r>
        <w:rPr>
          <w:rFonts w:ascii="Times New Roman" w:hAnsi="Times New Roman" w:cs="Times New Roman"/>
          <w:sz w:val="24"/>
          <w:szCs w:val="24"/>
        </w:rPr>
        <w:t xml:space="preserve"> Ms. Tera Kirkman, Mr. Mark Linder, Mr. Kyle Mangum, Ms. Phyllis McGuire, and Ms. Lynn Underwood.</w:t>
      </w:r>
      <w:r w:rsidRPr="00C82BE2">
        <w:rPr>
          <w:rFonts w:ascii="Times New Roman" w:hAnsi="Times New Roman" w:cs="Times New Roman"/>
          <w:sz w:val="24"/>
          <w:szCs w:val="24"/>
        </w:rPr>
        <w:t xml:space="preserve"> Visitors were:  </w:t>
      </w:r>
      <w:r w:rsidR="005E7627">
        <w:rPr>
          <w:rFonts w:ascii="Times New Roman" w:hAnsi="Times New Roman" w:cs="Times New Roman"/>
          <w:sz w:val="24"/>
          <w:szCs w:val="24"/>
        </w:rPr>
        <w:t>Dr. Priscilla Holla</w:t>
      </w:r>
      <w:r>
        <w:rPr>
          <w:rFonts w:ascii="Times New Roman" w:hAnsi="Times New Roman" w:cs="Times New Roman"/>
          <w:sz w:val="24"/>
          <w:szCs w:val="24"/>
        </w:rPr>
        <w:t>nd, Dr. Andrew Luna and Ms. Donna Tipps.</w:t>
      </w:r>
    </w:p>
    <w:p w:rsidR="008F3D40" w:rsidRDefault="008F3D40" w:rsidP="008F3D40">
      <w:pPr>
        <w:pStyle w:val="NoSpacing"/>
      </w:pPr>
    </w:p>
    <w:p w:rsidR="008F3D40" w:rsidRDefault="008F3D40" w:rsidP="008F3D40">
      <w:pPr>
        <w:pStyle w:val="NoSpacing"/>
        <w:rPr>
          <w:rFonts w:ascii="Times New Roman" w:hAnsi="Times New Roman" w:cs="Times New Roman"/>
          <w:sz w:val="24"/>
          <w:szCs w:val="24"/>
        </w:rPr>
      </w:pPr>
      <w:r>
        <w:rPr>
          <w:rFonts w:ascii="Times New Roman" w:hAnsi="Times New Roman" w:cs="Times New Roman"/>
          <w:sz w:val="24"/>
          <w:szCs w:val="24"/>
        </w:rPr>
        <w:t>Dr. Gatlin made the motion to approve the agenda.  Ms. Webb seconded the motion.  The motion passed unanimously.</w:t>
      </w:r>
    </w:p>
    <w:p w:rsidR="008F3D40" w:rsidRDefault="008F3D40" w:rsidP="008F3D40">
      <w:pPr>
        <w:pStyle w:val="NoSpacing"/>
        <w:rPr>
          <w:rFonts w:ascii="Times New Roman" w:hAnsi="Times New Roman" w:cs="Times New Roman"/>
          <w:sz w:val="24"/>
          <w:szCs w:val="24"/>
        </w:rPr>
      </w:pPr>
    </w:p>
    <w:p w:rsidR="008F3D40" w:rsidRDefault="008F3D40" w:rsidP="008F3D40">
      <w:pPr>
        <w:pStyle w:val="NoSpacing"/>
        <w:rPr>
          <w:rFonts w:ascii="Times New Roman" w:hAnsi="Times New Roman" w:cs="Times New Roman"/>
          <w:sz w:val="24"/>
          <w:szCs w:val="24"/>
        </w:rPr>
      </w:pPr>
      <w:r>
        <w:rPr>
          <w:rFonts w:ascii="Times New Roman" w:hAnsi="Times New Roman" w:cs="Times New Roman"/>
          <w:sz w:val="24"/>
          <w:szCs w:val="24"/>
        </w:rPr>
        <w:t>Two changes will be made t</w:t>
      </w:r>
      <w:r w:rsidR="005E7627">
        <w:rPr>
          <w:rFonts w:ascii="Times New Roman" w:hAnsi="Times New Roman" w:cs="Times New Roman"/>
          <w:sz w:val="24"/>
          <w:szCs w:val="24"/>
        </w:rPr>
        <w:t>o the February 19 minutes.  Noting</w:t>
      </w:r>
      <w:r>
        <w:rPr>
          <w:rFonts w:ascii="Times New Roman" w:hAnsi="Times New Roman" w:cs="Times New Roman"/>
          <w:sz w:val="24"/>
          <w:szCs w:val="24"/>
        </w:rPr>
        <w:t xml:space="preserve"> these changes, Mr. Shields made the motion to approve the minutes. Dr. Strong seconded the motion.  The motion passed unanimously.</w:t>
      </w:r>
    </w:p>
    <w:p w:rsidR="008F3D40" w:rsidRDefault="008F3D40" w:rsidP="008F3D40">
      <w:pPr>
        <w:pStyle w:val="NoSpacing"/>
        <w:rPr>
          <w:rFonts w:ascii="Times New Roman" w:hAnsi="Times New Roman" w:cs="Times New Roman"/>
          <w:sz w:val="24"/>
          <w:szCs w:val="24"/>
        </w:rPr>
      </w:pPr>
    </w:p>
    <w:p w:rsidR="008F3D40" w:rsidRDefault="008F3D40" w:rsidP="008F3D40">
      <w:pPr>
        <w:pStyle w:val="NoSpacing"/>
        <w:rPr>
          <w:rFonts w:ascii="Times New Roman" w:hAnsi="Times New Roman" w:cs="Times New Roman"/>
          <w:sz w:val="24"/>
          <w:szCs w:val="24"/>
        </w:rPr>
      </w:pPr>
      <w:r>
        <w:rPr>
          <w:rFonts w:ascii="Times New Roman" w:hAnsi="Times New Roman" w:cs="Times New Roman"/>
          <w:sz w:val="24"/>
          <w:szCs w:val="24"/>
          <w:u w:val="single"/>
        </w:rPr>
        <w:t>New Business</w:t>
      </w:r>
    </w:p>
    <w:p w:rsidR="008F3D40" w:rsidRDefault="008F3D40" w:rsidP="008F3D40">
      <w:pPr>
        <w:pStyle w:val="NoSpacing"/>
        <w:rPr>
          <w:rFonts w:ascii="Times New Roman" w:hAnsi="Times New Roman" w:cs="Times New Roman"/>
          <w:sz w:val="24"/>
          <w:szCs w:val="24"/>
        </w:rPr>
      </w:pPr>
    </w:p>
    <w:p w:rsidR="008F3D40" w:rsidRDefault="008F3D40" w:rsidP="008F3D40">
      <w:pPr>
        <w:pStyle w:val="NoSpacing"/>
        <w:rPr>
          <w:rFonts w:ascii="Times New Roman" w:hAnsi="Times New Roman" w:cs="Times New Roman"/>
          <w:sz w:val="24"/>
          <w:szCs w:val="24"/>
        </w:rPr>
      </w:pPr>
      <w:r>
        <w:rPr>
          <w:rFonts w:ascii="Times New Roman" w:hAnsi="Times New Roman" w:cs="Times New Roman"/>
          <w:sz w:val="24"/>
          <w:szCs w:val="24"/>
        </w:rPr>
        <w:t xml:space="preserve">Chair Lott reported to the committee that she had met with the Institutional Effectiveness Committee as a part of the collaborative effort for the two committees to work together.  </w:t>
      </w:r>
      <w:r w:rsidR="00075BDC">
        <w:rPr>
          <w:rFonts w:ascii="Times New Roman" w:hAnsi="Times New Roman" w:cs="Times New Roman"/>
          <w:sz w:val="24"/>
          <w:szCs w:val="24"/>
        </w:rPr>
        <w:t>She noted</w:t>
      </w:r>
      <w:r w:rsidR="00050BCE">
        <w:rPr>
          <w:rFonts w:ascii="Times New Roman" w:hAnsi="Times New Roman" w:cs="Times New Roman"/>
          <w:sz w:val="24"/>
          <w:szCs w:val="24"/>
        </w:rPr>
        <w:t xml:space="preserve"> that a report </w:t>
      </w:r>
      <w:r w:rsidR="005E7627">
        <w:rPr>
          <w:rFonts w:ascii="Times New Roman" w:hAnsi="Times New Roman" w:cs="Times New Roman"/>
          <w:sz w:val="24"/>
          <w:szCs w:val="24"/>
        </w:rPr>
        <w:t xml:space="preserve">from the General Education Committee </w:t>
      </w:r>
      <w:r w:rsidR="00050BCE">
        <w:rPr>
          <w:rFonts w:ascii="Times New Roman" w:hAnsi="Times New Roman" w:cs="Times New Roman"/>
          <w:sz w:val="24"/>
          <w:szCs w:val="24"/>
        </w:rPr>
        <w:t xml:space="preserve">to the institution was given to the </w:t>
      </w:r>
      <w:r w:rsidR="00075BDC">
        <w:rPr>
          <w:rFonts w:ascii="Times New Roman" w:hAnsi="Times New Roman" w:cs="Times New Roman"/>
          <w:sz w:val="24"/>
          <w:szCs w:val="24"/>
        </w:rPr>
        <w:t>Institutional Effectiveness C</w:t>
      </w:r>
      <w:r w:rsidR="00050BCE">
        <w:rPr>
          <w:rFonts w:ascii="Times New Roman" w:hAnsi="Times New Roman" w:cs="Times New Roman"/>
          <w:sz w:val="24"/>
          <w:szCs w:val="24"/>
        </w:rPr>
        <w:t xml:space="preserve">ommittee </w:t>
      </w:r>
      <w:r w:rsidR="00075BDC">
        <w:rPr>
          <w:rFonts w:ascii="Times New Roman" w:hAnsi="Times New Roman" w:cs="Times New Roman"/>
          <w:sz w:val="24"/>
          <w:szCs w:val="24"/>
        </w:rPr>
        <w:t xml:space="preserve">at the meeting </w:t>
      </w:r>
      <w:r w:rsidR="00050BCE">
        <w:rPr>
          <w:rFonts w:ascii="Times New Roman" w:hAnsi="Times New Roman" w:cs="Times New Roman"/>
          <w:sz w:val="24"/>
          <w:szCs w:val="24"/>
        </w:rPr>
        <w:t>concerning assessment.  It was noted that funding for the assessment system would come from Dr. Warren’s area.  This was an information item for the committee.</w:t>
      </w:r>
    </w:p>
    <w:p w:rsidR="00050BCE" w:rsidRDefault="00050BCE" w:rsidP="008F3D40">
      <w:pPr>
        <w:pStyle w:val="NoSpacing"/>
        <w:rPr>
          <w:rFonts w:ascii="Times New Roman" w:hAnsi="Times New Roman" w:cs="Times New Roman"/>
          <w:sz w:val="24"/>
          <w:szCs w:val="24"/>
        </w:rPr>
      </w:pPr>
    </w:p>
    <w:p w:rsidR="00050BCE" w:rsidRDefault="00050BCE" w:rsidP="008F3D40">
      <w:pPr>
        <w:pStyle w:val="NoSpacing"/>
        <w:rPr>
          <w:rFonts w:ascii="Times New Roman" w:hAnsi="Times New Roman" w:cs="Times New Roman"/>
          <w:sz w:val="24"/>
          <w:szCs w:val="24"/>
        </w:rPr>
      </w:pPr>
      <w:r>
        <w:rPr>
          <w:rFonts w:ascii="Times New Roman" w:hAnsi="Times New Roman" w:cs="Times New Roman"/>
          <w:sz w:val="24"/>
          <w:szCs w:val="24"/>
        </w:rPr>
        <w:t xml:space="preserve">Dr. Smith distributed a handout (Attachment 2) that was </w:t>
      </w:r>
      <w:r w:rsidR="005E7627">
        <w:rPr>
          <w:rFonts w:ascii="Times New Roman" w:hAnsi="Times New Roman" w:cs="Times New Roman"/>
          <w:sz w:val="24"/>
          <w:szCs w:val="24"/>
        </w:rPr>
        <w:t xml:space="preserve">prepared for and </w:t>
      </w:r>
      <w:r>
        <w:rPr>
          <w:rFonts w:ascii="Times New Roman" w:hAnsi="Times New Roman" w:cs="Times New Roman"/>
          <w:sz w:val="24"/>
          <w:szCs w:val="24"/>
        </w:rPr>
        <w:t>presented to the Board.  The handout listed estimated billable hours for undergraduate hours, graduate hours, and non-resident hours to predict a tuition increase for 2008-2009.  He noted that there would be a minimum increase of $10 per hour.  He also noted to the committee that the College of Bus</w:t>
      </w:r>
      <w:r w:rsidR="005E7627">
        <w:rPr>
          <w:rFonts w:ascii="Times New Roman" w:hAnsi="Times New Roman" w:cs="Times New Roman"/>
          <w:sz w:val="24"/>
          <w:szCs w:val="24"/>
        </w:rPr>
        <w:t>iness graduate program funds has</w:t>
      </w:r>
      <w:r>
        <w:rPr>
          <w:rFonts w:ascii="Times New Roman" w:hAnsi="Times New Roman" w:cs="Times New Roman"/>
          <w:sz w:val="24"/>
          <w:szCs w:val="24"/>
        </w:rPr>
        <w:t xml:space="preserve"> been taken out of the budget</w:t>
      </w:r>
      <w:r w:rsidR="005E7627">
        <w:rPr>
          <w:rFonts w:ascii="Times New Roman" w:hAnsi="Times New Roman" w:cs="Times New Roman"/>
          <w:sz w:val="24"/>
          <w:szCs w:val="24"/>
        </w:rPr>
        <w:t xml:space="preserve"> for 2008-2009</w:t>
      </w:r>
      <w:r>
        <w:rPr>
          <w:rFonts w:ascii="Times New Roman" w:hAnsi="Times New Roman" w:cs="Times New Roman"/>
          <w:sz w:val="24"/>
          <w:szCs w:val="24"/>
        </w:rPr>
        <w:t>.</w:t>
      </w:r>
      <w:r w:rsidR="009C289F">
        <w:rPr>
          <w:rFonts w:ascii="Times New Roman" w:hAnsi="Times New Roman" w:cs="Times New Roman"/>
          <w:sz w:val="24"/>
          <w:szCs w:val="24"/>
        </w:rPr>
        <w:t xml:space="preserve">  These funds have helped to fund the Banner program which will be paid off              </w:t>
      </w:r>
      <w:r w:rsidR="00075BDC">
        <w:rPr>
          <w:rFonts w:ascii="Times New Roman" w:hAnsi="Times New Roman" w:cs="Times New Roman"/>
          <w:sz w:val="24"/>
          <w:szCs w:val="24"/>
        </w:rPr>
        <w:t xml:space="preserve">              in the near future</w:t>
      </w:r>
      <w:r w:rsidR="009C289F">
        <w:rPr>
          <w:rFonts w:ascii="Times New Roman" w:hAnsi="Times New Roman" w:cs="Times New Roman"/>
          <w:sz w:val="24"/>
          <w:szCs w:val="24"/>
        </w:rPr>
        <w:t>.  The Board had approved $7.9 million for Banner.  These were information items for the committee.</w:t>
      </w:r>
    </w:p>
    <w:p w:rsidR="009C289F" w:rsidRDefault="009C289F" w:rsidP="008F3D40">
      <w:pPr>
        <w:pStyle w:val="NoSpacing"/>
        <w:rPr>
          <w:rFonts w:ascii="Times New Roman" w:hAnsi="Times New Roman" w:cs="Times New Roman"/>
          <w:sz w:val="24"/>
          <w:szCs w:val="24"/>
        </w:rPr>
      </w:pPr>
    </w:p>
    <w:p w:rsidR="009C289F" w:rsidRDefault="009C289F" w:rsidP="008F3D40">
      <w:pPr>
        <w:pStyle w:val="NoSpacing"/>
        <w:rPr>
          <w:rFonts w:ascii="Times New Roman" w:hAnsi="Times New Roman" w:cs="Times New Roman"/>
          <w:sz w:val="24"/>
          <w:szCs w:val="24"/>
        </w:rPr>
      </w:pPr>
      <w:r>
        <w:rPr>
          <w:rFonts w:ascii="Times New Roman" w:hAnsi="Times New Roman" w:cs="Times New Roman"/>
          <w:sz w:val="24"/>
          <w:szCs w:val="24"/>
        </w:rPr>
        <w:t>Chair Lott was informed by Brenda Baker that the board room is going to be remodeled and a new meeting room will be needed.  Several site locations were suggested.  Chair Lott will inform the committee of the new location at a later date for the next meeting.</w:t>
      </w:r>
    </w:p>
    <w:p w:rsidR="009C289F" w:rsidRDefault="009C289F" w:rsidP="008F3D40">
      <w:pPr>
        <w:pStyle w:val="NoSpacing"/>
        <w:rPr>
          <w:rFonts w:ascii="Times New Roman" w:hAnsi="Times New Roman" w:cs="Times New Roman"/>
          <w:sz w:val="24"/>
          <w:szCs w:val="24"/>
        </w:rPr>
      </w:pPr>
    </w:p>
    <w:p w:rsidR="009C289F" w:rsidRDefault="009C289F" w:rsidP="008F3D40">
      <w:pPr>
        <w:pStyle w:val="NoSpacing"/>
        <w:rPr>
          <w:rFonts w:ascii="Times New Roman" w:hAnsi="Times New Roman" w:cs="Times New Roman"/>
          <w:sz w:val="24"/>
          <w:szCs w:val="24"/>
        </w:rPr>
      </w:pPr>
      <w:r>
        <w:rPr>
          <w:rFonts w:ascii="Times New Roman" w:hAnsi="Times New Roman" w:cs="Times New Roman"/>
          <w:sz w:val="24"/>
          <w:szCs w:val="24"/>
        </w:rPr>
        <w:t>Dr. Medders distributed to the committee</w:t>
      </w:r>
      <w:r w:rsidR="00CC1238">
        <w:rPr>
          <w:rFonts w:ascii="Times New Roman" w:hAnsi="Times New Roman" w:cs="Times New Roman"/>
          <w:sz w:val="24"/>
          <w:szCs w:val="24"/>
        </w:rPr>
        <w:t xml:space="preserve"> for consideration a job description proposal for a Director of Endowed Scholarships (Attachment 3).  He noted that this is a critical position </w:t>
      </w:r>
      <w:r w:rsidR="005E7627">
        <w:rPr>
          <w:rFonts w:ascii="Times New Roman" w:hAnsi="Times New Roman" w:cs="Times New Roman"/>
          <w:sz w:val="24"/>
          <w:szCs w:val="24"/>
        </w:rPr>
        <w:t xml:space="preserve">needed </w:t>
      </w:r>
      <w:r w:rsidR="00CC1238">
        <w:rPr>
          <w:rFonts w:ascii="Times New Roman" w:hAnsi="Times New Roman" w:cs="Times New Roman"/>
          <w:sz w:val="24"/>
          <w:szCs w:val="24"/>
        </w:rPr>
        <w:t xml:space="preserve">to manage endowed funds better and encourage more gifts to the University.  This individual would work closely with Advancement, Business Affairs, </w:t>
      </w:r>
      <w:r w:rsidR="00CC1238">
        <w:rPr>
          <w:rFonts w:ascii="Times New Roman" w:hAnsi="Times New Roman" w:cs="Times New Roman"/>
          <w:sz w:val="24"/>
          <w:szCs w:val="24"/>
        </w:rPr>
        <w:lastRenderedPageBreak/>
        <w:t>Athletics, Financial Aid, Admissions, and Enrollment Management</w:t>
      </w:r>
      <w:r w:rsidR="005E7627">
        <w:rPr>
          <w:rFonts w:ascii="Times New Roman" w:hAnsi="Times New Roman" w:cs="Times New Roman"/>
          <w:sz w:val="24"/>
          <w:szCs w:val="24"/>
        </w:rPr>
        <w:t>.  Salary for this position will</w:t>
      </w:r>
      <w:r w:rsidR="00CC1238">
        <w:rPr>
          <w:rFonts w:ascii="Times New Roman" w:hAnsi="Times New Roman" w:cs="Times New Roman"/>
          <w:sz w:val="24"/>
          <w:szCs w:val="24"/>
        </w:rPr>
        <w:t xml:space="preserve"> be </w:t>
      </w:r>
      <w:r w:rsidR="005E7627">
        <w:rPr>
          <w:rFonts w:ascii="Times New Roman" w:hAnsi="Times New Roman" w:cs="Times New Roman"/>
          <w:sz w:val="24"/>
          <w:szCs w:val="24"/>
        </w:rPr>
        <w:t xml:space="preserve">in the </w:t>
      </w:r>
      <w:r w:rsidR="00CC1238">
        <w:rPr>
          <w:rFonts w:ascii="Times New Roman" w:hAnsi="Times New Roman" w:cs="Times New Roman"/>
          <w:sz w:val="24"/>
          <w:szCs w:val="24"/>
        </w:rPr>
        <w:t>$35,00</w:t>
      </w:r>
      <w:r w:rsidR="00C528D9">
        <w:rPr>
          <w:rFonts w:ascii="Times New Roman" w:hAnsi="Times New Roman" w:cs="Times New Roman"/>
          <w:sz w:val="24"/>
          <w:szCs w:val="24"/>
        </w:rPr>
        <w:t>0</w:t>
      </w:r>
      <w:r w:rsidR="00CC1238">
        <w:rPr>
          <w:rFonts w:ascii="Times New Roman" w:hAnsi="Times New Roman" w:cs="Times New Roman"/>
          <w:sz w:val="24"/>
          <w:szCs w:val="24"/>
        </w:rPr>
        <w:t>-$40,000</w:t>
      </w:r>
      <w:r w:rsidR="005E7627">
        <w:rPr>
          <w:rFonts w:ascii="Times New Roman" w:hAnsi="Times New Roman" w:cs="Times New Roman"/>
          <w:sz w:val="24"/>
          <w:szCs w:val="24"/>
        </w:rPr>
        <w:t xml:space="preserve"> range</w:t>
      </w:r>
      <w:r w:rsidR="00CC1238">
        <w:rPr>
          <w:rFonts w:ascii="Times New Roman" w:hAnsi="Times New Roman" w:cs="Times New Roman"/>
          <w:sz w:val="24"/>
          <w:szCs w:val="24"/>
        </w:rPr>
        <w:t xml:space="preserve">.  He requests that the position </w:t>
      </w:r>
      <w:r w:rsidR="005E7627">
        <w:rPr>
          <w:rFonts w:ascii="Times New Roman" w:hAnsi="Times New Roman" w:cs="Times New Roman"/>
          <w:sz w:val="24"/>
          <w:szCs w:val="24"/>
        </w:rPr>
        <w:t xml:space="preserve">be approved to </w:t>
      </w:r>
      <w:r w:rsidR="00CC1238">
        <w:rPr>
          <w:rFonts w:ascii="Times New Roman" w:hAnsi="Times New Roman" w:cs="Times New Roman"/>
          <w:sz w:val="24"/>
          <w:szCs w:val="24"/>
        </w:rPr>
        <w:t xml:space="preserve">start immediately and </w:t>
      </w:r>
      <w:r w:rsidR="005E7627">
        <w:rPr>
          <w:rFonts w:ascii="Times New Roman" w:hAnsi="Times New Roman" w:cs="Times New Roman"/>
          <w:sz w:val="24"/>
          <w:szCs w:val="24"/>
        </w:rPr>
        <w:t xml:space="preserve">also </w:t>
      </w:r>
      <w:r w:rsidR="00CC1238">
        <w:rPr>
          <w:rFonts w:ascii="Times New Roman" w:hAnsi="Times New Roman" w:cs="Times New Roman"/>
          <w:sz w:val="24"/>
          <w:szCs w:val="24"/>
        </w:rPr>
        <w:t xml:space="preserve">be approved for </w:t>
      </w:r>
      <w:r w:rsidR="005E7627">
        <w:rPr>
          <w:rFonts w:ascii="Times New Roman" w:hAnsi="Times New Roman" w:cs="Times New Roman"/>
          <w:sz w:val="24"/>
          <w:szCs w:val="24"/>
        </w:rPr>
        <w:t>the University’s</w:t>
      </w:r>
      <w:r w:rsidR="00CC1238">
        <w:rPr>
          <w:rFonts w:ascii="Times New Roman" w:hAnsi="Times New Roman" w:cs="Times New Roman"/>
          <w:sz w:val="24"/>
          <w:szCs w:val="24"/>
        </w:rPr>
        <w:t xml:space="preserve"> budget</w:t>
      </w:r>
      <w:r w:rsidR="005E7627">
        <w:rPr>
          <w:rFonts w:ascii="Times New Roman" w:hAnsi="Times New Roman" w:cs="Times New Roman"/>
          <w:sz w:val="24"/>
          <w:szCs w:val="24"/>
        </w:rPr>
        <w:t xml:space="preserve"> next year</w:t>
      </w:r>
      <w:r w:rsidR="00CC1238">
        <w:rPr>
          <w:rFonts w:ascii="Times New Roman" w:hAnsi="Times New Roman" w:cs="Times New Roman"/>
          <w:sz w:val="24"/>
          <w:szCs w:val="24"/>
        </w:rPr>
        <w:t xml:space="preserve">.  Dr. Medders </w:t>
      </w:r>
      <w:r w:rsidR="00C528D9">
        <w:rPr>
          <w:rFonts w:ascii="Times New Roman" w:hAnsi="Times New Roman" w:cs="Times New Roman"/>
          <w:sz w:val="24"/>
          <w:szCs w:val="24"/>
        </w:rPr>
        <w:t>will be able to fund the position from his area’s funds until the position is part of th</w:t>
      </w:r>
      <w:r w:rsidR="005E7627">
        <w:rPr>
          <w:rFonts w:ascii="Times New Roman" w:hAnsi="Times New Roman" w:cs="Times New Roman"/>
          <w:sz w:val="24"/>
          <w:szCs w:val="24"/>
        </w:rPr>
        <w:t>e University budget.  This will</w:t>
      </w:r>
      <w:r w:rsidR="00C528D9">
        <w:rPr>
          <w:rFonts w:ascii="Times New Roman" w:hAnsi="Times New Roman" w:cs="Times New Roman"/>
          <w:sz w:val="24"/>
          <w:szCs w:val="24"/>
        </w:rPr>
        <w:t xml:space="preserve"> be a permanent position.  Dr. Strong noted that this would be a positive move forward.  A motion was made by Dr. Gatlin to support the position for approval.  Mr. Shields seconded the motion.  The motion was approved unanimously.</w:t>
      </w:r>
    </w:p>
    <w:p w:rsidR="00C528D9" w:rsidRDefault="00C528D9" w:rsidP="008F3D40">
      <w:pPr>
        <w:pStyle w:val="NoSpacing"/>
        <w:rPr>
          <w:rFonts w:ascii="Times New Roman" w:hAnsi="Times New Roman" w:cs="Times New Roman"/>
          <w:sz w:val="24"/>
          <w:szCs w:val="24"/>
        </w:rPr>
      </w:pPr>
    </w:p>
    <w:p w:rsidR="00C528D9" w:rsidRDefault="00C528D9" w:rsidP="008F3D40">
      <w:pPr>
        <w:pStyle w:val="NoSpacing"/>
        <w:rPr>
          <w:rFonts w:ascii="Times New Roman" w:hAnsi="Times New Roman" w:cs="Times New Roman"/>
          <w:sz w:val="24"/>
          <w:szCs w:val="24"/>
        </w:rPr>
      </w:pPr>
      <w:r>
        <w:rPr>
          <w:rFonts w:ascii="Times New Roman" w:hAnsi="Times New Roman" w:cs="Times New Roman"/>
          <w:sz w:val="24"/>
          <w:szCs w:val="24"/>
          <w:u w:val="single"/>
        </w:rPr>
        <w:t>Old Business</w:t>
      </w:r>
    </w:p>
    <w:p w:rsidR="00C528D9" w:rsidRDefault="00C528D9" w:rsidP="008F3D40">
      <w:pPr>
        <w:pStyle w:val="NoSpacing"/>
        <w:rPr>
          <w:rFonts w:ascii="Times New Roman" w:hAnsi="Times New Roman" w:cs="Times New Roman"/>
          <w:sz w:val="24"/>
          <w:szCs w:val="24"/>
        </w:rPr>
      </w:pPr>
    </w:p>
    <w:p w:rsidR="00C528D9" w:rsidRDefault="00C528D9" w:rsidP="008F3D40">
      <w:pPr>
        <w:pStyle w:val="NoSpacing"/>
        <w:rPr>
          <w:rFonts w:ascii="Times New Roman" w:hAnsi="Times New Roman" w:cs="Times New Roman"/>
          <w:sz w:val="24"/>
          <w:szCs w:val="24"/>
        </w:rPr>
      </w:pPr>
      <w:r>
        <w:rPr>
          <w:rFonts w:ascii="Times New Roman" w:hAnsi="Times New Roman" w:cs="Times New Roman"/>
          <w:sz w:val="24"/>
          <w:szCs w:val="24"/>
        </w:rPr>
        <w:t xml:space="preserve">Ms. Webb inquired about the economics of the State of Alabama.  Dr. Smith informed the committee that the University could receive a $3.7 million cut due to proration.  </w:t>
      </w:r>
      <w:r w:rsidR="0047589B">
        <w:rPr>
          <w:rFonts w:ascii="Times New Roman" w:hAnsi="Times New Roman" w:cs="Times New Roman"/>
          <w:sz w:val="24"/>
          <w:szCs w:val="24"/>
        </w:rPr>
        <w:t xml:space="preserve">He noted that the University is at the bottom for funding.  </w:t>
      </w:r>
      <w:r>
        <w:rPr>
          <w:rFonts w:ascii="Times New Roman" w:hAnsi="Times New Roman" w:cs="Times New Roman"/>
          <w:sz w:val="24"/>
          <w:szCs w:val="24"/>
        </w:rPr>
        <w:t xml:space="preserve">Dr. Smith is looking at all </w:t>
      </w:r>
      <w:r w:rsidR="005E7627">
        <w:rPr>
          <w:rFonts w:ascii="Times New Roman" w:hAnsi="Times New Roman" w:cs="Times New Roman"/>
          <w:sz w:val="24"/>
          <w:szCs w:val="24"/>
        </w:rPr>
        <w:t xml:space="preserve">areas of </w:t>
      </w:r>
      <w:r>
        <w:rPr>
          <w:rFonts w:ascii="Times New Roman" w:hAnsi="Times New Roman" w:cs="Times New Roman"/>
          <w:sz w:val="24"/>
          <w:szCs w:val="24"/>
        </w:rPr>
        <w:t>the budget</w:t>
      </w:r>
      <w:r w:rsidR="005E7627">
        <w:rPr>
          <w:rFonts w:ascii="Times New Roman" w:hAnsi="Times New Roman" w:cs="Times New Roman"/>
          <w:sz w:val="24"/>
          <w:szCs w:val="24"/>
        </w:rPr>
        <w:t xml:space="preserve"> to be prepared for proration</w:t>
      </w:r>
      <w:r>
        <w:rPr>
          <w:rFonts w:ascii="Times New Roman" w:hAnsi="Times New Roman" w:cs="Times New Roman"/>
          <w:sz w:val="24"/>
          <w:szCs w:val="24"/>
        </w:rPr>
        <w:t>.</w:t>
      </w:r>
    </w:p>
    <w:p w:rsidR="0047589B" w:rsidRDefault="0047589B" w:rsidP="008F3D40">
      <w:pPr>
        <w:pStyle w:val="NoSpacing"/>
        <w:rPr>
          <w:rFonts w:ascii="Times New Roman" w:hAnsi="Times New Roman" w:cs="Times New Roman"/>
          <w:sz w:val="24"/>
          <w:szCs w:val="24"/>
        </w:rPr>
      </w:pPr>
    </w:p>
    <w:p w:rsidR="0047589B" w:rsidRPr="00C528D9" w:rsidRDefault="0047589B" w:rsidP="008F3D40">
      <w:pPr>
        <w:pStyle w:val="NoSpacing"/>
        <w:rPr>
          <w:rFonts w:ascii="Times New Roman" w:hAnsi="Times New Roman" w:cs="Times New Roman"/>
          <w:sz w:val="24"/>
          <w:szCs w:val="24"/>
        </w:rPr>
      </w:pPr>
      <w:r>
        <w:rPr>
          <w:rFonts w:ascii="Times New Roman" w:hAnsi="Times New Roman" w:cs="Times New Roman"/>
          <w:sz w:val="24"/>
          <w:szCs w:val="24"/>
        </w:rPr>
        <w:t xml:space="preserve">Chair Lott inquired about the international program.  Dr. Warren informed the committee that major changes are being made to the program.  Currently, the University has </w:t>
      </w:r>
      <w:r w:rsidR="009021F7">
        <w:rPr>
          <w:rFonts w:ascii="Times New Roman" w:hAnsi="Times New Roman" w:cs="Times New Roman"/>
          <w:sz w:val="24"/>
          <w:szCs w:val="24"/>
        </w:rPr>
        <w:t xml:space="preserve">approximately </w:t>
      </w:r>
      <w:r>
        <w:rPr>
          <w:rFonts w:ascii="Times New Roman" w:hAnsi="Times New Roman" w:cs="Times New Roman"/>
          <w:sz w:val="24"/>
          <w:szCs w:val="24"/>
        </w:rPr>
        <w:t>1,300 international students.  He noted that the University does not have the resources to support these students.   The accreditation program calls for 15 students per instructor, and the University has 22</w:t>
      </w:r>
      <w:r w:rsidR="009021F7">
        <w:rPr>
          <w:rFonts w:ascii="Times New Roman" w:hAnsi="Times New Roman" w:cs="Times New Roman"/>
          <w:sz w:val="24"/>
          <w:szCs w:val="24"/>
        </w:rPr>
        <w:t>/</w:t>
      </w:r>
      <w:r>
        <w:rPr>
          <w:rFonts w:ascii="Times New Roman" w:hAnsi="Times New Roman" w:cs="Times New Roman"/>
          <w:sz w:val="24"/>
          <w:szCs w:val="24"/>
        </w:rPr>
        <w:t xml:space="preserve">23 students per instructor.  The program will begin to concentrate on quality intellectual students and students financially able to pay.  </w:t>
      </w:r>
      <w:r w:rsidR="00322C84">
        <w:rPr>
          <w:rFonts w:ascii="Times New Roman" w:hAnsi="Times New Roman" w:cs="Times New Roman"/>
          <w:sz w:val="24"/>
          <w:szCs w:val="24"/>
        </w:rPr>
        <w:t xml:space="preserve">Recruiting will now focus on other areas such as the Hispanic and European markets.  </w:t>
      </w:r>
      <w:r w:rsidR="009021F7">
        <w:rPr>
          <w:rFonts w:ascii="Times New Roman" w:hAnsi="Times New Roman" w:cs="Times New Roman"/>
          <w:sz w:val="24"/>
          <w:szCs w:val="24"/>
        </w:rPr>
        <w:t xml:space="preserve">Dr. Warren thanked Mr. Shields and his staff for their help with the program.  </w:t>
      </w:r>
      <w:r>
        <w:rPr>
          <w:rFonts w:ascii="Times New Roman" w:hAnsi="Times New Roman" w:cs="Times New Roman"/>
          <w:sz w:val="24"/>
          <w:szCs w:val="24"/>
        </w:rPr>
        <w:t xml:space="preserve">Ms. Webb </w:t>
      </w:r>
      <w:r w:rsidR="009021F7">
        <w:rPr>
          <w:rFonts w:ascii="Times New Roman" w:hAnsi="Times New Roman" w:cs="Times New Roman"/>
          <w:sz w:val="24"/>
          <w:szCs w:val="24"/>
        </w:rPr>
        <w:t xml:space="preserve">commended Dr. Warren for the positive change in mission for the program.  </w:t>
      </w:r>
    </w:p>
    <w:p w:rsidR="009C289F" w:rsidRDefault="009C289F" w:rsidP="008F3D40">
      <w:pPr>
        <w:pStyle w:val="NoSpacing"/>
        <w:rPr>
          <w:rFonts w:ascii="Times New Roman" w:hAnsi="Times New Roman" w:cs="Times New Roman"/>
          <w:sz w:val="24"/>
          <w:szCs w:val="24"/>
        </w:rPr>
      </w:pPr>
    </w:p>
    <w:p w:rsidR="009021F7" w:rsidRDefault="009021F7" w:rsidP="008F3D40">
      <w:pPr>
        <w:pStyle w:val="NoSpacing"/>
        <w:rPr>
          <w:rFonts w:ascii="Times New Roman" w:hAnsi="Times New Roman" w:cs="Times New Roman"/>
          <w:sz w:val="24"/>
          <w:szCs w:val="24"/>
        </w:rPr>
      </w:pPr>
      <w:r>
        <w:rPr>
          <w:rFonts w:ascii="Times New Roman" w:hAnsi="Times New Roman" w:cs="Times New Roman"/>
          <w:sz w:val="24"/>
          <w:szCs w:val="24"/>
        </w:rPr>
        <w:t>The meeting was adjourned at 3:10 pm.</w:t>
      </w:r>
    </w:p>
    <w:p w:rsidR="009021F7" w:rsidRDefault="009021F7" w:rsidP="008F3D40">
      <w:pPr>
        <w:pStyle w:val="NoSpacing"/>
        <w:rPr>
          <w:rFonts w:ascii="Times New Roman" w:hAnsi="Times New Roman" w:cs="Times New Roman"/>
          <w:sz w:val="24"/>
          <w:szCs w:val="24"/>
        </w:rPr>
      </w:pPr>
    </w:p>
    <w:p w:rsidR="009021F7" w:rsidRDefault="009021F7" w:rsidP="008F3D40">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9021F7" w:rsidRDefault="009021F7" w:rsidP="008F3D40">
      <w:pPr>
        <w:pStyle w:val="NoSpacing"/>
        <w:rPr>
          <w:rFonts w:ascii="Times New Roman" w:hAnsi="Times New Roman" w:cs="Times New Roman"/>
          <w:sz w:val="24"/>
          <w:szCs w:val="24"/>
        </w:rPr>
      </w:pPr>
    </w:p>
    <w:p w:rsidR="009021F7" w:rsidRDefault="009021F7" w:rsidP="008F3D40">
      <w:pPr>
        <w:pStyle w:val="NoSpacing"/>
        <w:rPr>
          <w:rFonts w:ascii="Times New Roman" w:hAnsi="Times New Roman" w:cs="Times New Roman"/>
          <w:sz w:val="24"/>
          <w:szCs w:val="24"/>
        </w:rPr>
      </w:pPr>
      <w:r>
        <w:rPr>
          <w:rFonts w:ascii="Times New Roman" w:hAnsi="Times New Roman" w:cs="Times New Roman"/>
          <w:sz w:val="24"/>
          <w:szCs w:val="24"/>
        </w:rPr>
        <w:t>Debbie Westmoreland</w:t>
      </w:r>
    </w:p>
    <w:p w:rsidR="009021F7" w:rsidRDefault="009021F7" w:rsidP="008F3D40">
      <w:pPr>
        <w:pStyle w:val="NoSpacing"/>
        <w:rPr>
          <w:rFonts w:ascii="Times New Roman" w:hAnsi="Times New Roman" w:cs="Times New Roman"/>
          <w:sz w:val="24"/>
          <w:szCs w:val="24"/>
        </w:rPr>
      </w:pPr>
    </w:p>
    <w:p w:rsidR="009C289F" w:rsidRDefault="009C289F" w:rsidP="008F3D40">
      <w:pPr>
        <w:pStyle w:val="NoSpacing"/>
        <w:rPr>
          <w:rFonts w:ascii="Times New Roman" w:hAnsi="Times New Roman" w:cs="Times New Roman"/>
          <w:sz w:val="24"/>
          <w:szCs w:val="24"/>
        </w:rPr>
      </w:pPr>
    </w:p>
    <w:p w:rsidR="00050BCE" w:rsidRDefault="00050BCE" w:rsidP="008F3D40">
      <w:pPr>
        <w:pStyle w:val="NoSpacing"/>
        <w:rPr>
          <w:rFonts w:ascii="Times New Roman" w:hAnsi="Times New Roman" w:cs="Times New Roman"/>
          <w:sz w:val="24"/>
          <w:szCs w:val="24"/>
        </w:rPr>
      </w:pPr>
    </w:p>
    <w:p w:rsidR="00050BCE" w:rsidRPr="008F3D40" w:rsidRDefault="00050BCE" w:rsidP="008F3D40">
      <w:pPr>
        <w:pStyle w:val="NoSpacing"/>
        <w:rPr>
          <w:rFonts w:ascii="Times New Roman" w:hAnsi="Times New Roman" w:cs="Times New Roman"/>
          <w:sz w:val="24"/>
          <w:szCs w:val="24"/>
        </w:rPr>
      </w:pPr>
    </w:p>
    <w:p w:rsidR="008F3D40" w:rsidRDefault="008F3D40" w:rsidP="008F3D40">
      <w:pPr>
        <w:pStyle w:val="NoSpacing"/>
        <w:rPr>
          <w:rFonts w:ascii="Times New Roman" w:hAnsi="Times New Roman" w:cs="Times New Roman"/>
          <w:sz w:val="24"/>
          <w:szCs w:val="24"/>
        </w:rPr>
      </w:pPr>
    </w:p>
    <w:p w:rsidR="001B010C" w:rsidRDefault="001B010C"/>
    <w:sectPr w:rsidR="001B010C" w:rsidSect="001B010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8F3D40"/>
    <w:rsid w:val="00050BCE"/>
    <w:rsid w:val="00075BDC"/>
    <w:rsid w:val="001A6AF9"/>
    <w:rsid w:val="001B010C"/>
    <w:rsid w:val="00322C84"/>
    <w:rsid w:val="0047589B"/>
    <w:rsid w:val="0052138D"/>
    <w:rsid w:val="005E7627"/>
    <w:rsid w:val="008F3D40"/>
    <w:rsid w:val="009021F7"/>
    <w:rsid w:val="009C289F"/>
    <w:rsid w:val="00C528D9"/>
    <w:rsid w:val="00CC1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01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3D4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721</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una</cp:lastModifiedBy>
  <cp:revision>3</cp:revision>
  <cp:lastPrinted>2008-03-31T20:16:00Z</cp:lastPrinted>
  <dcterms:created xsi:type="dcterms:W3CDTF">2008-03-20T14:35:00Z</dcterms:created>
  <dcterms:modified xsi:type="dcterms:W3CDTF">2008-03-31T20:18:00Z</dcterms:modified>
</cp:coreProperties>
</file>