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385" w:rsidRDefault="00C74385" w:rsidP="00C74385">
      <w:pPr>
        <w:pStyle w:val="NoSpacing"/>
        <w:jc w:val="center"/>
      </w:pPr>
      <w:r>
        <w:t>Strategic Planning and Budget Study Committee</w:t>
      </w:r>
    </w:p>
    <w:p w:rsidR="00C74385" w:rsidRDefault="00C74385" w:rsidP="00C74385">
      <w:pPr>
        <w:pStyle w:val="NoSpacing"/>
        <w:jc w:val="center"/>
      </w:pPr>
      <w:r>
        <w:t>July 14, 2010</w:t>
      </w:r>
    </w:p>
    <w:p w:rsidR="00C74385" w:rsidRDefault="00C74385" w:rsidP="00C74385">
      <w:pPr>
        <w:pStyle w:val="NoSpacing"/>
        <w:jc w:val="center"/>
      </w:pPr>
      <w:r>
        <w:t>Bibb Graves Conference Room</w:t>
      </w:r>
    </w:p>
    <w:p w:rsidR="00C74385" w:rsidRDefault="00C74385" w:rsidP="00C74385">
      <w:pPr>
        <w:pStyle w:val="NoSpacing"/>
        <w:jc w:val="center"/>
      </w:pPr>
    </w:p>
    <w:p w:rsidR="00C74385" w:rsidRDefault="00C74385" w:rsidP="00C74385">
      <w:pPr>
        <w:pStyle w:val="NoSpacing"/>
        <w:jc w:val="center"/>
      </w:pPr>
    </w:p>
    <w:p w:rsidR="00C74385" w:rsidRDefault="00C74385" w:rsidP="00C74385">
      <w:pPr>
        <w:pStyle w:val="NoSpacing"/>
      </w:pPr>
      <w:r>
        <w:t xml:space="preserve">The Strategic Planning and Budget Study Committee (SPBS) meeting was called to order at 3:30 pm by Chair Brenda Webb.  The following committee members were present:  Mr. Ben Baker, Dr. Kerry Gatlin, Mr. Mark Linder, and Dr. John Thornell.  Absentees were:  Ms. Martha Hickman, Ms. Tera Kirkman, Dr. Anna Lott, Dr. Andrew Luna, Dr. Alan Medders, Mr. David Shields, Dr. Steve Smith, Ms. </w:t>
      </w:r>
      <w:r w:rsidR="008873C2">
        <w:t xml:space="preserve">Lynn </w:t>
      </w:r>
      <w:r>
        <w:t>Underwood, and Dr. Kristy Van Rensselaer.  Oth</w:t>
      </w:r>
      <w:r w:rsidR="008873C2">
        <w:t>er attendees were:   Ms. Donna T</w:t>
      </w:r>
      <w:r>
        <w:t>ipps</w:t>
      </w:r>
    </w:p>
    <w:p w:rsidR="00C74385" w:rsidRDefault="00C74385" w:rsidP="00C74385">
      <w:pPr>
        <w:pStyle w:val="NoSpacing"/>
      </w:pPr>
    </w:p>
    <w:p w:rsidR="00C74385" w:rsidRDefault="0083605C" w:rsidP="00C74385">
      <w:pPr>
        <w:pStyle w:val="NoSpacing"/>
      </w:pPr>
      <w:r>
        <w:t>Due to a lack of</w:t>
      </w:r>
      <w:r w:rsidR="00C74385">
        <w:t xml:space="preserve"> </w:t>
      </w:r>
      <w:r w:rsidR="008873C2">
        <w:t>quorum</w:t>
      </w:r>
      <w:r w:rsidR="00C74385">
        <w:t xml:space="preserve">, approval of the </w:t>
      </w:r>
      <w:r>
        <w:t xml:space="preserve">July 14 </w:t>
      </w:r>
      <w:r w:rsidR="00C74385">
        <w:t>agenda and June 9 minutes was postponed.  Chair Webb requested that the committee review the minutes for suggestions and changes.</w:t>
      </w:r>
      <w:r w:rsidR="00CC6749">
        <w:t xml:space="preserve">  The meeting focused on updates of current activity.</w:t>
      </w:r>
    </w:p>
    <w:p w:rsidR="00C74385" w:rsidRDefault="00C74385" w:rsidP="00C74385">
      <w:pPr>
        <w:pStyle w:val="NoSpacing"/>
      </w:pPr>
    </w:p>
    <w:p w:rsidR="00C74385" w:rsidRDefault="00C74385" w:rsidP="00C74385">
      <w:pPr>
        <w:pStyle w:val="NoSpacing"/>
      </w:pPr>
      <w:r>
        <w:t>Chair Webb reviewed the agenda with the committee.  She noted that the new chair of the SPBS Committee would take over in September.</w:t>
      </w:r>
    </w:p>
    <w:p w:rsidR="00C74385" w:rsidRDefault="00C74385" w:rsidP="00C74385">
      <w:pPr>
        <w:pStyle w:val="NoSpacing"/>
      </w:pPr>
    </w:p>
    <w:p w:rsidR="00C74385" w:rsidRDefault="00C74385" w:rsidP="00C74385">
      <w:pPr>
        <w:pStyle w:val="NoSpacing"/>
        <w:rPr>
          <w:u w:val="single"/>
        </w:rPr>
      </w:pPr>
      <w:r>
        <w:rPr>
          <w:u w:val="single"/>
        </w:rPr>
        <w:t>Old Business</w:t>
      </w:r>
    </w:p>
    <w:p w:rsidR="00C74385" w:rsidRDefault="00C74385" w:rsidP="00C74385">
      <w:pPr>
        <w:pStyle w:val="NoSpacing"/>
        <w:rPr>
          <w:u w:val="single"/>
        </w:rPr>
      </w:pPr>
    </w:p>
    <w:p w:rsidR="00C74385" w:rsidRDefault="00C74385" w:rsidP="00C74385">
      <w:pPr>
        <w:pStyle w:val="NoSpacing"/>
      </w:pPr>
      <w:r>
        <w:t xml:space="preserve">Chair Webb and Dr. Luna met concerning </w:t>
      </w:r>
      <w:r w:rsidR="00CC6749">
        <w:t>collecting data for an audit of the status of the current University</w:t>
      </w:r>
      <w:r>
        <w:t xml:space="preserve"> Strategic Plan.  The</w:t>
      </w:r>
      <w:r w:rsidR="00202352">
        <w:t>y identified people who could provide</w:t>
      </w:r>
      <w:r>
        <w:t xml:space="preserve"> input.  </w:t>
      </w:r>
      <w:r w:rsidR="00CC6749">
        <w:t>The report will be submitted to appropriate offices during August-September.</w:t>
      </w:r>
    </w:p>
    <w:p w:rsidR="00C74385" w:rsidRDefault="00C74385" w:rsidP="00C74385">
      <w:pPr>
        <w:pStyle w:val="NoSpacing"/>
      </w:pPr>
    </w:p>
    <w:p w:rsidR="00C74385" w:rsidRDefault="00C74385" w:rsidP="00C74385">
      <w:pPr>
        <w:pStyle w:val="NoSpacing"/>
      </w:pPr>
      <w:r>
        <w:t xml:space="preserve">The sub-committee for travel reimbursement met.  Examples of 2-3 schools were distributed for the committee members to review for discussion at the next meeting.  The committee </w:t>
      </w:r>
      <w:r w:rsidR="0083605C">
        <w:t xml:space="preserve">also </w:t>
      </w:r>
      <w:r>
        <w:t xml:space="preserve">discussed issues from departments, etc.  </w:t>
      </w:r>
      <w:r w:rsidR="00202352">
        <w:t>The committee is moving forward with the travel reimbursement issue.</w:t>
      </w:r>
    </w:p>
    <w:p w:rsidR="00202352" w:rsidRDefault="00202352" w:rsidP="00C74385">
      <w:pPr>
        <w:pStyle w:val="NoSpacing"/>
      </w:pPr>
    </w:p>
    <w:p w:rsidR="00202352" w:rsidRDefault="00202352" w:rsidP="00C74385">
      <w:pPr>
        <w:pStyle w:val="NoSpacing"/>
      </w:pPr>
      <w:r>
        <w:t>President Cale met with the committee concerning the SMART Budget on June 9.  A report will be drafted and circulated for review by the committee.  After</w:t>
      </w:r>
      <w:r w:rsidR="008873C2">
        <w:t xml:space="preserve"> approval of the SPBS Committee, </w:t>
      </w:r>
      <w:r>
        <w:t>the report will be forwarded.</w:t>
      </w:r>
    </w:p>
    <w:p w:rsidR="00202352" w:rsidRDefault="00202352" w:rsidP="00C74385">
      <w:pPr>
        <w:pStyle w:val="NoSpacing"/>
      </w:pPr>
    </w:p>
    <w:p w:rsidR="00202352" w:rsidRDefault="00202352" w:rsidP="00C74385">
      <w:pPr>
        <w:pStyle w:val="NoSpacing"/>
      </w:pPr>
      <w:r>
        <w:t>Dr. Smith will update the committee concerning the budget at a later date for the committee’s approval.</w:t>
      </w:r>
    </w:p>
    <w:p w:rsidR="00202352" w:rsidRDefault="00202352" w:rsidP="00C74385">
      <w:pPr>
        <w:pStyle w:val="NoSpacing"/>
      </w:pPr>
    </w:p>
    <w:p w:rsidR="00202352" w:rsidRDefault="008873C2" w:rsidP="00C74385">
      <w:pPr>
        <w:pStyle w:val="NoSpacing"/>
      </w:pPr>
      <w:r>
        <w:t>Dr. Thornell gave an update to</w:t>
      </w:r>
      <w:r w:rsidR="00202352">
        <w:t xml:space="preserve"> the committee concerning funding for the science building.  At the Board’s retreat, it was decided that UNA’s debt structure on bonds would be realigned to finance the building in order to move forward.  A resolution will be </w:t>
      </w:r>
      <w:r>
        <w:t>presented for approval</w:t>
      </w:r>
      <w:r w:rsidR="00202352">
        <w:t xml:space="preserve"> at the September </w:t>
      </w:r>
      <w:r>
        <w:t>b</w:t>
      </w:r>
      <w:r w:rsidR="00202352">
        <w:t xml:space="preserve">oard meeting </w:t>
      </w:r>
      <w:r>
        <w:t xml:space="preserve">in order </w:t>
      </w:r>
      <w:r w:rsidR="00202352">
        <w:t xml:space="preserve">to borrow </w:t>
      </w:r>
      <w:r>
        <w:t xml:space="preserve">the </w:t>
      </w:r>
      <w:r w:rsidR="00202352">
        <w:t>funds needed to complete funding for the building.</w:t>
      </w:r>
    </w:p>
    <w:p w:rsidR="00202352" w:rsidRDefault="00202352" w:rsidP="00C74385">
      <w:pPr>
        <w:pStyle w:val="NoSpacing"/>
      </w:pPr>
    </w:p>
    <w:p w:rsidR="00CC6749" w:rsidRDefault="00CC6749" w:rsidP="00C74385">
      <w:pPr>
        <w:pStyle w:val="NoSpacing"/>
        <w:rPr>
          <w:u w:val="single"/>
        </w:rPr>
      </w:pPr>
    </w:p>
    <w:p w:rsidR="00CC6749" w:rsidRDefault="00CC6749" w:rsidP="00C74385">
      <w:pPr>
        <w:pStyle w:val="NoSpacing"/>
        <w:rPr>
          <w:u w:val="single"/>
        </w:rPr>
      </w:pPr>
    </w:p>
    <w:p w:rsidR="00CC6749" w:rsidRDefault="00CC6749" w:rsidP="00C74385">
      <w:pPr>
        <w:pStyle w:val="NoSpacing"/>
        <w:rPr>
          <w:u w:val="single"/>
        </w:rPr>
      </w:pPr>
    </w:p>
    <w:p w:rsidR="00202352" w:rsidRDefault="00202352" w:rsidP="00C74385">
      <w:pPr>
        <w:pStyle w:val="NoSpacing"/>
      </w:pPr>
      <w:r>
        <w:rPr>
          <w:u w:val="single"/>
        </w:rPr>
        <w:lastRenderedPageBreak/>
        <w:t>New Business</w:t>
      </w:r>
    </w:p>
    <w:p w:rsidR="00202352" w:rsidRDefault="00202352" w:rsidP="00C74385">
      <w:pPr>
        <w:pStyle w:val="NoSpacing"/>
      </w:pPr>
    </w:p>
    <w:p w:rsidR="00202352" w:rsidRDefault="00202352" w:rsidP="00C74385">
      <w:pPr>
        <w:pStyle w:val="NoSpacing"/>
      </w:pPr>
      <w:r>
        <w:t xml:space="preserve">Chair Webb brought to the committee’s attention a </w:t>
      </w:r>
      <w:r w:rsidR="008873C2">
        <w:t xml:space="preserve">proposed </w:t>
      </w:r>
      <w:r>
        <w:t xml:space="preserve">Resolution Regarding Faculty and Staff Salary Adjustment 2010-2011 which was distributed to the committee.  </w:t>
      </w:r>
      <w:r w:rsidR="0083605C">
        <w:t>The resolution was developed as a reminder to keep salaries as a priority as funds are available.  Chair Webb expressed appreciation for the great progress made by President Cale in making faculty and staff salaries a priority.</w:t>
      </w:r>
    </w:p>
    <w:p w:rsidR="0083605C" w:rsidRDefault="0083605C" w:rsidP="00C74385">
      <w:pPr>
        <w:pStyle w:val="NoSpacing"/>
      </w:pPr>
    </w:p>
    <w:p w:rsidR="0083605C" w:rsidRPr="0083605C" w:rsidRDefault="0083605C" w:rsidP="00C74385">
      <w:pPr>
        <w:pStyle w:val="NoSpacing"/>
      </w:pPr>
      <w:r>
        <w:rPr>
          <w:u w:val="single"/>
        </w:rPr>
        <w:t>Other</w:t>
      </w:r>
    </w:p>
    <w:p w:rsidR="0083605C" w:rsidRDefault="0083605C" w:rsidP="00C74385">
      <w:pPr>
        <w:pStyle w:val="NoSpacing"/>
      </w:pPr>
    </w:p>
    <w:p w:rsidR="0083605C" w:rsidRDefault="0083605C" w:rsidP="00C74385">
      <w:pPr>
        <w:pStyle w:val="NoSpacing"/>
      </w:pPr>
      <w:r>
        <w:t>It was noted by Ms. Tipps that budget decisions will need to be made by the end of August.  Chair Webb will announce meeting dates at a later time.</w:t>
      </w:r>
    </w:p>
    <w:p w:rsidR="0083605C" w:rsidRDefault="0083605C" w:rsidP="00C74385">
      <w:pPr>
        <w:pStyle w:val="NoSpacing"/>
      </w:pPr>
    </w:p>
    <w:p w:rsidR="0083605C" w:rsidRDefault="0083605C" w:rsidP="00C74385">
      <w:pPr>
        <w:pStyle w:val="NoSpacing"/>
      </w:pPr>
      <w:r>
        <w:t>The meeting was adjourned at 3:45 pm.</w:t>
      </w:r>
    </w:p>
    <w:p w:rsidR="0083605C" w:rsidRDefault="0083605C" w:rsidP="00C74385">
      <w:pPr>
        <w:pStyle w:val="NoSpacing"/>
      </w:pPr>
    </w:p>
    <w:p w:rsidR="0083605C" w:rsidRDefault="0083605C" w:rsidP="00C74385">
      <w:pPr>
        <w:pStyle w:val="NoSpacing"/>
      </w:pPr>
      <w:r>
        <w:t>Respectfully submitted,</w:t>
      </w:r>
    </w:p>
    <w:p w:rsidR="0083605C" w:rsidRDefault="0083605C" w:rsidP="00C74385">
      <w:pPr>
        <w:pStyle w:val="NoSpacing"/>
      </w:pPr>
    </w:p>
    <w:p w:rsidR="0083605C" w:rsidRDefault="0083605C" w:rsidP="00C74385">
      <w:pPr>
        <w:pStyle w:val="NoSpacing"/>
      </w:pPr>
      <w:r>
        <w:t>Debbie Westmoreland</w:t>
      </w:r>
    </w:p>
    <w:p w:rsidR="0083605C" w:rsidRDefault="0083605C" w:rsidP="00C74385">
      <w:pPr>
        <w:pStyle w:val="NoSpacing"/>
      </w:pPr>
    </w:p>
    <w:p w:rsidR="0083605C" w:rsidRPr="00202352" w:rsidRDefault="0083605C" w:rsidP="00C74385">
      <w:pPr>
        <w:pStyle w:val="NoSpacing"/>
      </w:pPr>
    </w:p>
    <w:p w:rsidR="00C74385" w:rsidRDefault="00C74385" w:rsidP="00C74385">
      <w:pPr>
        <w:pStyle w:val="NoSpacing"/>
      </w:pPr>
    </w:p>
    <w:p w:rsidR="00C74385" w:rsidRPr="00C74385" w:rsidRDefault="00C74385" w:rsidP="00C74385">
      <w:pPr>
        <w:pStyle w:val="NoSpacing"/>
      </w:pPr>
    </w:p>
    <w:p w:rsidR="00C74385" w:rsidRDefault="00C74385" w:rsidP="00C74385">
      <w:pPr>
        <w:pStyle w:val="NoSpacing"/>
        <w:rPr>
          <w:u w:val="single"/>
        </w:rPr>
      </w:pPr>
    </w:p>
    <w:p w:rsidR="00C74385" w:rsidRDefault="00C74385" w:rsidP="00C74385">
      <w:pPr>
        <w:pStyle w:val="NoSpacing"/>
        <w:rPr>
          <w:u w:val="single"/>
        </w:rPr>
      </w:pPr>
    </w:p>
    <w:p w:rsidR="00C74385" w:rsidRDefault="00C74385" w:rsidP="00C74385">
      <w:pPr>
        <w:pStyle w:val="NoSpacing"/>
        <w:rPr>
          <w:u w:val="single"/>
        </w:rPr>
      </w:pPr>
    </w:p>
    <w:p w:rsidR="00C74385" w:rsidRDefault="00C74385" w:rsidP="00C74385">
      <w:pPr>
        <w:pStyle w:val="NoSpacing"/>
        <w:rPr>
          <w:u w:val="single"/>
        </w:rPr>
      </w:pPr>
    </w:p>
    <w:p w:rsidR="00C74385" w:rsidRDefault="00C74385" w:rsidP="00C74385">
      <w:pPr>
        <w:pStyle w:val="NoSpacing"/>
      </w:pPr>
    </w:p>
    <w:p w:rsidR="006D7F3F" w:rsidRDefault="006D7F3F"/>
    <w:sectPr w:rsidR="006D7F3F" w:rsidSect="006D7F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74385"/>
    <w:rsid w:val="00202352"/>
    <w:rsid w:val="004C295F"/>
    <w:rsid w:val="006D7F3F"/>
    <w:rsid w:val="008228F1"/>
    <w:rsid w:val="0083605C"/>
    <w:rsid w:val="008873C2"/>
    <w:rsid w:val="00A73DD9"/>
    <w:rsid w:val="00C74385"/>
    <w:rsid w:val="00CC6749"/>
    <w:rsid w:val="00DD2518"/>
    <w:rsid w:val="00E316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F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438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2855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dc:creator>
  <cp:keywords/>
  <dc:description/>
  <cp:lastModifiedBy>UNA</cp:lastModifiedBy>
  <cp:revision>2</cp:revision>
  <cp:lastPrinted>2010-09-08T14:25:00Z</cp:lastPrinted>
  <dcterms:created xsi:type="dcterms:W3CDTF">2010-09-08T15:02:00Z</dcterms:created>
  <dcterms:modified xsi:type="dcterms:W3CDTF">2010-09-08T15:02:00Z</dcterms:modified>
</cp:coreProperties>
</file>