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4" w:rsidRDefault="006E7BAF" w:rsidP="006E7BAF">
      <w:pPr>
        <w:jc w:val="center"/>
        <w:rPr>
          <w:rFonts w:ascii="Times New Roman" w:hAnsi="Times New Roman" w:cs="Times New Roman"/>
          <w:b/>
          <w:sz w:val="20"/>
          <w:szCs w:val="20"/>
        </w:rPr>
      </w:pPr>
      <w:r>
        <w:rPr>
          <w:rFonts w:ascii="Times New Roman" w:hAnsi="Times New Roman" w:cs="Times New Roman"/>
          <w:b/>
          <w:sz w:val="20"/>
          <w:szCs w:val="20"/>
        </w:rPr>
        <w:t>Staff Senate</w:t>
      </w:r>
    </w:p>
    <w:p w:rsidR="006E7BAF" w:rsidRDefault="006E7BAF" w:rsidP="006E7BAF">
      <w:pPr>
        <w:jc w:val="center"/>
        <w:rPr>
          <w:rFonts w:ascii="Times New Roman" w:hAnsi="Times New Roman" w:cs="Times New Roman"/>
          <w:b/>
          <w:sz w:val="20"/>
          <w:szCs w:val="20"/>
        </w:rPr>
      </w:pPr>
    </w:p>
    <w:p w:rsidR="006E7BAF" w:rsidRDefault="00C17E72" w:rsidP="006E7BAF">
      <w:pPr>
        <w:jc w:val="center"/>
        <w:rPr>
          <w:rFonts w:ascii="Times New Roman" w:hAnsi="Times New Roman" w:cs="Times New Roman"/>
          <w:b/>
          <w:sz w:val="20"/>
          <w:szCs w:val="20"/>
        </w:rPr>
      </w:pPr>
      <w:r>
        <w:rPr>
          <w:rFonts w:ascii="Times New Roman" w:hAnsi="Times New Roman" w:cs="Times New Roman"/>
          <w:b/>
          <w:sz w:val="20"/>
          <w:szCs w:val="20"/>
        </w:rPr>
        <w:t>Minutes of March 15</w:t>
      </w:r>
      <w:r w:rsidR="00325634">
        <w:rPr>
          <w:rFonts w:ascii="Times New Roman" w:hAnsi="Times New Roman" w:cs="Times New Roman"/>
          <w:b/>
          <w:sz w:val="20"/>
          <w:szCs w:val="20"/>
        </w:rPr>
        <w:t>, 2011</w:t>
      </w:r>
      <w:r w:rsidR="006E7BAF">
        <w:rPr>
          <w:rFonts w:ascii="Times New Roman" w:hAnsi="Times New Roman" w:cs="Times New Roman"/>
          <w:b/>
          <w:sz w:val="20"/>
          <w:szCs w:val="20"/>
        </w:rPr>
        <w:t xml:space="preserve"> Meeting</w:t>
      </w:r>
    </w:p>
    <w:p w:rsidR="006E7BAF" w:rsidRDefault="006E7BAF" w:rsidP="006E7BAF">
      <w:pPr>
        <w:jc w:val="center"/>
        <w:rPr>
          <w:rFonts w:ascii="Times New Roman" w:hAnsi="Times New Roman" w:cs="Times New Roman"/>
          <w:b/>
          <w:sz w:val="20"/>
          <w:szCs w:val="20"/>
        </w:rPr>
      </w:pPr>
    </w:p>
    <w:p w:rsidR="006E7BAF" w:rsidRDefault="00993829" w:rsidP="006E7BAF">
      <w:pPr>
        <w:rPr>
          <w:rFonts w:ascii="Times New Roman" w:hAnsi="Times New Roman" w:cs="Times New Roman"/>
          <w:sz w:val="20"/>
          <w:szCs w:val="20"/>
        </w:rPr>
      </w:pPr>
      <w:r>
        <w:rPr>
          <w:rFonts w:ascii="Times New Roman" w:hAnsi="Times New Roman" w:cs="Times New Roman"/>
          <w:sz w:val="20"/>
          <w:szCs w:val="20"/>
        </w:rPr>
        <w:t>The regular meeting of the Staff Senate was called t</w:t>
      </w:r>
      <w:r w:rsidR="00152365">
        <w:rPr>
          <w:rFonts w:ascii="Times New Roman" w:hAnsi="Times New Roman" w:cs="Times New Roman"/>
          <w:sz w:val="20"/>
          <w:szCs w:val="20"/>
        </w:rPr>
        <w:t>o</w:t>
      </w:r>
      <w:r w:rsidR="00CA0854">
        <w:rPr>
          <w:rFonts w:ascii="Times New Roman" w:hAnsi="Times New Roman" w:cs="Times New Roman"/>
          <w:sz w:val="20"/>
          <w:szCs w:val="20"/>
        </w:rPr>
        <w:t xml:space="preserve"> o</w:t>
      </w:r>
      <w:r w:rsidR="00006227">
        <w:rPr>
          <w:rFonts w:ascii="Times New Roman" w:hAnsi="Times New Roman" w:cs="Times New Roman"/>
          <w:sz w:val="20"/>
          <w:szCs w:val="20"/>
        </w:rPr>
        <w:t>rder at 10:0</w:t>
      </w:r>
      <w:r w:rsidR="00C17E72">
        <w:rPr>
          <w:rFonts w:ascii="Times New Roman" w:hAnsi="Times New Roman" w:cs="Times New Roman"/>
          <w:sz w:val="20"/>
          <w:szCs w:val="20"/>
        </w:rPr>
        <w:t>5</w:t>
      </w:r>
      <w:r w:rsidR="00006227">
        <w:rPr>
          <w:rFonts w:ascii="Times New Roman" w:hAnsi="Times New Roman" w:cs="Times New Roman"/>
          <w:sz w:val="20"/>
          <w:szCs w:val="20"/>
        </w:rPr>
        <w:t xml:space="preserve"> a.m. on </w:t>
      </w:r>
      <w:r w:rsidR="00255E6E">
        <w:rPr>
          <w:rFonts w:ascii="Times New Roman" w:hAnsi="Times New Roman" w:cs="Times New Roman"/>
          <w:sz w:val="20"/>
          <w:szCs w:val="20"/>
        </w:rPr>
        <w:t>March 15th</w:t>
      </w:r>
      <w:bookmarkStart w:id="0" w:name="_GoBack"/>
      <w:bookmarkEnd w:id="0"/>
      <w:r w:rsidR="006707B3">
        <w:rPr>
          <w:rFonts w:ascii="Times New Roman" w:hAnsi="Times New Roman" w:cs="Times New Roman"/>
          <w:sz w:val="20"/>
          <w:szCs w:val="20"/>
        </w:rPr>
        <w:t>, 2011</w:t>
      </w:r>
      <w:r>
        <w:rPr>
          <w:rFonts w:ascii="Times New Roman" w:hAnsi="Times New Roman" w:cs="Times New Roman"/>
          <w:sz w:val="20"/>
          <w:szCs w:val="20"/>
        </w:rPr>
        <w:t>. The meeting was conduct</w:t>
      </w:r>
      <w:r w:rsidR="00256362">
        <w:rPr>
          <w:rFonts w:ascii="Times New Roman" w:hAnsi="Times New Roman" w:cs="Times New Roman"/>
          <w:sz w:val="20"/>
          <w:szCs w:val="20"/>
        </w:rPr>
        <w:t>ed in the Conference Room in Raburn Hall.</w:t>
      </w:r>
    </w:p>
    <w:p w:rsidR="00993829" w:rsidRPr="008B147E" w:rsidRDefault="00993829" w:rsidP="006E7BAF">
      <w:pPr>
        <w:rPr>
          <w:rFonts w:ascii="Times New Roman" w:hAnsi="Times New Roman" w:cs="Times New Roman"/>
          <w:sz w:val="12"/>
          <w:szCs w:val="12"/>
        </w:rPr>
      </w:pPr>
    </w:p>
    <w:p w:rsidR="00993829" w:rsidRDefault="00993829" w:rsidP="006E7BAF">
      <w:pPr>
        <w:rPr>
          <w:rFonts w:ascii="Times New Roman" w:hAnsi="Times New Roman" w:cs="Times New Roman"/>
          <w:b/>
          <w:sz w:val="20"/>
          <w:szCs w:val="20"/>
        </w:rPr>
      </w:pPr>
      <w:r>
        <w:rPr>
          <w:rFonts w:ascii="Times New Roman" w:hAnsi="Times New Roman" w:cs="Times New Roman"/>
          <w:b/>
          <w:sz w:val="20"/>
          <w:szCs w:val="20"/>
        </w:rPr>
        <w:t>Attendees:</w:t>
      </w:r>
    </w:p>
    <w:p w:rsidR="00993829" w:rsidRPr="008B147E" w:rsidRDefault="00993829" w:rsidP="006E7BAF">
      <w:pPr>
        <w:rPr>
          <w:rFonts w:ascii="Times New Roman" w:hAnsi="Times New Roman" w:cs="Times New Roman"/>
          <w:b/>
          <w:sz w:val="12"/>
          <w:szCs w:val="12"/>
        </w:rPr>
      </w:pPr>
    </w:p>
    <w:p w:rsidR="00993829" w:rsidRDefault="00993829" w:rsidP="006E7BAF">
      <w:pPr>
        <w:rPr>
          <w:rFonts w:ascii="Times New Roman" w:hAnsi="Times New Roman" w:cs="Times New Roman"/>
          <w:sz w:val="20"/>
          <w:szCs w:val="20"/>
        </w:rPr>
      </w:pPr>
      <w:r>
        <w:rPr>
          <w:rFonts w:ascii="Times New Roman" w:hAnsi="Times New Roman" w:cs="Times New Roman"/>
          <w:sz w:val="20"/>
          <w:szCs w:val="20"/>
        </w:rPr>
        <w:t xml:space="preserve">Members present were: Chris Horn, </w:t>
      </w:r>
      <w:r w:rsidR="00152365">
        <w:rPr>
          <w:rFonts w:ascii="Times New Roman" w:hAnsi="Times New Roman" w:cs="Times New Roman"/>
          <w:sz w:val="20"/>
          <w:szCs w:val="20"/>
        </w:rPr>
        <w:t>Ethan Humphres,</w:t>
      </w:r>
      <w:r w:rsidR="00C17E72" w:rsidRPr="00C17E72">
        <w:rPr>
          <w:rFonts w:ascii="Times New Roman" w:hAnsi="Times New Roman" w:cs="Times New Roman"/>
          <w:sz w:val="20"/>
          <w:szCs w:val="20"/>
        </w:rPr>
        <w:t xml:space="preserve"> </w:t>
      </w:r>
      <w:r w:rsidR="00C17E72">
        <w:rPr>
          <w:rFonts w:ascii="Times New Roman" w:hAnsi="Times New Roman" w:cs="Times New Roman"/>
          <w:sz w:val="20"/>
          <w:szCs w:val="20"/>
        </w:rPr>
        <w:t>James Burton</w:t>
      </w:r>
      <w:r w:rsidR="00CA179A">
        <w:rPr>
          <w:rFonts w:ascii="Times New Roman" w:hAnsi="Times New Roman" w:cs="Times New Roman"/>
          <w:sz w:val="20"/>
          <w:szCs w:val="20"/>
        </w:rPr>
        <w:t>,</w:t>
      </w:r>
      <w:r w:rsidR="00C17E72">
        <w:rPr>
          <w:rFonts w:ascii="Times New Roman" w:hAnsi="Times New Roman" w:cs="Times New Roman"/>
          <w:sz w:val="20"/>
          <w:szCs w:val="20"/>
        </w:rPr>
        <w:t xml:space="preserve"> </w:t>
      </w:r>
      <w:r w:rsidR="00CA179A">
        <w:rPr>
          <w:rFonts w:ascii="Times New Roman" w:hAnsi="Times New Roman" w:cs="Times New Roman"/>
          <w:sz w:val="20"/>
          <w:szCs w:val="20"/>
        </w:rPr>
        <w:t xml:space="preserve">Pam Trimble, </w:t>
      </w:r>
      <w:r w:rsidR="00081308">
        <w:rPr>
          <w:rFonts w:ascii="Times New Roman" w:hAnsi="Times New Roman" w:cs="Times New Roman"/>
          <w:sz w:val="20"/>
          <w:szCs w:val="20"/>
        </w:rPr>
        <w:t>Martha</w:t>
      </w:r>
      <w:r w:rsidR="003C2930">
        <w:rPr>
          <w:rFonts w:ascii="Times New Roman" w:hAnsi="Times New Roman" w:cs="Times New Roman"/>
          <w:sz w:val="20"/>
          <w:szCs w:val="20"/>
        </w:rPr>
        <w:t xml:space="preserve"> Frances Graham</w:t>
      </w:r>
      <w:r>
        <w:rPr>
          <w:rFonts w:ascii="Times New Roman" w:hAnsi="Times New Roman" w:cs="Times New Roman"/>
          <w:sz w:val="20"/>
          <w:szCs w:val="20"/>
        </w:rPr>
        <w:t>, L</w:t>
      </w:r>
      <w:r w:rsidR="00152365">
        <w:rPr>
          <w:rFonts w:ascii="Times New Roman" w:hAnsi="Times New Roman" w:cs="Times New Roman"/>
          <w:sz w:val="20"/>
          <w:szCs w:val="20"/>
        </w:rPr>
        <w:t>ouise Huddleston</w:t>
      </w:r>
      <w:r w:rsidR="00081308">
        <w:rPr>
          <w:rFonts w:ascii="Times New Roman" w:hAnsi="Times New Roman" w:cs="Times New Roman"/>
          <w:sz w:val="20"/>
          <w:szCs w:val="20"/>
        </w:rPr>
        <w:t xml:space="preserve">, Joan Smith, </w:t>
      </w:r>
      <w:r w:rsidR="003C2930">
        <w:rPr>
          <w:rFonts w:ascii="Times New Roman" w:hAnsi="Times New Roman" w:cs="Times New Roman"/>
          <w:sz w:val="20"/>
          <w:szCs w:val="20"/>
        </w:rPr>
        <w:t>Chuck Fad</w:t>
      </w:r>
      <w:r w:rsidR="00C17E72">
        <w:rPr>
          <w:rFonts w:ascii="Times New Roman" w:hAnsi="Times New Roman" w:cs="Times New Roman"/>
          <w:sz w:val="20"/>
          <w:szCs w:val="20"/>
        </w:rPr>
        <w:t>ell, Brad Peeden, G</w:t>
      </w:r>
      <w:r w:rsidR="003C2930">
        <w:rPr>
          <w:rFonts w:ascii="Times New Roman" w:hAnsi="Times New Roman" w:cs="Times New Roman"/>
          <w:sz w:val="20"/>
          <w:szCs w:val="20"/>
        </w:rPr>
        <w:t>eorge Sherrill</w:t>
      </w:r>
      <w:r w:rsidR="00CA179A">
        <w:rPr>
          <w:rFonts w:ascii="Times New Roman" w:hAnsi="Times New Roman" w:cs="Times New Roman"/>
          <w:sz w:val="20"/>
          <w:szCs w:val="20"/>
        </w:rPr>
        <w:t xml:space="preserve"> </w:t>
      </w:r>
      <w:r w:rsidR="003C2930">
        <w:rPr>
          <w:rFonts w:ascii="Times New Roman" w:hAnsi="Times New Roman" w:cs="Times New Roman"/>
          <w:sz w:val="20"/>
          <w:szCs w:val="20"/>
        </w:rPr>
        <w:t>and Cindy</w:t>
      </w:r>
      <w:r w:rsidR="00256362">
        <w:rPr>
          <w:rFonts w:ascii="Times New Roman" w:hAnsi="Times New Roman" w:cs="Times New Roman"/>
          <w:sz w:val="20"/>
          <w:szCs w:val="20"/>
        </w:rPr>
        <w:t xml:space="preserve"> Wood</w:t>
      </w:r>
      <w:r w:rsidR="00081308">
        <w:rPr>
          <w:rFonts w:ascii="Times New Roman" w:hAnsi="Times New Roman" w:cs="Times New Roman"/>
          <w:sz w:val="20"/>
          <w:szCs w:val="20"/>
        </w:rPr>
        <w:t xml:space="preserve"> </w:t>
      </w:r>
    </w:p>
    <w:p w:rsidR="003C2930" w:rsidRPr="003C2930" w:rsidRDefault="003C2930" w:rsidP="006E7BAF">
      <w:pPr>
        <w:rPr>
          <w:rFonts w:ascii="Times New Roman" w:hAnsi="Times New Roman" w:cs="Times New Roman"/>
          <w:sz w:val="12"/>
          <w:szCs w:val="12"/>
        </w:rPr>
      </w:pPr>
    </w:p>
    <w:p w:rsidR="003C2930" w:rsidRDefault="00CA179A" w:rsidP="006E7BAF">
      <w:pPr>
        <w:rPr>
          <w:rFonts w:ascii="Times New Roman" w:hAnsi="Times New Roman" w:cs="Times New Roman"/>
          <w:sz w:val="20"/>
          <w:szCs w:val="20"/>
        </w:rPr>
      </w:pPr>
      <w:r>
        <w:rPr>
          <w:rFonts w:ascii="Times New Roman" w:hAnsi="Times New Roman" w:cs="Times New Roman"/>
          <w:sz w:val="20"/>
          <w:szCs w:val="20"/>
        </w:rPr>
        <w:t xml:space="preserve">Proxy: </w:t>
      </w:r>
      <w:r w:rsidR="00C17E72">
        <w:rPr>
          <w:rFonts w:ascii="Times New Roman" w:hAnsi="Times New Roman" w:cs="Times New Roman"/>
          <w:sz w:val="20"/>
          <w:szCs w:val="20"/>
        </w:rPr>
        <w:t>Blake Lomenick for Jim Eubanks; Jarrod Russell for Sara Huntley</w:t>
      </w:r>
    </w:p>
    <w:p w:rsidR="00CA179A" w:rsidRDefault="00CA179A" w:rsidP="006E7BAF">
      <w:pPr>
        <w:rPr>
          <w:rFonts w:ascii="Times New Roman" w:hAnsi="Times New Roman" w:cs="Times New Roman"/>
          <w:sz w:val="20"/>
          <w:szCs w:val="20"/>
        </w:rPr>
      </w:pPr>
    </w:p>
    <w:p w:rsidR="00CA179A" w:rsidRDefault="00CA179A" w:rsidP="006E7BAF">
      <w:pPr>
        <w:rPr>
          <w:rFonts w:ascii="Times New Roman" w:hAnsi="Times New Roman" w:cs="Times New Roman"/>
          <w:sz w:val="20"/>
          <w:szCs w:val="20"/>
        </w:rPr>
      </w:pPr>
      <w:r>
        <w:rPr>
          <w:rFonts w:ascii="Times New Roman" w:hAnsi="Times New Roman" w:cs="Times New Roman"/>
          <w:sz w:val="20"/>
          <w:szCs w:val="20"/>
        </w:rPr>
        <w:t>Absent:</w:t>
      </w:r>
      <w:r w:rsidR="00C17E72" w:rsidRPr="00C17E72">
        <w:rPr>
          <w:rFonts w:ascii="Times New Roman" w:hAnsi="Times New Roman" w:cs="Times New Roman"/>
          <w:sz w:val="20"/>
          <w:szCs w:val="20"/>
        </w:rPr>
        <w:t xml:space="preserve"> </w:t>
      </w:r>
      <w:r w:rsidR="00C17E72">
        <w:rPr>
          <w:rFonts w:ascii="Times New Roman" w:hAnsi="Times New Roman" w:cs="Times New Roman"/>
          <w:sz w:val="20"/>
          <w:szCs w:val="20"/>
        </w:rPr>
        <w:t>Jim Eubanks,</w:t>
      </w:r>
      <w:r>
        <w:rPr>
          <w:rFonts w:ascii="Times New Roman" w:hAnsi="Times New Roman" w:cs="Times New Roman"/>
          <w:sz w:val="20"/>
          <w:szCs w:val="20"/>
        </w:rPr>
        <w:t xml:space="preserve"> Kari-Kay Harp</w:t>
      </w:r>
      <w:r w:rsidR="00C17E72">
        <w:rPr>
          <w:rFonts w:ascii="Times New Roman" w:hAnsi="Times New Roman" w:cs="Times New Roman"/>
          <w:sz w:val="20"/>
          <w:szCs w:val="20"/>
        </w:rPr>
        <w:t>, Sara Huntley</w:t>
      </w:r>
    </w:p>
    <w:p w:rsidR="00AA15F9" w:rsidRPr="008B147E" w:rsidRDefault="00AA15F9" w:rsidP="00AA15F9">
      <w:pPr>
        <w:rPr>
          <w:rFonts w:ascii="Times New Roman" w:hAnsi="Times New Roman" w:cs="Times New Roman"/>
          <w:sz w:val="12"/>
          <w:szCs w:val="12"/>
        </w:rPr>
      </w:pPr>
    </w:p>
    <w:p w:rsidR="00AA15F9" w:rsidRPr="001F106F" w:rsidRDefault="00AA15F9" w:rsidP="001F106F">
      <w:pPr>
        <w:pStyle w:val="ListParagraph"/>
        <w:numPr>
          <w:ilvl w:val="0"/>
          <w:numId w:val="3"/>
        </w:numPr>
        <w:rPr>
          <w:rFonts w:ascii="Times New Roman" w:hAnsi="Times New Roman" w:cs="Times New Roman"/>
          <w:sz w:val="20"/>
          <w:szCs w:val="20"/>
        </w:rPr>
      </w:pPr>
      <w:r w:rsidRPr="001F106F">
        <w:rPr>
          <w:rFonts w:ascii="Times New Roman" w:hAnsi="Times New Roman" w:cs="Times New Roman"/>
          <w:b/>
          <w:sz w:val="20"/>
          <w:szCs w:val="20"/>
        </w:rPr>
        <w:t>Approval of Minutes</w:t>
      </w:r>
    </w:p>
    <w:p w:rsidR="001F106F" w:rsidRPr="008B147E" w:rsidRDefault="001F106F" w:rsidP="001F106F">
      <w:pPr>
        <w:pStyle w:val="ListParagraph"/>
        <w:ind w:left="0"/>
        <w:rPr>
          <w:rFonts w:ascii="Times New Roman" w:hAnsi="Times New Roman" w:cs="Times New Roman"/>
          <w:b/>
          <w:sz w:val="12"/>
          <w:szCs w:val="12"/>
        </w:rPr>
      </w:pPr>
    </w:p>
    <w:p w:rsidR="00C17E72"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All present accepted </w:t>
      </w:r>
      <w:r w:rsidR="00992CEB">
        <w:rPr>
          <w:rFonts w:ascii="Times New Roman" w:hAnsi="Times New Roman" w:cs="Times New Roman"/>
          <w:sz w:val="20"/>
          <w:szCs w:val="20"/>
        </w:rPr>
        <w:t xml:space="preserve">and approved </w:t>
      </w:r>
      <w:r>
        <w:rPr>
          <w:rFonts w:ascii="Times New Roman" w:hAnsi="Times New Roman" w:cs="Times New Roman"/>
          <w:sz w:val="20"/>
          <w:szCs w:val="20"/>
        </w:rPr>
        <w:t>the</w:t>
      </w:r>
      <w:r w:rsidR="00C17E72">
        <w:rPr>
          <w:rFonts w:ascii="Times New Roman" w:hAnsi="Times New Roman" w:cs="Times New Roman"/>
          <w:sz w:val="20"/>
          <w:szCs w:val="20"/>
        </w:rPr>
        <w:t xml:space="preserve"> February 14</w:t>
      </w:r>
      <w:r w:rsidR="00EB44A9">
        <w:rPr>
          <w:rFonts w:ascii="Times New Roman" w:hAnsi="Times New Roman" w:cs="Times New Roman"/>
          <w:sz w:val="20"/>
          <w:szCs w:val="20"/>
        </w:rPr>
        <w:t>, 2011</w:t>
      </w:r>
      <w:r w:rsidR="00152365">
        <w:rPr>
          <w:rFonts w:ascii="Times New Roman" w:hAnsi="Times New Roman" w:cs="Times New Roman"/>
          <w:sz w:val="20"/>
          <w:szCs w:val="20"/>
        </w:rPr>
        <w:t xml:space="preserve"> </w:t>
      </w:r>
      <w:r w:rsidR="003C2930">
        <w:rPr>
          <w:rFonts w:ascii="Times New Roman" w:hAnsi="Times New Roman" w:cs="Times New Roman"/>
          <w:sz w:val="20"/>
          <w:szCs w:val="20"/>
        </w:rPr>
        <w:t>minutes</w:t>
      </w:r>
      <w:r w:rsidR="00C17E72">
        <w:rPr>
          <w:rFonts w:ascii="Times New Roman" w:hAnsi="Times New Roman" w:cs="Times New Roman"/>
          <w:sz w:val="20"/>
          <w:szCs w:val="20"/>
        </w:rPr>
        <w:t xml:space="preserve"> with the following corrections:</w:t>
      </w:r>
    </w:p>
    <w:p w:rsidR="00C17E72" w:rsidRDefault="00C17E72" w:rsidP="001F106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Brad Peeden was present. </w:t>
      </w:r>
    </w:p>
    <w:p w:rsidR="001F106F" w:rsidRDefault="00C17E72" w:rsidP="001F106F">
      <w:pPr>
        <w:pStyle w:val="ListParagraph"/>
        <w:ind w:left="0"/>
        <w:rPr>
          <w:rFonts w:ascii="Times New Roman" w:hAnsi="Times New Roman" w:cs="Times New Roman"/>
          <w:sz w:val="20"/>
          <w:szCs w:val="20"/>
        </w:rPr>
      </w:pPr>
      <w:r>
        <w:rPr>
          <w:rFonts w:ascii="Times New Roman" w:hAnsi="Times New Roman" w:cs="Times New Roman"/>
          <w:sz w:val="20"/>
          <w:szCs w:val="20"/>
        </w:rPr>
        <w:t>Old Business: Remove entry for Faculty Research and Development proposal. It was not sent for approval. No motion necessary.</w:t>
      </w:r>
      <w:r w:rsidR="001F106F">
        <w:rPr>
          <w:rFonts w:ascii="Times New Roman" w:hAnsi="Times New Roman" w:cs="Times New Roman"/>
          <w:sz w:val="20"/>
          <w:szCs w:val="20"/>
        </w:rPr>
        <w:t xml:space="preserve"> </w:t>
      </w:r>
    </w:p>
    <w:p w:rsidR="00992CEB" w:rsidRPr="008B147E" w:rsidRDefault="00992CEB" w:rsidP="001F106F">
      <w:pPr>
        <w:pStyle w:val="ListParagraph"/>
        <w:ind w:left="0"/>
        <w:rPr>
          <w:rFonts w:ascii="Times New Roman" w:hAnsi="Times New Roman" w:cs="Times New Roman"/>
          <w:sz w:val="12"/>
          <w:szCs w:val="12"/>
        </w:rPr>
      </w:pPr>
    </w:p>
    <w:p w:rsidR="001F106F" w:rsidRDefault="001F106F" w:rsidP="001F106F">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Approval of Agenda</w:t>
      </w:r>
    </w:p>
    <w:p w:rsidR="001F106F" w:rsidRPr="008B147E" w:rsidRDefault="001F106F" w:rsidP="001F106F">
      <w:pPr>
        <w:pStyle w:val="ListParagraph"/>
        <w:ind w:left="0"/>
        <w:rPr>
          <w:rFonts w:ascii="Times New Roman" w:hAnsi="Times New Roman" w:cs="Times New Roman"/>
          <w:b/>
          <w:sz w:val="12"/>
          <w:szCs w:val="12"/>
        </w:rPr>
      </w:pPr>
    </w:p>
    <w:p w:rsidR="00992CEB"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w:t>
      </w:r>
      <w:r w:rsidR="003C2930">
        <w:rPr>
          <w:rFonts w:ascii="Times New Roman" w:hAnsi="Times New Roman" w:cs="Times New Roman"/>
          <w:sz w:val="20"/>
          <w:szCs w:val="20"/>
        </w:rPr>
        <w:t xml:space="preserve"> accepted the agenda as presen</w:t>
      </w:r>
      <w:r>
        <w:rPr>
          <w:rFonts w:ascii="Times New Roman" w:hAnsi="Times New Roman" w:cs="Times New Roman"/>
          <w:sz w:val="20"/>
          <w:szCs w:val="20"/>
        </w:rPr>
        <w:t>ted</w:t>
      </w:r>
      <w:r w:rsidR="00C17E72">
        <w:rPr>
          <w:rFonts w:ascii="Times New Roman" w:hAnsi="Times New Roman" w:cs="Times New Roman"/>
          <w:sz w:val="20"/>
          <w:szCs w:val="20"/>
        </w:rPr>
        <w:t>.</w:t>
      </w:r>
      <w:r>
        <w:rPr>
          <w:rFonts w:ascii="Times New Roman" w:hAnsi="Times New Roman" w:cs="Times New Roman"/>
          <w:sz w:val="20"/>
          <w:szCs w:val="20"/>
        </w:rPr>
        <w:t xml:space="preserve"> </w:t>
      </w:r>
    </w:p>
    <w:p w:rsidR="00CF588A" w:rsidRPr="008B147E" w:rsidRDefault="00CF588A" w:rsidP="001F106F">
      <w:pPr>
        <w:pStyle w:val="ListParagraph"/>
        <w:ind w:left="0"/>
        <w:rPr>
          <w:rFonts w:ascii="Times New Roman" w:hAnsi="Times New Roman" w:cs="Times New Roman"/>
          <w:sz w:val="12"/>
          <w:szCs w:val="12"/>
        </w:rPr>
      </w:pPr>
    </w:p>
    <w:p w:rsidR="001F106F" w:rsidRDefault="007B3DFD" w:rsidP="007B3DFD">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Staff Senate President</w:t>
      </w:r>
      <w:r w:rsidR="00F31AA3">
        <w:rPr>
          <w:rFonts w:ascii="Times New Roman" w:hAnsi="Times New Roman" w:cs="Times New Roman"/>
          <w:b/>
          <w:sz w:val="20"/>
          <w:szCs w:val="20"/>
        </w:rPr>
        <w:t>’</w:t>
      </w:r>
      <w:r>
        <w:rPr>
          <w:rFonts w:ascii="Times New Roman" w:hAnsi="Times New Roman" w:cs="Times New Roman"/>
          <w:b/>
          <w:sz w:val="20"/>
          <w:szCs w:val="20"/>
        </w:rPr>
        <w:t>s Report</w:t>
      </w:r>
    </w:p>
    <w:p w:rsidR="007B3DFD" w:rsidRPr="00C47E1C" w:rsidRDefault="007B3DFD" w:rsidP="007B3DFD">
      <w:pPr>
        <w:pStyle w:val="ListParagraph"/>
        <w:ind w:left="0"/>
        <w:rPr>
          <w:rFonts w:ascii="Times New Roman" w:hAnsi="Times New Roman" w:cs="Times New Roman"/>
          <w:sz w:val="12"/>
          <w:szCs w:val="12"/>
        </w:rPr>
      </w:pPr>
    </w:p>
    <w:p w:rsidR="002E13B3" w:rsidRPr="002E13B3" w:rsidRDefault="0085301E"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 xml:space="preserve">Memo to Technology Advisory Committee Chair re: IT Policy approval discussion: Staff Senate and SGA approved the however Faculty Senate defeated the policy but did not send it back through channels. Faculty began their own policy. Indications were that it was approved by Staff Senate which was not the case. Policy is to be revisited through appropriate channels. This is a risk assessment issue as well as policy.  </w:t>
      </w:r>
    </w:p>
    <w:p w:rsidR="002E13B3" w:rsidRPr="002E13B3" w:rsidRDefault="0085301E"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Budget Issues: University vs</w:t>
      </w:r>
      <w:r w:rsidR="00CD0AE6">
        <w:rPr>
          <w:rFonts w:ascii="Times New Roman" w:hAnsi="Times New Roman"/>
          <w:color w:val="000000"/>
          <w:sz w:val="20"/>
          <w:szCs w:val="20"/>
        </w:rPr>
        <w:t>.</w:t>
      </w:r>
      <w:r>
        <w:rPr>
          <w:rFonts w:ascii="Times New Roman" w:hAnsi="Times New Roman"/>
          <w:color w:val="000000"/>
          <w:sz w:val="20"/>
          <w:szCs w:val="20"/>
        </w:rPr>
        <w:t xml:space="preserve"> Auxiliary budgets. Chris Horn, Ethan Humphries, Jim Eubanks and Cindy Wood met with VP Business Affairs Steve Smith, Donna Tipps, and VP Student Affairs David Shields for clarification of perceived discrepancies. While there are differences in charges for the two budgets, the policies are in line with other university policies as presented by Dr Smith. Auxiliary budgets are run like a small business and nothing</w:t>
      </w:r>
      <w:r w:rsidR="002E1986">
        <w:rPr>
          <w:rFonts w:ascii="Times New Roman" w:hAnsi="Times New Roman"/>
          <w:color w:val="000000"/>
          <w:sz w:val="20"/>
          <w:szCs w:val="20"/>
        </w:rPr>
        <w:t xml:space="preserve"> is covered from E&amp;G funds. </w:t>
      </w:r>
      <w:r w:rsidR="002E13B3" w:rsidRPr="002E13B3">
        <w:rPr>
          <w:rFonts w:ascii="Times New Roman" w:hAnsi="Times New Roman"/>
          <w:color w:val="000000"/>
          <w:sz w:val="20"/>
          <w:szCs w:val="20"/>
        </w:rPr>
        <w:t xml:space="preserve"> </w:t>
      </w:r>
    </w:p>
    <w:p w:rsidR="002E13B3" w:rsidRDefault="002E1986"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 xml:space="preserve">Potential Move to Division I: Reports from the various meetings with the President, Board of Trustees Subcommittee and Faculty/Staff Senators with President from Chris Horn. All faculty/staff concerns have been forwarded in every venue but no yes or no vote has been taken. It has been expressed that the vote would probably be no. Dr Cale and others have listened to the concerns but the Subcommittee has decided to continue to pursue possible strategies and benchmarks to </w:t>
      </w:r>
      <w:r w:rsidR="00BA150F">
        <w:rPr>
          <w:rFonts w:ascii="Times New Roman" w:hAnsi="Times New Roman"/>
          <w:color w:val="000000"/>
          <w:sz w:val="20"/>
          <w:szCs w:val="20"/>
        </w:rPr>
        <w:t xml:space="preserve">achieve Division I status. These will be addressed in the May BOD meeting with a vote in June. </w:t>
      </w:r>
    </w:p>
    <w:p w:rsidR="00BA150F" w:rsidRDefault="00BA150F"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Child Care Center Ad Hoc Committee Chair, Kari Kay Harp, has resigned. Discussion among the committee was unanimous that this issue was not a priority at this time and will remove the item from current goals.</w:t>
      </w:r>
    </w:p>
    <w:p w:rsidR="00706F70" w:rsidRPr="00C47E1C" w:rsidRDefault="00706F70" w:rsidP="007B3DFD">
      <w:pPr>
        <w:pStyle w:val="ListParagraph"/>
        <w:ind w:left="0"/>
        <w:rPr>
          <w:rFonts w:ascii="Times New Roman" w:hAnsi="Times New Roman" w:cs="Times New Roman"/>
          <w:sz w:val="12"/>
          <w:szCs w:val="12"/>
        </w:rPr>
      </w:pPr>
    </w:p>
    <w:p w:rsidR="00A25EEB" w:rsidRDefault="00A64508" w:rsidP="00A25EEB">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Shared Governance: Committee Reports</w:t>
      </w:r>
    </w:p>
    <w:p w:rsidR="00A25EEB" w:rsidRDefault="00A25EEB" w:rsidP="00A25EEB">
      <w:pPr>
        <w:pStyle w:val="ListParagraph"/>
        <w:rPr>
          <w:rFonts w:ascii="Times New Roman" w:hAnsi="Times New Roman" w:cs="Times New Roman"/>
          <w:b/>
          <w:sz w:val="20"/>
          <w:szCs w:val="20"/>
        </w:rPr>
      </w:pPr>
    </w:p>
    <w:p w:rsidR="000E614A" w:rsidRDefault="000E614A" w:rsidP="00E53146">
      <w:pPr>
        <w:pStyle w:val="ListParagraph"/>
        <w:numPr>
          <w:ilvl w:val="2"/>
          <w:numId w:val="8"/>
        </w:numPr>
        <w:rPr>
          <w:rFonts w:ascii="Times New Roman" w:hAnsi="Times New Roman" w:cs="Times New Roman"/>
          <w:sz w:val="20"/>
          <w:szCs w:val="20"/>
        </w:rPr>
      </w:pPr>
      <w:r>
        <w:rPr>
          <w:rFonts w:ascii="Times New Roman" w:hAnsi="Times New Roman" w:cs="Times New Roman"/>
          <w:sz w:val="20"/>
          <w:szCs w:val="20"/>
        </w:rPr>
        <w:t>Faculty Ad Hoc Committee on Shared Governance Restructuring: Document titled “University Policy Change” given to all for careful review and comment.  New proposal indicates faculty, staff and student senates may generate new policy proposals with more equitable resolution and say-so when all or more than one group is affected by the policy.</w:t>
      </w:r>
    </w:p>
    <w:p w:rsidR="00F12C8F" w:rsidRDefault="000E614A" w:rsidP="00E53146">
      <w:pPr>
        <w:pStyle w:val="ListParagraph"/>
        <w:numPr>
          <w:ilvl w:val="2"/>
          <w:numId w:val="8"/>
        </w:numPr>
        <w:rPr>
          <w:rFonts w:ascii="Times New Roman" w:hAnsi="Times New Roman" w:cs="Times New Roman"/>
          <w:sz w:val="20"/>
          <w:szCs w:val="20"/>
        </w:rPr>
      </w:pPr>
      <w:r>
        <w:rPr>
          <w:rFonts w:ascii="Times New Roman" w:hAnsi="Times New Roman" w:cs="Times New Roman"/>
          <w:sz w:val="20"/>
          <w:szCs w:val="20"/>
        </w:rPr>
        <w:t>Shared Governance Executive Committee</w:t>
      </w:r>
      <w:r w:rsidR="00F12C8F">
        <w:rPr>
          <w:rFonts w:ascii="Times New Roman" w:hAnsi="Times New Roman" w:cs="Times New Roman"/>
          <w:sz w:val="20"/>
          <w:szCs w:val="20"/>
        </w:rPr>
        <w:t xml:space="preserve"> and SG Committee balance and equity handout. Concerns were addressed over imbalances on several committees. The next SGEC meeting will discuss changes on the various committees. Chris Horn asked recommendations for changes be forwarded to her as discussed in the meeting</w:t>
      </w:r>
      <w:r>
        <w:rPr>
          <w:rFonts w:ascii="Times New Roman" w:hAnsi="Times New Roman" w:cs="Times New Roman"/>
          <w:sz w:val="20"/>
          <w:szCs w:val="20"/>
        </w:rPr>
        <w:t>.</w:t>
      </w:r>
    </w:p>
    <w:p w:rsidR="00F12C8F" w:rsidRDefault="00F12C8F" w:rsidP="00E53146">
      <w:pPr>
        <w:pStyle w:val="ListParagraph"/>
        <w:numPr>
          <w:ilvl w:val="2"/>
          <w:numId w:val="8"/>
        </w:numPr>
        <w:rPr>
          <w:rFonts w:ascii="Times New Roman" w:hAnsi="Times New Roman" w:cs="Times New Roman"/>
          <w:sz w:val="20"/>
          <w:szCs w:val="20"/>
        </w:rPr>
      </w:pPr>
      <w:r>
        <w:rPr>
          <w:rFonts w:ascii="Times New Roman" w:hAnsi="Times New Roman" w:cs="Times New Roman"/>
          <w:sz w:val="20"/>
          <w:szCs w:val="20"/>
        </w:rPr>
        <w:lastRenderedPageBreak/>
        <w:t>New Staff Handbook revisions have been completed via e-business and forwarded to Catherine White. Thanks to all for their feedback.</w:t>
      </w:r>
    </w:p>
    <w:p w:rsidR="00A25EEB" w:rsidRDefault="00F12C8F" w:rsidP="00E53146">
      <w:pPr>
        <w:pStyle w:val="ListParagraph"/>
        <w:numPr>
          <w:ilvl w:val="2"/>
          <w:numId w:val="8"/>
        </w:numPr>
        <w:rPr>
          <w:rFonts w:ascii="Times New Roman" w:hAnsi="Times New Roman" w:cs="Times New Roman"/>
          <w:sz w:val="20"/>
          <w:szCs w:val="20"/>
        </w:rPr>
      </w:pPr>
      <w:r>
        <w:rPr>
          <w:rFonts w:ascii="Times New Roman" w:hAnsi="Times New Roman" w:cs="Times New Roman"/>
          <w:sz w:val="20"/>
          <w:szCs w:val="20"/>
        </w:rPr>
        <w:t xml:space="preserve">SGEC approval to appoint Pam Trimble as replacement for Jami Schepman on the Faculty/Staff Welfare Committee </w:t>
      </w:r>
      <w:r w:rsidR="00FC02DA">
        <w:rPr>
          <w:rFonts w:ascii="Times New Roman" w:hAnsi="Times New Roman" w:cs="Times New Roman"/>
          <w:sz w:val="20"/>
          <w:szCs w:val="20"/>
        </w:rPr>
        <w:t>has been approved by Dr Cale.</w:t>
      </w:r>
    </w:p>
    <w:p w:rsidR="00FC02DA" w:rsidRDefault="00FC02DA" w:rsidP="00AB29E8">
      <w:pPr>
        <w:pStyle w:val="ListParagraph"/>
        <w:numPr>
          <w:ilvl w:val="2"/>
          <w:numId w:val="8"/>
        </w:numPr>
        <w:rPr>
          <w:rFonts w:ascii="Times New Roman" w:hAnsi="Times New Roman"/>
          <w:sz w:val="20"/>
          <w:szCs w:val="20"/>
        </w:rPr>
      </w:pPr>
      <w:r w:rsidRPr="00FC02DA">
        <w:rPr>
          <w:rFonts w:ascii="Times New Roman" w:hAnsi="Times New Roman"/>
          <w:sz w:val="20"/>
          <w:szCs w:val="20"/>
        </w:rPr>
        <w:t>There is a proposal for a Food Services Committee to look at feedback on current services and opportunities for improvement. Proposed composition is four students (including SGA president), two faculty, two staff, VPAA and the VPSA.</w:t>
      </w:r>
      <w:r>
        <w:rPr>
          <w:rFonts w:ascii="Times New Roman" w:hAnsi="Times New Roman"/>
          <w:sz w:val="20"/>
          <w:szCs w:val="20"/>
        </w:rPr>
        <w:t xml:space="preserve"> No final decision at this time, more information to follow.</w:t>
      </w:r>
    </w:p>
    <w:p w:rsidR="00AB29E8" w:rsidRPr="00A25EEB" w:rsidRDefault="00AB29E8" w:rsidP="00AB29E8">
      <w:pPr>
        <w:pStyle w:val="ListParagraph"/>
        <w:ind w:left="1440"/>
        <w:rPr>
          <w:rFonts w:ascii="Times New Roman" w:hAnsi="Times New Roman" w:cs="Times New Roman"/>
          <w:sz w:val="20"/>
          <w:szCs w:val="20"/>
        </w:rPr>
      </w:pPr>
    </w:p>
    <w:p w:rsidR="00C346D6" w:rsidRDefault="00C346D6" w:rsidP="00C346D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Old Business</w:t>
      </w:r>
    </w:p>
    <w:p w:rsidR="00C346D6" w:rsidRPr="00C47E1C" w:rsidRDefault="00C346D6" w:rsidP="00C346D6">
      <w:pPr>
        <w:pStyle w:val="ListParagraph"/>
        <w:ind w:left="0"/>
        <w:rPr>
          <w:rFonts w:ascii="Times New Roman" w:hAnsi="Times New Roman" w:cs="Times New Roman"/>
          <w:sz w:val="12"/>
          <w:szCs w:val="12"/>
        </w:rPr>
      </w:pPr>
    </w:p>
    <w:p w:rsidR="007D02A4" w:rsidRPr="00E642F6" w:rsidRDefault="007D02A4" w:rsidP="007D02A4">
      <w:pPr>
        <w:pStyle w:val="ListParagraph"/>
        <w:numPr>
          <w:ilvl w:val="0"/>
          <w:numId w:val="4"/>
        </w:numPr>
        <w:rPr>
          <w:rFonts w:ascii="Times New Roman" w:hAnsi="Times New Roman" w:cs="Times New Roman"/>
          <w:b/>
          <w:sz w:val="20"/>
          <w:szCs w:val="20"/>
        </w:rPr>
      </w:pPr>
      <w:r w:rsidRPr="00E642F6">
        <w:rPr>
          <w:rFonts w:ascii="Times New Roman" w:hAnsi="Times New Roman" w:cs="Times New Roman"/>
          <w:b/>
          <w:sz w:val="20"/>
          <w:szCs w:val="20"/>
        </w:rPr>
        <w:t>2009/2010 Goals</w:t>
      </w:r>
    </w:p>
    <w:p w:rsidR="007D02A4" w:rsidRPr="00C47E1C" w:rsidRDefault="007D02A4" w:rsidP="007D02A4">
      <w:pPr>
        <w:pStyle w:val="ListParagraph"/>
        <w:ind w:left="0"/>
        <w:rPr>
          <w:rFonts w:ascii="Times New Roman" w:hAnsi="Times New Roman" w:cs="Times New Roman"/>
          <w:sz w:val="12"/>
          <w:szCs w:val="12"/>
        </w:rPr>
      </w:pPr>
    </w:p>
    <w:p w:rsidR="0068057D" w:rsidRPr="00FC02DA" w:rsidRDefault="00C346D6" w:rsidP="00FC02DA">
      <w:pPr>
        <w:rPr>
          <w:rFonts w:ascii="Times New Roman" w:hAnsi="Times New Roman" w:cs="Times New Roman"/>
          <w:sz w:val="20"/>
          <w:szCs w:val="20"/>
          <w:u w:val="single"/>
        </w:rPr>
      </w:pPr>
      <w:r w:rsidRPr="00FC02DA">
        <w:rPr>
          <w:rFonts w:ascii="Times New Roman" w:hAnsi="Times New Roman" w:cs="Times New Roman"/>
          <w:sz w:val="20"/>
          <w:szCs w:val="20"/>
          <w:u w:val="single"/>
        </w:rPr>
        <w:t>Recognition of Staff</w:t>
      </w:r>
      <w:r w:rsidR="0068057D" w:rsidRPr="00FC02DA">
        <w:rPr>
          <w:rFonts w:ascii="Times New Roman" w:hAnsi="Times New Roman" w:cs="Times New Roman"/>
          <w:sz w:val="20"/>
          <w:szCs w:val="20"/>
          <w:u w:val="single"/>
        </w:rPr>
        <w:t xml:space="preserve"> Employees</w:t>
      </w:r>
      <w:r w:rsidRPr="00FC02DA">
        <w:rPr>
          <w:rFonts w:ascii="Times New Roman" w:hAnsi="Times New Roman" w:cs="Times New Roman"/>
          <w:sz w:val="20"/>
          <w:szCs w:val="20"/>
          <w:u w:val="single"/>
        </w:rPr>
        <w:t xml:space="preserve">: </w:t>
      </w:r>
    </w:p>
    <w:p w:rsidR="0068057D" w:rsidRPr="00C47E1C" w:rsidRDefault="0068057D" w:rsidP="00C346D6">
      <w:pPr>
        <w:pStyle w:val="ListParagraph"/>
        <w:ind w:left="0"/>
        <w:rPr>
          <w:rFonts w:ascii="Times New Roman" w:hAnsi="Times New Roman" w:cs="Times New Roman"/>
          <w:sz w:val="12"/>
          <w:szCs w:val="12"/>
        </w:rPr>
      </w:pPr>
    </w:p>
    <w:p w:rsidR="006673D6" w:rsidRPr="006673D6" w:rsidRDefault="00C346D6" w:rsidP="00C346D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Jim Eubanks </w:t>
      </w:r>
      <w:r w:rsidR="00FC02DA">
        <w:rPr>
          <w:rFonts w:ascii="Times New Roman" w:hAnsi="Times New Roman" w:cs="Times New Roman"/>
          <w:sz w:val="20"/>
          <w:szCs w:val="20"/>
        </w:rPr>
        <w:t xml:space="preserve">has sent the survey instrument out for a second review by committee members.  </w:t>
      </w:r>
    </w:p>
    <w:p w:rsidR="00F31AA3" w:rsidRPr="00C47E1C" w:rsidRDefault="00F31AA3" w:rsidP="00C346D6">
      <w:pPr>
        <w:pStyle w:val="ListParagraph"/>
        <w:ind w:left="0"/>
        <w:rPr>
          <w:rFonts w:ascii="Times New Roman" w:hAnsi="Times New Roman" w:cs="Times New Roman"/>
          <w:sz w:val="12"/>
          <w:szCs w:val="12"/>
        </w:rPr>
      </w:pPr>
    </w:p>
    <w:p w:rsidR="0068057D" w:rsidRDefault="00C072E6" w:rsidP="00C346D6">
      <w:pPr>
        <w:pStyle w:val="ListParagraph"/>
        <w:ind w:left="0"/>
        <w:rPr>
          <w:rFonts w:ascii="Times New Roman" w:hAnsi="Times New Roman" w:cs="Times New Roman"/>
          <w:sz w:val="20"/>
          <w:szCs w:val="20"/>
        </w:rPr>
      </w:pPr>
      <w:r w:rsidRPr="00C072E6">
        <w:rPr>
          <w:rFonts w:ascii="Times New Roman" w:hAnsi="Times New Roman" w:cs="Times New Roman"/>
          <w:sz w:val="20"/>
          <w:szCs w:val="20"/>
          <w:u w:val="single"/>
        </w:rPr>
        <w:t>Wellness Initiative</w:t>
      </w:r>
      <w:r w:rsidRPr="00C072E6">
        <w:rPr>
          <w:rFonts w:ascii="Times New Roman" w:hAnsi="Times New Roman" w:cs="Times New Roman"/>
          <w:sz w:val="20"/>
          <w:szCs w:val="20"/>
        </w:rPr>
        <w:t xml:space="preserve"> (a.k.a. - </w:t>
      </w:r>
      <w:r w:rsidR="0068057D" w:rsidRPr="00C072E6">
        <w:rPr>
          <w:rFonts w:ascii="Times New Roman" w:hAnsi="Times New Roman" w:cs="Times New Roman"/>
          <w:sz w:val="20"/>
          <w:szCs w:val="20"/>
        </w:rPr>
        <w:t>Student Recreation Cent</w:t>
      </w:r>
      <w:r w:rsidRPr="00C072E6">
        <w:rPr>
          <w:rFonts w:ascii="Times New Roman" w:hAnsi="Times New Roman" w:cs="Times New Roman"/>
          <w:sz w:val="20"/>
          <w:szCs w:val="20"/>
        </w:rPr>
        <w:t>er Membership for Staff/Faculty)</w:t>
      </w:r>
      <w:r w:rsidR="00AA0975">
        <w:rPr>
          <w:rFonts w:ascii="Times New Roman" w:hAnsi="Times New Roman" w:cs="Times New Roman"/>
          <w:sz w:val="20"/>
          <w:szCs w:val="20"/>
        </w:rPr>
        <w:t>:</w:t>
      </w:r>
    </w:p>
    <w:p w:rsidR="00BB0D17" w:rsidRPr="00BB0D17" w:rsidRDefault="00BB0D17" w:rsidP="00C346D6">
      <w:pPr>
        <w:pStyle w:val="ListParagraph"/>
        <w:ind w:left="0"/>
        <w:rPr>
          <w:rFonts w:ascii="Times New Roman" w:hAnsi="Times New Roman" w:cs="Times New Roman"/>
          <w:sz w:val="12"/>
          <w:szCs w:val="12"/>
        </w:rPr>
      </w:pPr>
    </w:p>
    <w:p w:rsidR="00477702" w:rsidRDefault="00FC02DA" w:rsidP="00477702">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Cindy Wood provided update for </w:t>
      </w:r>
      <w:r w:rsidR="00BB0D17">
        <w:rPr>
          <w:rFonts w:ascii="Times New Roman" w:hAnsi="Times New Roman" w:cs="Times New Roman"/>
          <w:sz w:val="20"/>
          <w:szCs w:val="20"/>
        </w:rPr>
        <w:t>Ethan Humphres</w:t>
      </w:r>
      <w:r w:rsidR="00CB18FE">
        <w:rPr>
          <w:rFonts w:ascii="Times New Roman" w:hAnsi="Times New Roman" w:cs="Times New Roman"/>
          <w:sz w:val="20"/>
          <w:szCs w:val="20"/>
        </w:rPr>
        <w:t>.</w:t>
      </w:r>
      <w:r w:rsidR="00334899">
        <w:rPr>
          <w:rFonts w:ascii="Times New Roman" w:hAnsi="Times New Roman" w:cs="Times New Roman"/>
          <w:sz w:val="20"/>
          <w:szCs w:val="20"/>
        </w:rPr>
        <w:t xml:space="preserve"> Leo’s Lose It Challenge</w:t>
      </w:r>
      <w:r w:rsidR="00CB18FE">
        <w:rPr>
          <w:rFonts w:ascii="Times New Roman" w:hAnsi="Times New Roman" w:cs="Times New Roman"/>
          <w:sz w:val="20"/>
          <w:szCs w:val="20"/>
        </w:rPr>
        <w:t xml:space="preserve"> continues to progress although very few have taken advantage of the health case study. There will also be a Health Fair on March 23</w:t>
      </w:r>
      <w:r w:rsidR="00CB18FE" w:rsidRPr="00CB18FE">
        <w:rPr>
          <w:rFonts w:ascii="Times New Roman" w:hAnsi="Times New Roman" w:cs="Times New Roman"/>
          <w:sz w:val="20"/>
          <w:szCs w:val="20"/>
          <w:vertAlign w:val="superscript"/>
        </w:rPr>
        <w:t>rd</w:t>
      </w:r>
      <w:r w:rsidR="00CB18FE">
        <w:rPr>
          <w:rFonts w:ascii="Times New Roman" w:hAnsi="Times New Roman" w:cs="Times New Roman"/>
          <w:sz w:val="20"/>
          <w:szCs w:val="20"/>
        </w:rPr>
        <w:t xml:space="preserve"> sponsored by Health Services in the GUC from 10-2pm.</w:t>
      </w:r>
      <w:r w:rsidR="00334899">
        <w:rPr>
          <w:rFonts w:ascii="Times New Roman" w:hAnsi="Times New Roman" w:cs="Times New Roman"/>
          <w:sz w:val="20"/>
          <w:szCs w:val="20"/>
        </w:rPr>
        <w:t xml:space="preserve"> </w:t>
      </w:r>
    </w:p>
    <w:p w:rsidR="007D02A4" w:rsidRDefault="007D02A4"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7D02A4" w:rsidRPr="004D467D" w:rsidRDefault="00887A80" w:rsidP="007D02A4">
      <w:pPr>
        <w:pStyle w:val="ListParagraph"/>
        <w:numPr>
          <w:ilvl w:val="0"/>
          <w:numId w:val="4"/>
        </w:numPr>
        <w:rPr>
          <w:rFonts w:ascii="Times New Roman" w:hAnsi="Times New Roman" w:cs="Times New Roman"/>
          <w:b/>
          <w:sz w:val="20"/>
          <w:szCs w:val="20"/>
          <w:u w:val="single"/>
        </w:rPr>
      </w:pPr>
      <w:r>
        <w:rPr>
          <w:rFonts w:ascii="Times New Roman" w:hAnsi="Times New Roman" w:cs="Times New Roman"/>
          <w:b/>
          <w:sz w:val="20"/>
          <w:szCs w:val="20"/>
          <w:u w:val="single"/>
        </w:rPr>
        <w:t>2010 – 2011 Goals</w:t>
      </w:r>
    </w:p>
    <w:p w:rsidR="007D02A4" w:rsidRPr="00C47E1C" w:rsidRDefault="007D02A4" w:rsidP="007D02A4">
      <w:pPr>
        <w:pStyle w:val="ListParagraph"/>
        <w:ind w:left="360"/>
        <w:rPr>
          <w:rFonts w:ascii="Times New Roman" w:hAnsi="Times New Roman" w:cs="Times New Roman"/>
          <w:sz w:val="12"/>
          <w:szCs w:val="12"/>
        </w:rPr>
      </w:pPr>
    </w:p>
    <w:p w:rsidR="00AA0975" w:rsidRDefault="007E5241" w:rsidP="007D02A4">
      <w:pPr>
        <w:pStyle w:val="ListParagraph"/>
        <w:ind w:left="0"/>
        <w:rPr>
          <w:rFonts w:ascii="Times New Roman" w:hAnsi="Times New Roman" w:cs="Times New Roman"/>
          <w:sz w:val="20"/>
          <w:szCs w:val="20"/>
        </w:rPr>
      </w:pPr>
      <w:r w:rsidRPr="003C2275">
        <w:rPr>
          <w:rFonts w:ascii="Times New Roman" w:hAnsi="Times New Roman" w:cs="Times New Roman"/>
          <w:sz w:val="20"/>
          <w:szCs w:val="20"/>
          <w:u w:val="single"/>
        </w:rPr>
        <w:t>Child Care</w:t>
      </w:r>
      <w:r w:rsidR="00CB18FE">
        <w:rPr>
          <w:rFonts w:ascii="Times New Roman" w:hAnsi="Times New Roman" w:cs="Times New Roman"/>
          <w:sz w:val="20"/>
          <w:szCs w:val="20"/>
        </w:rPr>
        <w:t xml:space="preserve">: Discussion and decision to remove from this year’s goals. </w:t>
      </w:r>
      <w:r w:rsidR="004F7446">
        <w:rPr>
          <w:rFonts w:ascii="Times New Roman" w:hAnsi="Times New Roman" w:cs="Times New Roman"/>
          <w:sz w:val="20"/>
          <w:szCs w:val="20"/>
        </w:rPr>
        <w:t>Motion made by Cindy Wood, seconded by James Burton.</w:t>
      </w:r>
    </w:p>
    <w:p w:rsidR="004F7446" w:rsidRDefault="004F7446" w:rsidP="007D02A4">
      <w:pPr>
        <w:pStyle w:val="ListParagraph"/>
        <w:ind w:left="0"/>
        <w:rPr>
          <w:rFonts w:ascii="Times New Roman" w:hAnsi="Times New Roman" w:cs="Times New Roman"/>
          <w:sz w:val="20"/>
          <w:szCs w:val="20"/>
        </w:rPr>
      </w:pPr>
    </w:p>
    <w:p w:rsidR="004F7446" w:rsidRPr="004F7446" w:rsidRDefault="004F7446" w:rsidP="007D02A4">
      <w:pPr>
        <w:pStyle w:val="ListParagraph"/>
        <w:ind w:left="0"/>
        <w:rPr>
          <w:rFonts w:ascii="Times New Roman" w:hAnsi="Times New Roman" w:cs="Times New Roman"/>
          <w:sz w:val="20"/>
          <w:szCs w:val="20"/>
        </w:rPr>
      </w:pPr>
      <w:r w:rsidRPr="004F7446">
        <w:rPr>
          <w:rFonts w:ascii="Times New Roman" w:hAnsi="Times New Roman" w:cs="Times New Roman"/>
          <w:sz w:val="20"/>
          <w:szCs w:val="20"/>
          <w:u w:val="single"/>
        </w:rPr>
        <w:t>Advocacy and Equity in the University Compensation Program</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Discussion concerning continued promotions among faculty but unable to secure funds for staff promotions or compensation. </w:t>
      </w:r>
      <w:r w:rsidR="00BF1333">
        <w:rPr>
          <w:rFonts w:ascii="Times New Roman" w:hAnsi="Times New Roman" w:cs="Times New Roman"/>
          <w:sz w:val="20"/>
          <w:szCs w:val="20"/>
        </w:rPr>
        <w:t xml:space="preserve">Chris Horn agreed to talk with Catherine White on how we can move forward in this process. Will invite to next meeting if indicated.  </w:t>
      </w:r>
    </w:p>
    <w:p w:rsidR="00CB18FE" w:rsidRPr="004F7446" w:rsidRDefault="00CB18FE" w:rsidP="007D02A4">
      <w:pPr>
        <w:pStyle w:val="ListParagraph"/>
        <w:ind w:left="0"/>
        <w:rPr>
          <w:rFonts w:ascii="Times New Roman" w:hAnsi="Times New Roman" w:cs="Times New Roman"/>
          <w:sz w:val="12"/>
          <w:szCs w:val="12"/>
          <w:u w:val="single"/>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Protocol for Faculty and Staff External Searches</w:t>
      </w:r>
      <w:r>
        <w:rPr>
          <w:rFonts w:ascii="Times New Roman" w:hAnsi="Times New Roman" w:cs="Times New Roman"/>
          <w:sz w:val="20"/>
          <w:szCs w:val="20"/>
        </w:rPr>
        <w:t xml:space="preserve">:  </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rPr>
        <w:t>Motion made by Cindy Wood, seconded by Jim Eubanks to approve policy with edits and caveats in regards to training. Motion Carried</w:t>
      </w:r>
      <w:r w:rsidR="00415E80">
        <w:rPr>
          <w:rFonts w:ascii="Times New Roman" w:hAnsi="Times New Roman" w:cs="Times New Roman"/>
          <w:sz w:val="20"/>
          <w:szCs w:val="20"/>
        </w:rPr>
        <w:t>.</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Graduate Work Financial Assistance</w:t>
      </w:r>
      <w:r>
        <w:rPr>
          <w:rFonts w:ascii="Times New Roman" w:hAnsi="Times New Roman" w:cs="Times New Roman"/>
          <w:sz w:val="20"/>
          <w:szCs w:val="20"/>
        </w:rPr>
        <w:t xml:space="preserve">: </w:t>
      </w:r>
    </w:p>
    <w:p w:rsidR="00AA0975" w:rsidRPr="00AA0975" w:rsidRDefault="00AA0975" w:rsidP="007D02A4">
      <w:pPr>
        <w:pStyle w:val="ListParagraph"/>
        <w:ind w:left="0"/>
        <w:rPr>
          <w:rFonts w:ascii="Times New Roman" w:hAnsi="Times New Roman" w:cs="Times New Roman"/>
          <w:sz w:val="12"/>
          <w:szCs w:val="12"/>
        </w:rPr>
      </w:pPr>
    </w:p>
    <w:p w:rsidR="00AA0975" w:rsidRDefault="00BF1333" w:rsidP="007D02A4">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Discussion among the group highlights concern over definition of “serves institutional need”. There is also concern that it does not address certification requirements for service employees obtained at two year institutions. These certifications are pertinent to their career ladder. </w:t>
      </w:r>
      <w:r w:rsidR="00AA0975">
        <w:rPr>
          <w:rFonts w:ascii="Times New Roman" w:hAnsi="Times New Roman" w:cs="Times New Roman"/>
          <w:sz w:val="20"/>
          <w:szCs w:val="20"/>
        </w:rPr>
        <w:t xml:space="preserve">Motion made by </w:t>
      </w:r>
      <w:r>
        <w:rPr>
          <w:rFonts w:ascii="Times New Roman" w:hAnsi="Times New Roman" w:cs="Times New Roman"/>
          <w:sz w:val="20"/>
          <w:szCs w:val="20"/>
        </w:rPr>
        <w:t xml:space="preserve">Cindy Wood and seconded by Brad Peeden to address these concerns before approval. </w:t>
      </w:r>
    </w:p>
    <w:p w:rsidR="004B07EC" w:rsidRPr="004B07EC" w:rsidRDefault="004B07EC" w:rsidP="007D02A4">
      <w:pPr>
        <w:pStyle w:val="ListParagraph"/>
        <w:ind w:left="0"/>
        <w:rPr>
          <w:rFonts w:ascii="Times New Roman" w:hAnsi="Times New Roman" w:cs="Times New Roman"/>
          <w:sz w:val="12"/>
          <w:szCs w:val="12"/>
        </w:rPr>
      </w:pPr>
    </w:p>
    <w:p w:rsidR="004B07EC" w:rsidRDefault="00BF1333"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Independent Study Compensation</w:t>
      </w:r>
      <w:r w:rsidR="004B07EC">
        <w:rPr>
          <w:rFonts w:ascii="Times New Roman" w:hAnsi="Times New Roman" w:cs="Times New Roman"/>
          <w:sz w:val="20"/>
          <w:szCs w:val="20"/>
        </w:rPr>
        <w:t xml:space="preserve">: </w:t>
      </w:r>
    </w:p>
    <w:p w:rsidR="00BF1333" w:rsidRDefault="00BF1333" w:rsidP="007D02A4">
      <w:pPr>
        <w:pStyle w:val="ListParagraph"/>
        <w:ind w:left="0"/>
        <w:rPr>
          <w:rFonts w:ascii="Times New Roman" w:hAnsi="Times New Roman" w:cs="Times New Roman"/>
          <w:sz w:val="20"/>
          <w:szCs w:val="20"/>
        </w:rPr>
      </w:pPr>
    </w:p>
    <w:p w:rsidR="00BF1333" w:rsidRDefault="00B04961" w:rsidP="007D02A4">
      <w:pPr>
        <w:pStyle w:val="ListParagraph"/>
        <w:ind w:left="0"/>
        <w:rPr>
          <w:rFonts w:ascii="Times New Roman" w:hAnsi="Times New Roman" w:cs="Times New Roman"/>
          <w:sz w:val="20"/>
          <w:szCs w:val="20"/>
        </w:rPr>
      </w:pPr>
      <w:r>
        <w:rPr>
          <w:rFonts w:ascii="Times New Roman" w:hAnsi="Times New Roman" w:cs="Times New Roman"/>
          <w:sz w:val="20"/>
          <w:szCs w:val="20"/>
        </w:rPr>
        <w:t>Discussion and c</w:t>
      </w:r>
      <w:r w:rsidR="00BF1333">
        <w:rPr>
          <w:rFonts w:ascii="Times New Roman" w:hAnsi="Times New Roman" w:cs="Times New Roman"/>
          <w:sz w:val="20"/>
          <w:szCs w:val="20"/>
        </w:rPr>
        <w:t>oncerns addressed again over promotions and increase</w:t>
      </w:r>
      <w:r>
        <w:rPr>
          <w:rFonts w:ascii="Times New Roman" w:hAnsi="Times New Roman" w:cs="Times New Roman"/>
          <w:sz w:val="20"/>
          <w:szCs w:val="20"/>
        </w:rPr>
        <w:t>d</w:t>
      </w:r>
      <w:r w:rsidR="00BF1333">
        <w:rPr>
          <w:rFonts w:ascii="Times New Roman" w:hAnsi="Times New Roman" w:cs="Times New Roman"/>
          <w:sz w:val="20"/>
          <w:szCs w:val="20"/>
        </w:rPr>
        <w:t xml:space="preserve"> compensation of 400%</w:t>
      </w:r>
      <w:r>
        <w:rPr>
          <w:rFonts w:ascii="Times New Roman" w:hAnsi="Times New Roman" w:cs="Times New Roman"/>
          <w:sz w:val="20"/>
          <w:szCs w:val="20"/>
        </w:rPr>
        <w:t xml:space="preserve"> (request $100 per hour vs</w:t>
      </w:r>
      <w:r w:rsidR="00CD0AE6">
        <w:rPr>
          <w:rFonts w:ascii="Times New Roman" w:hAnsi="Times New Roman" w:cs="Times New Roman"/>
          <w:sz w:val="20"/>
          <w:szCs w:val="20"/>
        </w:rPr>
        <w:t>.</w:t>
      </w:r>
      <w:r>
        <w:rPr>
          <w:rFonts w:ascii="Times New Roman" w:hAnsi="Times New Roman" w:cs="Times New Roman"/>
          <w:sz w:val="20"/>
          <w:szCs w:val="20"/>
        </w:rPr>
        <w:t xml:space="preserve"> $20/hour) for independent study in times of proration and no staff compensation. Consider impact on dept. budgets and possibly sending to Strategic Budget Planning Committee? Motion to oppose current proposal by Joan Smith and seconded by Louise Huddleston.</w:t>
      </w:r>
    </w:p>
    <w:p w:rsidR="004B07EC" w:rsidRPr="004B07EC" w:rsidRDefault="004B07EC" w:rsidP="007D02A4">
      <w:pPr>
        <w:pStyle w:val="ListParagraph"/>
        <w:ind w:left="0"/>
        <w:rPr>
          <w:rFonts w:ascii="Times New Roman" w:hAnsi="Times New Roman" w:cs="Times New Roman"/>
          <w:sz w:val="12"/>
          <w:szCs w:val="12"/>
        </w:rPr>
      </w:pPr>
    </w:p>
    <w:p w:rsidR="00887A80" w:rsidRPr="00C47E1C" w:rsidRDefault="00887A80" w:rsidP="007D02A4">
      <w:pPr>
        <w:pStyle w:val="ListParagraph"/>
        <w:ind w:left="0"/>
        <w:rPr>
          <w:rFonts w:ascii="Times New Roman" w:hAnsi="Times New Roman" w:cs="Times New Roman"/>
          <w:sz w:val="12"/>
          <w:szCs w:val="12"/>
        </w:rPr>
      </w:pPr>
    </w:p>
    <w:p w:rsidR="00E642F6" w:rsidRDefault="00E642F6" w:rsidP="00E642F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New Business</w:t>
      </w:r>
    </w:p>
    <w:p w:rsidR="00E642F6" w:rsidRPr="00F50BEA" w:rsidRDefault="00E642F6" w:rsidP="00E642F6">
      <w:pPr>
        <w:pStyle w:val="ListParagraph"/>
        <w:ind w:left="0"/>
        <w:rPr>
          <w:rFonts w:ascii="Times New Roman" w:hAnsi="Times New Roman" w:cs="Times New Roman"/>
          <w:sz w:val="12"/>
          <w:szCs w:val="12"/>
        </w:rPr>
      </w:pPr>
    </w:p>
    <w:p w:rsidR="00C336A6" w:rsidRDefault="00883B13" w:rsidP="008B4832">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Nominations for 2011-2012 Staff Senate Officers</w:t>
      </w:r>
    </w:p>
    <w:p w:rsidR="00C336A6" w:rsidRPr="000E2D89" w:rsidRDefault="00C336A6" w:rsidP="00C336A6">
      <w:pPr>
        <w:pStyle w:val="ListParagraph"/>
        <w:ind w:left="360"/>
        <w:rPr>
          <w:rFonts w:ascii="Times New Roman" w:hAnsi="Times New Roman" w:cs="Times New Roman"/>
          <w:b/>
          <w:sz w:val="12"/>
          <w:szCs w:val="12"/>
        </w:rPr>
      </w:pPr>
    </w:p>
    <w:p w:rsidR="008B4832" w:rsidRPr="006B1632" w:rsidRDefault="00B04961" w:rsidP="00C336A6">
      <w:pPr>
        <w:pStyle w:val="ListParagraph"/>
        <w:ind w:left="360"/>
        <w:rPr>
          <w:rFonts w:ascii="Times New Roman" w:hAnsi="Times New Roman" w:cs="Times New Roman"/>
          <w:b/>
          <w:sz w:val="20"/>
          <w:szCs w:val="20"/>
        </w:rPr>
      </w:pPr>
      <w:r>
        <w:rPr>
          <w:rFonts w:ascii="Times New Roman" w:hAnsi="Times New Roman" w:cs="Times New Roman"/>
          <w:sz w:val="20"/>
          <w:szCs w:val="20"/>
        </w:rPr>
        <w:t>Ethan Humphries has forwarded the status for upcoming vacancies and the need for n</w:t>
      </w:r>
      <w:r w:rsidR="00883B13">
        <w:rPr>
          <w:rFonts w:ascii="Times New Roman" w:hAnsi="Times New Roman" w:cs="Times New Roman"/>
          <w:sz w:val="20"/>
          <w:szCs w:val="20"/>
        </w:rPr>
        <w:t xml:space="preserve">ominations for Vice President and Secretary </w:t>
      </w:r>
      <w:r>
        <w:rPr>
          <w:rFonts w:ascii="Times New Roman" w:hAnsi="Times New Roman" w:cs="Times New Roman"/>
          <w:sz w:val="20"/>
          <w:szCs w:val="20"/>
        </w:rPr>
        <w:t>as soon as possible</w:t>
      </w:r>
      <w:r w:rsidR="00415E80">
        <w:rPr>
          <w:rFonts w:ascii="Times New Roman" w:hAnsi="Times New Roman" w:cs="Times New Roman"/>
          <w:sz w:val="20"/>
          <w:szCs w:val="20"/>
        </w:rPr>
        <w:t>.</w:t>
      </w:r>
      <w:r>
        <w:rPr>
          <w:rFonts w:ascii="Times New Roman" w:hAnsi="Times New Roman" w:cs="Times New Roman"/>
          <w:sz w:val="20"/>
          <w:szCs w:val="20"/>
        </w:rPr>
        <w:t xml:space="preserve"> As the current Vice Pres. Ethan Humphres will become Pres. All must vote, nominate by next month on replacements.</w:t>
      </w:r>
    </w:p>
    <w:p w:rsidR="004F62F2" w:rsidRPr="000E2D89" w:rsidRDefault="004F62F2" w:rsidP="00C346D6">
      <w:pPr>
        <w:pStyle w:val="ListParagraph"/>
        <w:ind w:left="0"/>
        <w:rPr>
          <w:rFonts w:ascii="Times New Roman" w:hAnsi="Times New Roman" w:cs="Times New Roman"/>
          <w:b/>
          <w:sz w:val="12"/>
          <w:szCs w:val="12"/>
        </w:rPr>
      </w:pPr>
    </w:p>
    <w:p w:rsidR="00F24B1F" w:rsidRPr="00F24B1F" w:rsidRDefault="00F24B1F" w:rsidP="00F24B1F">
      <w:pPr>
        <w:pStyle w:val="ListParagraph"/>
        <w:ind w:left="360"/>
        <w:rPr>
          <w:rFonts w:ascii="Times New Roman" w:hAnsi="Times New Roman" w:cs="Times New Roman"/>
          <w:b/>
          <w:sz w:val="16"/>
          <w:szCs w:val="16"/>
        </w:rPr>
      </w:pPr>
    </w:p>
    <w:p w:rsidR="00F24B1F" w:rsidRPr="00F24B1F" w:rsidRDefault="00F24B1F" w:rsidP="00F24B1F">
      <w:pPr>
        <w:pStyle w:val="ListParagraph"/>
        <w:ind w:left="360"/>
        <w:rPr>
          <w:rFonts w:ascii="Times New Roman" w:hAnsi="Times New Roman" w:cs="Times New Roman"/>
          <w:b/>
          <w:sz w:val="16"/>
          <w:szCs w:val="16"/>
        </w:rPr>
      </w:pPr>
    </w:p>
    <w:p w:rsidR="000440ED" w:rsidRPr="00F24B1F" w:rsidRDefault="00B04961" w:rsidP="000440ED">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lastRenderedPageBreak/>
        <w:t>Remission of Fees</w:t>
      </w:r>
    </w:p>
    <w:p w:rsidR="00F24B1F" w:rsidRPr="00F24B1F" w:rsidRDefault="00F24B1F" w:rsidP="00F24B1F">
      <w:pPr>
        <w:pStyle w:val="ListParagraph"/>
        <w:ind w:left="360"/>
        <w:rPr>
          <w:rFonts w:ascii="Times New Roman" w:hAnsi="Times New Roman" w:cs="Times New Roman"/>
          <w:b/>
          <w:sz w:val="16"/>
          <w:szCs w:val="16"/>
        </w:rPr>
      </w:pPr>
    </w:p>
    <w:p w:rsidR="00F24B1F" w:rsidRPr="00F24B1F" w:rsidRDefault="00F24B1F" w:rsidP="00F24B1F">
      <w:pPr>
        <w:pStyle w:val="ListParagraph"/>
        <w:ind w:left="360"/>
        <w:rPr>
          <w:rFonts w:ascii="Times New Roman" w:hAnsi="Times New Roman" w:cs="Times New Roman"/>
          <w:sz w:val="16"/>
          <w:szCs w:val="16"/>
        </w:rPr>
      </w:pPr>
      <w:r>
        <w:rPr>
          <w:rFonts w:ascii="Times New Roman" w:hAnsi="Times New Roman" w:cs="Times New Roman"/>
          <w:sz w:val="20"/>
          <w:szCs w:val="20"/>
        </w:rPr>
        <w:t xml:space="preserve">There are many concerns with the remission of fees policy, item #13 </w:t>
      </w:r>
      <w:r w:rsidR="00CD0AE6">
        <w:rPr>
          <w:rFonts w:ascii="Times New Roman" w:hAnsi="Times New Roman" w:cs="Times New Roman"/>
          <w:sz w:val="20"/>
          <w:szCs w:val="20"/>
        </w:rPr>
        <w:t>revisions</w:t>
      </w:r>
      <w:r>
        <w:rPr>
          <w:rFonts w:ascii="Times New Roman" w:hAnsi="Times New Roman" w:cs="Times New Roman"/>
          <w:sz w:val="20"/>
          <w:szCs w:val="20"/>
        </w:rPr>
        <w:t xml:space="preserve"> addressing what may be taken and by whom, and the impact on potential promotion opportunities. Motion to defeat proposal as written and seek further clarification and revision by Louise Huddleston and seconded by Martha Frances Graham.</w:t>
      </w:r>
    </w:p>
    <w:p w:rsidR="00F24B1F" w:rsidRPr="000440ED" w:rsidRDefault="00F24B1F" w:rsidP="00F24B1F">
      <w:pPr>
        <w:pStyle w:val="ListParagraph"/>
        <w:ind w:left="360"/>
        <w:rPr>
          <w:rFonts w:ascii="Times New Roman" w:hAnsi="Times New Roman" w:cs="Times New Roman"/>
          <w:b/>
          <w:sz w:val="16"/>
          <w:szCs w:val="16"/>
        </w:rPr>
      </w:pPr>
    </w:p>
    <w:p w:rsidR="000440ED" w:rsidRPr="000E2D89" w:rsidRDefault="000440ED" w:rsidP="00F24B1F">
      <w:pPr>
        <w:ind w:left="360"/>
        <w:rPr>
          <w:rFonts w:ascii="Times New Roman" w:hAnsi="Times New Roman" w:cs="Times New Roman"/>
          <w:sz w:val="12"/>
          <w:szCs w:val="12"/>
        </w:rPr>
      </w:pPr>
    </w:p>
    <w:p w:rsidR="00B619CF" w:rsidRPr="00F24B1F" w:rsidRDefault="00F24B1F" w:rsidP="00B619CF">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t>University Policy Change from Faculty Senate</w:t>
      </w:r>
    </w:p>
    <w:p w:rsidR="00F24B1F" w:rsidRDefault="00F24B1F" w:rsidP="00F24B1F">
      <w:pPr>
        <w:pStyle w:val="ListParagraph"/>
        <w:ind w:left="360"/>
        <w:rPr>
          <w:rFonts w:ascii="Times New Roman" w:hAnsi="Times New Roman" w:cs="Times New Roman"/>
          <w:sz w:val="20"/>
          <w:szCs w:val="20"/>
        </w:rPr>
      </w:pPr>
    </w:p>
    <w:p w:rsidR="00F24B1F" w:rsidRPr="00F24B1F" w:rsidRDefault="00F24B1F" w:rsidP="00F24B1F">
      <w:pPr>
        <w:pStyle w:val="ListParagraph"/>
        <w:ind w:left="360"/>
        <w:rPr>
          <w:rFonts w:ascii="Times New Roman" w:hAnsi="Times New Roman" w:cs="Times New Roman"/>
          <w:sz w:val="16"/>
          <w:szCs w:val="16"/>
        </w:rPr>
      </w:pPr>
      <w:r>
        <w:rPr>
          <w:rFonts w:ascii="Times New Roman" w:hAnsi="Times New Roman" w:cs="Times New Roman"/>
          <w:sz w:val="20"/>
          <w:szCs w:val="20"/>
        </w:rPr>
        <w:t xml:space="preserve">After some discussion, Chris Horn requested all members to take time to read the proposal cover to cover before voting. Representation on committees was discussed along with the impact it may have for future. </w:t>
      </w:r>
      <w:r w:rsidR="00D60DAC">
        <w:rPr>
          <w:rFonts w:ascii="Times New Roman" w:hAnsi="Times New Roman" w:cs="Times New Roman"/>
          <w:sz w:val="20"/>
          <w:szCs w:val="20"/>
        </w:rPr>
        <w:t>Request f</w:t>
      </w:r>
      <w:r>
        <w:rPr>
          <w:rFonts w:ascii="Times New Roman" w:hAnsi="Times New Roman" w:cs="Times New Roman"/>
          <w:sz w:val="20"/>
          <w:szCs w:val="20"/>
        </w:rPr>
        <w:t>eedback</w:t>
      </w:r>
      <w:r w:rsidR="00D60DAC">
        <w:rPr>
          <w:rFonts w:ascii="Times New Roman" w:hAnsi="Times New Roman" w:cs="Times New Roman"/>
          <w:sz w:val="20"/>
          <w:szCs w:val="20"/>
        </w:rPr>
        <w:t xml:space="preserve"> given</w:t>
      </w:r>
      <w:r>
        <w:rPr>
          <w:rFonts w:ascii="Times New Roman" w:hAnsi="Times New Roman" w:cs="Times New Roman"/>
          <w:sz w:val="20"/>
          <w:szCs w:val="20"/>
        </w:rPr>
        <w:t xml:space="preserve"> to Chris</w:t>
      </w:r>
      <w:r w:rsidR="00D60DAC">
        <w:rPr>
          <w:rFonts w:ascii="Times New Roman" w:hAnsi="Times New Roman" w:cs="Times New Roman"/>
          <w:sz w:val="20"/>
          <w:szCs w:val="20"/>
        </w:rPr>
        <w:t xml:space="preserve"> </w:t>
      </w:r>
      <w:r>
        <w:rPr>
          <w:rFonts w:ascii="Times New Roman" w:hAnsi="Times New Roman" w:cs="Times New Roman"/>
          <w:sz w:val="20"/>
          <w:szCs w:val="20"/>
        </w:rPr>
        <w:t>over the next tw</w:t>
      </w:r>
      <w:r w:rsidR="00D60DAC">
        <w:rPr>
          <w:rFonts w:ascii="Times New Roman" w:hAnsi="Times New Roman" w:cs="Times New Roman"/>
          <w:sz w:val="20"/>
          <w:szCs w:val="20"/>
        </w:rPr>
        <w:t xml:space="preserve">o weeks </w:t>
      </w:r>
      <w:r>
        <w:rPr>
          <w:rFonts w:ascii="Times New Roman" w:hAnsi="Times New Roman" w:cs="Times New Roman"/>
          <w:sz w:val="20"/>
          <w:szCs w:val="20"/>
        </w:rPr>
        <w:t>to be shared</w:t>
      </w:r>
      <w:r w:rsidR="00D60DAC">
        <w:rPr>
          <w:rFonts w:ascii="Times New Roman" w:hAnsi="Times New Roman" w:cs="Times New Roman"/>
          <w:sz w:val="20"/>
          <w:szCs w:val="20"/>
        </w:rPr>
        <w:t xml:space="preserve"> for consideration. Motion to table decision to next meeting by Brad Peeden and seconded by James Burton.</w:t>
      </w:r>
    </w:p>
    <w:p w:rsidR="00D525C9" w:rsidRPr="00D525C9" w:rsidRDefault="00D525C9" w:rsidP="00B619CF">
      <w:pPr>
        <w:pStyle w:val="ListParagraph"/>
        <w:ind w:left="360"/>
        <w:rPr>
          <w:rFonts w:ascii="Times New Roman" w:hAnsi="Times New Roman" w:cs="Times New Roman"/>
          <w:sz w:val="12"/>
          <w:szCs w:val="12"/>
        </w:rPr>
      </w:pPr>
    </w:p>
    <w:p w:rsidR="000440ED" w:rsidRPr="000E2D89" w:rsidRDefault="000440ED" w:rsidP="000440ED">
      <w:pPr>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Discussion</w:t>
      </w:r>
      <w:r w:rsidR="00D60DAC">
        <w:rPr>
          <w:rFonts w:ascii="Times New Roman" w:hAnsi="Times New Roman" w:cs="Times New Roman"/>
          <w:b/>
          <w:sz w:val="20"/>
          <w:szCs w:val="20"/>
        </w:rPr>
        <w:t>: None</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Announcements</w:t>
      </w:r>
    </w:p>
    <w:p w:rsidR="00254C1F" w:rsidRPr="000E2D89" w:rsidRDefault="00254C1F" w:rsidP="004F62F2">
      <w:pPr>
        <w:pStyle w:val="ListParagraph"/>
        <w:ind w:left="0"/>
        <w:rPr>
          <w:rFonts w:ascii="Times New Roman" w:hAnsi="Times New Roman" w:cs="Times New Roman"/>
          <w:sz w:val="12"/>
          <w:szCs w:val="12"/>
        </w:rPr>
      </w:pPr>
    </w:p>
    <w:p w:rsidR="00E32AF0" w:rsidRDefault="00E32AF0"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The next Staff Senate mee</w:t>
      </w:r>
      <w:r w:rsidR="00294658">
        <w:rPr>
          <w:rFonts w:ascii="Times New Roman" w:hAnsi="Times New Roman" w:cs="Times New Roman"/>
          <w:sz w:val="20"/>
          <w:szCs w:val="20"/>
        </w:rPr>
        <w:t xml:space="preserve">ting will be conducted on </w:t>
      </w:r>
      <w:r w:rsidR="00D60DAC">
        <w:rPr>
          <w:rFonts w:ascii="Times New Roman" w:hAnsi="Times New Roman" w:cs="Times New Roman"/>
          <w:sz w:val="20"/>
          <w:szCs w:val="20"/>
        </w:rPr>
        <w:t>Monday</w:t>
      </w:r>
      <w:r w:rsidR="00294658">
        <w:rPr>
          <w:rFonts w:ascii="Times New Roman" w:hAnsi="Times New Roman" w:cs="Times New Roman"/>
          <w:sz w:val="20"/>
          <w:szCs w:val="20"/>
        </w:rPr>
        <w:t>,</w:t>
      </w:r>
      <w:r w:rsidR="00D60DAC">
        <w:rPr>
          <w:rFonts w:ascii="Times New Roman" w:hAnsi="Times New Roman" w:cs="Times New Roman"/>
          <w:sz w:val="20"/>
          <w:szCs w:val="20"/>
        </w:rPr>
        <w:t xml:space="preserve"> April 11</w:t>
      </w:r>
      <w:r w:rsidR="00313F24">
        <w:rPr>
          <w:rFonts w:ascii="Times New Roman" w:hAnsi="Times New Roman" w:cs="Times New Roman"/>
          <w:sz w:val="20"/>
          <w:szCs w:val="20"/>
        </w:rPr>
        <w:t>, 2011</w:t>
      </w:r>
      <w:r w:rsidR="00D60DAC">
        <w:rPr>
          <w:rFonts w:ascii="Times New Roman" w:hAnsi="Times New Roman" w:cs="Times New Roman"/>
          <w:sz w:val="20"/>
          <w:szCs w:val="20"/>
        </w:rPr>
        <w:t xml:space="preserve">at 10:00a.m., in the Raburn </w:t>
      </w:r>
      <w:r w:rsidR="00294658">
        <w:rPr>
          <w:rFonts w:ascii="Times New Roman" w:hAnsi="Times New Roman" w:cs="Times New Roman"/>
          <w:sz w:val="20"/>
          <w:szCs w:val="20"/>
        </w:rPr>
        <w:t>Conference Room</w:t>
      </w:r>
      <w:r w:rsidR="00D60DAC">
        <w:rPr>
          <w:rFonts w:ascii="Times New Roman" w:hAnsi="Times New Roman" w:cs="Times New Roman"/>
          <w:sz w:val="20"/>
          <w:szCs w:val="20"/>
        </w:rPr>
        <w:t>.</w:t>
      </w:r>
    </w:p>
    <w:p w:rsidR="008B4832" w:rsidRPr="000E2D89" w:rsidRDefault="008B483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Adjournment</w:t>
      </w:r>
    </w:p>
    <w:p w:rsidR="00D60DAC" w:rsidRDefault="00D60DAC" w:rsidP="004F62F2">
      <w:pPr>
        <w:pStyle w:val="ListParagraph"/>
        <w:ind w:left="0"/>
        <w:rPr>
          <w:rFonts w:ascii="Times New Roman" w:hAnsi="Times New Roman" w:cs="Times New Roman"/>
          <w:sz w:val="12"/>
          <w:szCs w:val="12"/>
        </w:rPr>
      </w:pPr>
    </w:p>
    <w:p w:rsidR="004F62F2" w:rsidRDefault="00D60DAC"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Motion to adjourn by Pam Trimble and seconded by Chuck Fad</w:t>
      </w:r>
      <w:r w:rsidR="00CD0AE6">
        <w:rPr>
          <w:rFonts w:ascii="Times New Roman" w:hAnsi="Times New Roman" w:cs="Times New Roman"/>
          <w:sz w:val="20"/>
          <w:szCs w:val="20"/>
        </w:rPr>
        <w:t>d</w:t>
      </w:r>
      <w:r>
        <w:rPr>
          <w:rFonts w:ascii="Times New Roman" w:hAnsi="Times New Roman" w:cs="Times New Roman"/>
          <w:sz w:val="20"/>
          <w:szCs w:val="20"/>
        </w:rPr>
        <w:t>ell. M</w:t>
      </w:r>
      <w:r w:rsidR="00D94B8B">
        <w:rPr>
          <w:rFonts w:ascii="Times New Roman" w:hAnsi="Times New Roman" w:cs="Times New Roman"/>
          <w:sz w:val="20"/>
          <w:szCs w:val="20"/>
        </w:rPr>
        <w:t>eeting was adjourned at 11:</w:t>
      </w:r>
      <w:r>
        <w:rPr>
          <w:rFonts w:ascii="Times New Roman" w:hAnsi="Times New Roman" w:cs="Times New Roman"/>
          <w:sz w:val="20"/>
          <w:szCs w:val="20"/>
        </w:rPr>
        <w:t>25</w:t>
      </w:r>
      <w:r w:rsidR="004F62F2">
        <w:rPr>
          <w:rFonts w:ascii="Times New Roman" w:hAnsi="Times New Roman" w:cs="Times New Roman"/>
          <w:sz w:val="20"/>
          <w:szCs w:val="20"/>
        </w:rPr>
        <w:t xml:space="preserve"> a.m.</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ind w:left="0"/>
        <w:rPr>
          <w:rFonts w:ascii="Times New Roman" w:hAnsi="Times New Roman" w:cs="Times New Roman"/>
          <w:b/>
          <w:sz w:val="20"/>
          <w:szCs w:val="20"/>
        </w:rPr>
      </w:pPr>
      <w:r>
        <w:rPr>
          <w:rFonts w:ascii="Times New Roman" w:hAnsi="Times New Roman" w:cs="Times New Roman"/>
          <w:b/>
          <w:sz w:val="20"/>
          <w:szCs w:val="20"/>
        </w:rPr>
        <w:t>Future Staff Senate Meeting Dates:</w:t>
      </w:r>
    </w:p>
    <w:p w:rsidR="004F62F2" w:rsidRPr="000E2D89" w:rsidRDefault="004F62F2" w:rsidP="004F62F2">
      <w:pPr>
        <w:pStyle w:val="ListParagraph"/>
        <w:ind w:left="0"/>
        <w:rPr>
          <w:rFonts w:ascii="Times New Roman" w:hAnsi="Times New Roman" w:cs="Times New Roman"/>
          <w:b/>
          <w:sz w:val="12"/>
          <w:szCs w:val="12"/>
        </w:rPr>
      </w:pP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April 11,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May 9, 2011</w:t>
      </w:r>
    </w:p>
    <w:p w:rsidR="00BD2FB2" w:rsidRPr="004F62F2" w:rsidRDefault="00BD2FB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June 14, 2011</w:t>
      </w:r>
    </w:p>
    <w:p w:rsidR="004F62F2" w:rsidRDefault="004F62F2" w:rsidP="004F62F2">
      <w:pPr>
        <w:pStyle w:val="ListParagraph"/>
        <w:ind w:left="0"/>
        <w:rPr>
          <w:rFonts w:ascii="Times New Roman" w:hAnsi="Times New Roman" w:cs="Times New Roman"/>
          <w:sz w:val="20"/>
          <w:szCs w:val="20"/>
        </w:rPr>
      </w:pPr>
    </w:p>
    <w:p w:rsidR="004F62F2" w:rsidRPr="004F62F2" w:rsidRDefault="004F62F2" w:rsidP="004F62F2">
      <w:pPr>
        <w:pStyle w:val="ListParagraph"/>
        <w:ind w:left="0"/>
        <w:rPr>
          <w:rFonts w:ascii="Times New Roman" w:hAnsi="Times New Roman" w:cs="Times New Roman"/>
          <w:sz w:val="20"/>
          <w:szCs w:val="20"/>
        </w:rPr>
      </w:pPr>
    </w:p>
    <w:p w:rsidR="007D02A4" w:rsidRPr="0068057D" w:rsidRDefault="007D02A4" w:rsidP="00C346D6">
      <w:pPr>
        <w:pStyle w:val="ListParagraph"/>
        <w:ind w:left="0"/>
        <w:rPr>
          <w:rFonts w:ascii="Times New Roman" w:hAnsi="Times New Roman" w:cs="Times New Roman"/>
          <w:sz w:val="20"/>
          <w:szCs w:val="20"/>
        </w:rPr>
      </w:pPr>
    </w:p>
    <w:sectPr w:rsidR="007D02A4" w:rsidRPr="0068057D" w:rsidSect="0000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8CB"/>
    <w:multiLevelType w:val="hybridMultilevel"/>
    <w:tmpl w:val="406860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7264C"/>
    <w:multiLevelType w:val="hybridMultilevel"/>
    <w:tmpl w:val="E18E9486"/>
    <w:lvl w:ilvl="0" w:tplc="652CB140">
      <w:start w:val="1"/>
      <w:numFmt w:val="lowerLetter"/>
      <w:lvlText w:val="%1."/>
      <w:lvlJc w:val="left"/>
      <w:pPr>
        <w:ind w:left="1350" w:hanging="360"/>
      </w:pPr>
      <w:rPr>
        <w:rFonts w:ascii="Times New Roman" w:eastAsia="Calibr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D749D"/>
    <w:multiLevelType w:val="hybridMultilevel"/>
    <w:tmpl w:val="E56C0BFC"/>
    <w:lvl w:ilvl="0" w:tplc="18945F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E745E2"/>
    <w:multiLevelType w:val="hybridMultilevel"/>
    <w:tmpl w:val="D05A9D76"/>
    <w:lvl w:ilvl="0" w:tplc="364ED2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8741E4"/>
    <w:multiLevelType w:val="hybridMultilevel"/>
    <w:tmpl w:val="9E0E1F0C"/>
    <w:lvl w:ilvl="0" w:tplc="07687BC2">
      <w:start w:val="1"/>
      <w:numFmt w:val="upperRoman"/>
      <w:lvlText w:val="%1."/>
      <w:lvlJc w:val="left"/>
      <w:pPr>
        <w:ind w:left="1800" w:hanging="720"/>
      </w:pPr>
      <w:rPr>
        <w:b/>
        <w:color w:val="auto"/>
        <w:sz w:val="24"/>
        <w:szCs w:val="24"/>
      </w:rPr>
    </w:lvl>
    <w:lvl w:ilvl="1" w:tplc="652CB140">
      <w:start w:val="1"/>
      <w:numFmt w:val="lowerLetter"/>
      <w:lvlText w:val="%2."/>
      <w:lvlJc w:val="left"/>
      <w:pPr>
        <w:ind w:left="1350" w:hanging="360"/>
      </w:pPr>
      <w:rPr>
        <w:rFonts w:ascii="Times New Roman" w:eastAsia="Calibri" w:hAnsi="Times New Roman" w:cs="Times New Roman"/>
        <w:b w:val="0"/>
        <w:i w:val="0"/>
      </w:rPr>
    </w:lvl>
    <w:lvl w:ilvl="2" w:tplc="37228CCE">
      <w:start w:val="1"/>
      <w:numFmt w:val="lowerLetter"/>
      <w:lvlText w:val="%3."/>
      <w:lvlJc w:val="right"/>
      <w:pPr>
        <w:ind w:left="1260" w:hanging="180"/>
      </w:pPr>
      <w:rPr>
        <w:rFonts w:ascii="Times New Roman" w:eastAsia="Calibri" w:hAnsi="Times New Roman" w:cs="Times New Roman"/>
      </w:rPr>
    </w:lvl>
    <w:lvl w:ilvl="3" w:tplc="0409000F">
      <w:start w:val="1"/>
      <w:numFmt w:val="decimal"/>
      <w:lvlText w:val="%4."/>
      <w:lvlJc w:val="left"/>
      <w:pPr>
        <w:ind w:left="2880" w:hanging="360"/>
      </w:pPr>
    </w:lvl>
    <w:lvl w:ilvl="4" w:tplc="457E4DBE">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544D41"/>
    <w:multiLevelType w:val="hybridMultilevel"/>
    <w:tmpl w:val="E884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760727"/>
    <w:multiLevelType w:val="hybridMultilevel"/>
    <w:tmpl w:val="03508328"/>
    <w:lvl w:ilvl="0" w:tplc="C8480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86C14"/>
    <w:multiLevelType w:val="hybridMultilevel"/>
    <w:tmpl w:val="2FE6FA94"/>
    <w:lvl w:ilvl="0" w:tplc="652CB140">
      <w:start w:val="1"/>
      <w:numFmt w:val="lowerLetter"/>
      <w:lvlText w:val="%1."/>
      <w:lvlJc w:val="left"/>
      <w:pPr>
        <w:ind w:left="1350" w:hanging="360"/>
      </w:pPr>
      <w:rPr>
        <w:rFonts w:ascii="Times New Roman" w:eastAsia="Calibr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91A1D"/>
    <w:multiLevelType w:val="hybridMultilevel"/>
    <w:tmpl w:val="E8BC21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B52860"/>
    <w:multiLevelType w:val="hybridMultilevel"/>
    <w:tmpl w:val="3908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0"/>
  </w:num>
  <w:num w:numId="6">
    <w:abstractNumId w:val="9"/>
  </w:num>
  <w:num w:numId="7">
    <w:abstractNumId w:val="5"/>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BAF"/>
    <w:rsid w:val="00006227"/>
    <w:rsid w:val="00006924"/>
    <w:rsid w:val="000440ED"/>
    <w:rsid w:val="00081308"/>
    <w:rsid w:val="000858C3"/>
    <w:rsid w:val="000939DF"/>
    <w:rsid w:val="000C630B"/>
    <w:rsid w:val="000E2D89"/>
    <w:rsid w:val="000E614A"/>
    <w:rsid w:val="00100A17"/>
    <w:rsid w:val="00152365"/>
    <w:rsid w:val="001C4850"/>
    <w:rsid w:val="001D5DAA"/>
    <w:rsid w:val="001F106F"/>
    <w:rsid w:val="00254C1F"/>
    <w:rsid w:val="00255E6E"/>
    <w:rsid w:val="00256362"/>
    <w:rsid w:val="0026235E"/>
    <w:rsid w:val="00294658"/>
    <w:rsid w:val="002C77FA"/>
    <w:rsid w:val="002E13B3"/>
    <w:rsid w:val="002E1986"/>
    <w:rsid w:val="002E4839"/>
    <w:rsid w:val="00313F24"/>
    <w:rsid w:val="00325634"/>
    <w:rsid w:val="00334899"/>
    <w:rsid w:val="00353110"/>
    <w:rsid w:val="00355738"/>
    <w:rsid w:val="00370FBB"/>
    <w:rsid w:val="003C2275"/>
    <w:rsid w:val="003C2930"/>
    <w:rsid w:val="00415E80"/>
    <w:rsid w:val="0043773B"/>
    <w:rsid w:val="00451A54"/>
    <w:rsid w:val="00477335"/>
    <w:rsid w:val="00477702"/>
    <w:rsid w:val="004856D3"/>
    <w:rsid w:val="004B07EC"/>
    <w:rsid w:val="004D467D"/>
    <w:rsid w:val="004F62F2"/>
    <w:rsid w:val="004F7446"/>
    <w:rsid w:val="005859C1"/>
    <w:rsid w:val="005B1DD3"/>
    <w:rsid w:val="005D36C2"/>
    <w:rsid w:val="00627B98"/>
    <w:rsid w:val="00656A5F"/>
    <w:rsid w:val="006673D6"/>
    <w:rsid w:val="006707B3"/>
    <w:rsid w:val="0068057D"/>
    <w:rsid w:val="00683B0C"/>
    <w:rsid w:val="00684955"/>
    <w:rsid w:val="006B1632"/>
    <w:rsid w:val="006E7BAF"/>
    <w:rsid w:val="00706F70"/>
    <w:rsid w:val="007203FE"/>
    <w:rsid w:val="0073131F"/>
    <w:rsid w:val="007861BD"/>
    <w:rsid w:val="007942E1"/>
    <w:rsid w:val="007A4FE8"/>
    <w:rsid w:val="007B3DFD"/>
    <w:rsid w:val="007C1564"/>
    <w:rsid w:val="007C6CC7"/>
    <w:rsid w:val="007D02A4"/>
    <w:rsid w:val="007E5241"/>
    <w:rsid w:val="00804A76"/>
    <w:rsid w:val="0085301E"/>
    <w:rsid w:val="00883B13"/>
    <w:rsid w:val="00887A80"/>
    <w:rsid w:val="008B147E"/>
    <w:rsid w:val="008B3F2E"/>
    <w:rsid w:val="008B4832"/>
    <w:rsid w:val="008B6CA1"/>
    <w:rsid w:val="008C40A9"/>
    <w:rsid w:val="008C529A"/>
    <w:rsid w:val="008D724E"/>
    <w:rsid w:val="009425F9"/>
    <w:rsid w:val="00955BF8"/>
    <w:rsid w:val="00992CEB"/>
    <w:rsid w:val="00993829"/>
    <w:rsid w:val="009D0133"/>
    <w:rsid w:val="009E4063"/>
    <w:rsid w:val="009E76F8"/>
    <w:rsid w:val="00A075C5"/>
    <w:rsid w:val="00A25B0E"/>
    <w:rsid w:val="00A25EEB"/>
    <w:rsid w:val="00A60053"/>
    <w:rsid w:val="00A64508"/>
    <w:rsid w:val="00AA0975"/>
    <w:rsid w:val="00AA15F9"/>
    <w:rsid w:val="00AB29E8"/>
    <w:rsid w:val="00AB52C8"/>
    <w:rsid w:val="00AC16DB"/>
    <w:rsid w:val="00B04961"/>
    <w:rsid w:val="00B07D2A"/>
    <w:rsid w:val="00B43ACE"/>
    <w:rsid w:val="00B619CF"/>
    <w:rsid w:val="00B82BBD"/>
    <w:rsid w:val="00BA150F"/>
    <w:rsid w:val="00BB0D17"/>
    <w:rsid w:val="00BC5D4E"/>
    <w:rsid w:val="00BD2FB2"/>
    <w:rsid w:val="00BF1333"/>
    <w:rsid w:val="00C072E6"/>
    <w:rsid w:val="00C124F5"/>
    <w:rsid w:val="00C17E72"/>
    <w:rsid w:val="00C325D9"/>
    <w:rsid w:val="00C336A6"/>
    <w:rsid w:val="00C346D6"/>
    <w:rsid w:val="00C47E1C"/>
    <w:rsid w:val="00C81E53"/>
    <w:rsid w:val="00C963E0"/>
    <w:rsid w:val="00CA0854"/>
    <w:rsid w:val="00CA179A"/>
    <w:rsid w:val="00CB18FE"/>
    <w:rsid w:val="00CD0AE6"/>
    <w:rsid w:val="00CD252B"/>
    <w:rsid w:val="00CF588A"/>
    <w:rsid w:val="00D32164"/>
    <w:rsid w:val="00D41C5F"/>
    <w:rsid w:val="00D525C9"/>
    <w:rsid w:val="00D60DAC"/>
    <w:rsid w:val="00D8167D"/>
    <w:rsid w:val="00D94B8B"/>
    <w:rsid w:val="00DD636B"/>
    <w:rsid w:val="00DF5876"/>
    <w:rsid w:val="00E22BCD"/>
    <w:rsid w:val="00E32AF0"/>
    <w:rsid w:val="00E42D5D"/>
    <w:rsid w:val="00E4538F"/>
    <w:rsid w:val="00E53146"/>
    <w:rsid w:val="00E642F6"/>
    <w:rsid w:val="00E64454"/>
    <w:rsid w:val="00E67BAE"/>
    <w:rsid w:val="00E82193"/>
    <w:rsid w:val="00EB44A9"/>
    <w:rsid w:val="00F12C8F"/>
    <w:rsid w:val="00F16514"/>
    <w:rsid w:val="00F24B1F"/>
    <w:rsid w:val="00F31AA3"/>
    <w:rsid w:val="00F4532C"/>
    <w:rsid w:val="00F46F41"/>
    <w:rsid w:val="00F50BEA"/>
    <w:rsid w:val="00F552A4"/>
    <w:rsid w:val="00F73F80"/>
    <w:rsid w:val="00F7790B"/>
    <w:rsid w:val="00F94EB9"/>
    <w:rsid w:val="00FB78E2"/>
    <w:rsid w:val="00FC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5</cp:revision>
  <dcterms:created xsi:type="dcterms:W3CDTF">2011-03-16T22:23:00Z</dcterms:created>
  <dcterms:modified xsi:type="dcterms:W3CDTF">2011-05-04T20:37:00Z</dcterms:modified>
</cp:coreProperties>
</file>