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DDB" w:rsidRPr="00803DDB" w:rsidRDefault="00803DDB">
      <w:pPr>
        <w:rPr>
          <w:b/>
        </w:rPr>
      </w:pPr>
      <w:r w:rsidRPr="00803DDB">
        <w:rPr>
          <w:b/>
        </w:rPr>
        <w:t>Exploratory Advising</w:t>
      </w:r>
      <w:bookmarkStart w:id="0" w:name="_GoBack"/>
      <w:bookmarkEnd w:id="0"/>
    </w:p>
    <w:p w:rsidR="00BD37C9" w:rsidRDefault="00FD633E">
      <w:r>
        <w:t xml:space="preserve">Feel overwhelmed choosing a major? Not sure if your major is a good fit? Wondering about career options for your major? Have a career path in mind but don’t know what major to choose? UNA provides resources and information to assist you. </w:t>
      </w:r>
    </w:p>
    <w:p w:rsidR="00FD633E" w:rsidRDefault="00FD633E">
      <w:r>
        <w:t xml:space="preserve">The College of Education and Human Sciences, College of Business and Technology, and College of Arts, Sciences, and Engineering each have advisors who meet with students who are Undecided in their major but know they want to pursue a major in that college. Students who are Undecided in their major AND college are assigned to the College of Arts, Sciences, and Engineering Undecided advisor. </w:t>
      </w:r>
    </w:p>
    <w:p w:rsidR="00FD633E" w:rsidRDefault="00FD633E" w:rsidP="00FD633E">
      <w:pPr>
        <w:pStyle w:val="ListParagraph"/>
        <w:numPr>
          <w:ilvl w:val="0"/>
          <w:numId w:val="1"/>
        </w:numPr>
      </w:pPr>
      <w:r>
        <w:t xml:space="preserve">College of Education and Human Sciences: Jose Figueroa-Cifuentes, </w:t>
      </w:r>
      <w:hyperlink r:id="rId5" w:history="1">
        <w:r w:rsidRPr="000E012D">
          <w:rPr>
            <w:rStyle w:val="Hyperlink"/>
          </w:rPr>
          <w:t>jfigueroacifuentes@una.edu</w:t>
        </w:r>
      </w:hyperlink>
      <w:r>
        <w:t xml:space="preserve"> </w:t>
      </w:r>
    </w:p>
    <w:p w:rsidR="00FD633E" w:rsidRDefault="00FD633E" w:rsidP="00FD633E">
      <w:pPr>
        <w:pStyle w:val="ListParagraph"/>
        <w:numPr>
          <w:ilvl w:val="0"/>
          <w:numId w:val="1"/>
        </w:numPr>
      </w:pPr>
      <w:r>
        <w:t xml:space="preserve">College of Business and Technology: Cody Crisp, </w:t>
      </w:r>
      <w:hyperlink r:id="rId6" w:history="1">
        <w:r w:rsidRPr="000E012D">
          <w:rPr>
            <w:rStyle w:val="Hyperlink"/>
          </w:rPr>
          <w:t>ccrisp@una.edu</w:t>
        </w:r>
      </w:hyperlink>
      <w:r>
        <w:t xml:space="preserve"> and Erin Froman, </w:t>
      </w:r>
      <w:hyperlink r:id="rId7" w:history="1">
        <w:r w:rsidRPr="000E012D">
          <w:rPr>
            <w:rStyle w:val="Hyperlink"/>
          </w:rPr>
          <w:t>ecfroman@una.edu</w:t>
        </w:r>
      </w:hyperlink>
      <w:r>
        <w:t xml:space="preserve"> </w:t>
      </w:r>
    </w:p>
    <w:p w:rsidR="00FD633E" w:rsidRDefault="00FD633E" w:rsidP="00FD633E">
      <w:pPr>
        <w:pStyle w:val="ListParagraph"/>
        <w:numPr>
          <w:ilvl w:val="0"/>
          <w:numId w:val="1"/>
        </w:numPr>
      </w:pPr>
      <w:r>
        <w:t xml:space="preserve">College of Arts, Sciences, and Engineering: Allie Mills, </w:t>
      </w:r>
      <w:hyperlink r:id="rId8" w:history="1">
        <w:r w:rsidRPr="000E012D">
          <w:rPr>
            <w:rStyle w:val="Hyperlink"/>
          </w:rPr>
          <w:t>amills7@una.edu</w:t>
        </w:r>
      </w:hyperlink>
      <w:r>
        <w:t xml:space="preserve"> </w:t>
      </w:r>
    </w:p>
    <w:p w:rsidR="00FD633E" w:rsidRDefault="00FD633E" w:rsidP="00FD633E">
      <w:r>
        <w:t xml:space="preserve">Undecided and exploratory students are encouraged to meet with the Career Center to help identify their skills, interests, academic goals, and </w:t>
      </w:r>
      <w:r w:rsidR="00803DDB">
        <w:t xml:space="preserve">possible </w:t>
      </w:r>
      <w:r>
        <w:t xml:space="preserve">career aspirations as they relate to UNA’s programs of study. </w:t>
      </w:r>
      <w:r w:rsidR="00803DDB">
        <w:t>For more information and to schedule an appointment, visit UNA’s Career Center on the 2</w:t>
      </w:r>
      <w:r w:rsidR="00803DDB" w:rsidRPr="00803DDB">
        <w:rPr>
          <w:vertAlign w:val="superscript"/>
        </w:rPr>
        <w:t>nd</w:t>
      </w:r>
      <w:r w:rsidR="00803DDB">
        <w:t xml:space="preserve"> floor of Collier Library. (link to UNA’s Career Center: </w:t>
      </w:r>
      <w:hyperlink r:id="rId9" w:history="1">
        <w:r w:rsidR="00803DDB" w:rsidRPr="000E012D">
          <w:rPr>
            <w:rStyle w:val="Hyperlink"/>
          </w:rPr>
          <w:t>https://una.edu/career/students-and-alumni/major-and-career-exploration.html</w:t>
        </w:r>
      </w:hyperlink>
      <w:r w:rsidR="00803DDB">
        <w:t xml:space="preserve">) </w:t>
      </w:r>
    </w:p>
    <w:sectPr w:rsidR="00FD6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3A64"/>
    <w:multiLevelType w:val="hybridMultilevel"/>
    <w:tmpl w:val="C2748A40"/>
    <w:lvl w:ilvl="0" w:tplc="55C606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3E"/>
    <w:rsid w:val="00803DDB"/>
    <w:rsid w:val="00BD37C9"/>
    <w:rsid w:val="00FD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620C"/>
  <w15:chartTrackingRefBased/>
  <w15:docId w15:val="{80EEFD10-C6FF-4192-9E72-632E0BEB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33E"/>
    <w:rPr>
      <w:color w:val="0563C1" w:themeColor="hyperlink"/>
      <w:u w:val="single"/>
    </w:rPr>
  </w:style>
  <w:style w:type="character" w:styleId="UnresolvedMention">
    <w:name w:val="Unresolved Mention"/>
    <w:basedOn w:val="DefaultParagraphFont"/>
    <w:uiPriority w:val="99"/>
    <w:semiHidden/>
    <w:unhideWhenUsed/>
    <w:rsid w:val="00FD633E"/>
    <w:rPr>
      <w:color w:val="605E5C"/>
      <w:shd w:val="clear" w:color="auto" w:fill="E1DFDD"/>
    </w:rPr>
  </w:style>
  <w:style w:type="paragraph" w:styleId="ListParagraph">
    <w:name w:val="List Paragraph"/>
    <w:basedOn w:val="Normal"/>
    <w:uiPriority w:val="34"/>
    <w:qFormat/>
    <w:rsid w:val="00FD6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lls7@una.edu" TargetMode="External"/><Relationship Id="rId3" Type="http://schemas.openxmlformats.org/officeDocument/2006/relationships/settings" Target="settings.xml"/><Relationship Id="rId7" Type="http://schemas.openxmlformats.org/officeDocument/2006/relationships/hyperlink" Target="mailto:ecfroman@u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risp@una.edu" TargetMode="External"/><Relationship Id="rId11" Type="http://schemas.openxmlformats.org/officeDocument/2006/relationships/theme" Target="theme/theme1.xml"/><Relationship Id="rId5" Type="http://schemas.openxmlformats.org/officeDocument/2006/relationships/hyperlink" Target="mailto:jfigueroacifuentes@una.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a.edu/career/students-and-alumni/major-and-career-explo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Allison E</dc:creator>
  <cp:keywords/>
  <dc:description/>
  <cp:lastModifiedBy>Mills, Allison E</cp:lastModifiedBy>
  <cp:revision>1</cp:revision>
  <dcterms:created xsi:type="dcterms:W3CDTF">2022-01-31T16:17:00Z</dcterms:created>
  <dcterms:modified xsi:type="dcterms:W3CDTF">2022-01-31T16:30:00Z</dcterms:modified>
</cp:coreProperties>
</file>